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eastAsia="zh-CN"/>
        </w:rPr>
      </w:pPr>
    </w:p>
    <w:p>
      <w:pPr>
        <w:ind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信息传递时需要进行加密与解密</w:t>
      </w:r>
      <w:r>
        <w:rPr>
          <w:rFonts w:hint="eastAsia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尤其是</w:t>
      </w:r>
      <w:r>
        <w:rPr>
          <w:rFonts w:ascii="宋体" w:hAnsi="宋体" w:eastAsia="宋体" w:cs="宋体"/>
          <w:sz w:val="21"/>
          <w:szCs w:val="21"/>
        </w:rPr>
        <w:t>网银系统安全及Web Service系统安全相关内容时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sz w:val="21"/>
          <w:szCs w:val="21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</w:pPr>
      <w:r>
        <w:rPr>
          <w:rFonts w:hint="eastAsia"/>
        </w:rPr>
        <w:t>MD5</w:t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t>message-digest algorithm 5 （信息-摘要算法）缩写</w:t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t>广泛用于加密和解密技术，常用于文件校验</w:t>
      </w:r>
    </w:p>
    <w:p>
      <w:pPr>
        <w:rPr>
          <w:sz w:val="21"/>
          <w:szCs w:val="21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</w:pPr>
      <w:r>
        <w:rPr>
          <w:rFonts w:hint="eastAsia"/>
          <w:lang w:val="en-US" w:eastAsia="zh-CN"/>
        </w:rPr>
        <w:t>SHA</w:t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t>Secure Hash Algorithm，安全散列算法</w:t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t>数字签名等密码学应用中重要的工具，被广泛地应用于电子商务等信息安全领域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2"/>
        <w:numPr>
          <w:ilvl w:val="0"/>
          <w:numId w:val="2"/>
        </w:numPr>
        <w:tabs>
          <w:tab w:val="clear" w:pos="432"/>
        </w:tabs>
        <w:ind w:left="425" w:leftChars="0" w:hanging="425" w:firstLineChars="0"/>
      </w:pPr>
      <w:r>
        <w:rPr>
          <w:rFonts w:hint="eastAsia"/>
          <w:lang w:val="en-US" w:eastAsia="zh-CN"/>
        </w:rPr>
        <w:t>HMAC</w:t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t>Hash Message Authentication Code，散列消息鉴别码</w:t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t>基于密钥的Hash算法的认证协议。消息鉴别码实现鉴别的原理是，用公开函数和密钥产生一个固定长度的值作为认证标识，用这个标识鉴别消息的完整性。使用一个密钥生成一个固定大小的小数据块，即MAC，并将其加入到消息中，然后传输。接收方利用与发送方共享的密钥进行鉴别认证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5949"/>
    <w:multiLevelType w:val="multilevel"/>
    <w:tmpl w:val="5A09594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5A3A28B1"/>
    <w:multiLevelType w:val="multilevel"/>
    <w:tmpl w:val="5A3A28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1FFB"/>
    <w:rsid w:val="0B8C5111"/>
    <w:rsid w:val="0E43556A"/>
    <w:rsid w:val="1ABA0D98"/>
    <w:rsid w:val="1B0B4FF4"/>
    <w:rsid w:val="21D467D6"/>
    <w:rsid w:val="258D7AC1"/>
    <w:rsid w:val="3721286E"/>
    <w:rsid w:val="3C5E7BB0"/>
    <w:rsid w:val="4AB91F33"/>
    <w:rsid w:val="574775AB"/>
    <w:rsid w:val="5E6B6BB9"/>
    <w:rsid w:val="5E7035C0"/>
    <w:rsid w:val="60A21CB3"/>
    <w:rsid w:val="6EF46733"/>
    <w:rsid w:val="75A55FDD"/>
    <w:rsid w:val="75AD5971"/>
    <w:rsid w:val="7A714BEB"/>
    <w:rsid w:val="7DEB0F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240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/>
      <w:bCs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shu</cp:lastModifiedBy>
  <dcterms:modified xsi:type="dcterms:W3CDTF">2017-12-20T09:10:27Z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