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538F" w14:textId="4894B818" w:rsidR="00A764B3" w:rsidRDefault="004525F3">
      <w:pPr>
        <w:rPr>
          <w:lang w:val="en-US"/>
        </w:rPr>
      </w:pPr>
      <w:r w:rsidRPr="004525F3">
        <w:rPr>
          <w:lang w:val="en-US"/>
        </w:rPr>
        <w:t>Each code is independent from the</w:t>
      </w:r>
      <w:r>
        <w:rPr>
          <w:lang w:val="en-US"/>
        </w:rPr>
        <w:t xml:space="preserve"> other.</w:t>
      </w:r>
    </w:p>
    <w:p w14:paraId="0C675A12" w14:textId="0800911C" w:rsidR="004525F3" w:rsidRDefault="004525F3">
      <w:pPr>
        <w:rPr>
          <w:lang w:val="en-US"/>
        </w:rPr>
      </w:pPr>
    </w:p>
    <w:p w14:paraId="18CB86A9" w14:textId="6F898F53" w:rsidR="00AF5233" w:rsidRDefault="00AF5233">
      <w:pPr>
        <w:rPr>
          <w:lang w:val="en-US"/>
        </w:rPr>
      </w:pPr>
      <w:r>
        <w:rPr>
          <w:lang w:val="en-US"/>
        </w:rPr>
        <w:t xml:space="preserve">The script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numbered according to the outline of the article.</w:t>
      </w:r>
    </w:p>
    <w:p w14:paraId="54C710B4" w14:textId="77777777" w:rsidR="00AF5233" w:rsidRDefault="00AF5233">
      <w:pPr>
        <w:rPr>
          <w:lang w:val="en-US"/>
        </w:rPr>
      </w:pPr>
    </w:p>
    <w:p w14:paraId="627E683C" w14:textId="77777777" w:rsidR="00AF5233" w:rsidRDefault="00AF5233">
      <w:pPr>
        <w:rPr>
          <w:lang w:val="en-US"/>
        </w:rPr>
      </w:pPr>
      <w:r>
        <w:rPr>
          <w:lang w:val="en-US"/>
        </w:rPr>
        <w:t>Code enables to retrieve the counts and percentages, to perform the statistical analyses, to build the tables and the figures of the paper.</w:t>
      </w:r>
    </w:p>
    <w:p w14:paraId="70ACBA62" w14:textId="77777777" w:rsidR="00AF5233" w:rsidRDefault="00AF5233">
      <w:pPr>
        <w:rPr>
          <w:lang w:val="en-US"/>
        </w:rPr>
      </w:pPr>
    </w:p>
    <w:p w14:paraId="51BFDD9E" w14:textId="77777777" w:rsidR="00AF5233" w:rsidRDefault="00AF5233">
      <w:pPr>
        <w:rPr>
          <w:lang w:val="en-US"/>
        </w:rPr>
      </w:pPr>
    </w:p>
    <w:p w14:paraId="295BF304" w14:textId="2D773884" w:rsidR="00AF5233" w:rsidRPr="004525F3" w:rsidRDefault="00AF5233">
      <w:pPr>
        <w:rPr>
          <w:lang w:val="en-US"/>
        </w:rPr>
      </w:pPr>
      <w:r>
        <w:rPr>
          <w:lang w:val="en-US"/>
        </w:rPr>
        <w:t xml:space="preserve"> </w:t>
      </w:r>
    </w:p>
    <w:sectPr w:rsidR="00AF5233" w:rsidRPr="0045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184"/>
    <w:multiLevelType w:val="multilevel"/>
    <w:tmpl w:val="E3025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AA0F0E"/>
    <w:multiLevelType w:val="multilevel"/>
    <w:tmpl w:val="C73C0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186F55"/>
    <w:multiLevelType w:val="multilevel"/>
    <w:tmpl w:val="AC3AB6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44F07493"/>
    <w:multiLevelType w:val="multilevel"/>
    <w:tmpl w:val="7E0C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137942"/>
    <w:multiLevelType w:val="multilevel"/>
    <w:tmpl w:val="65F8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2B00CE"/>
    <w:multiLevelType w:val="multilevel"/>
    <w:tmpl w:val="8F8C8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C051AD"/>
    <w:multiLevelType w:val="multilevel"/>
    <w:tmpl w:val="ED4AF09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0623500">
    <w:abstractNumId w:val="0"/>
  </w:num>
  <w:num w:numId="2" w16cid:durableId="938371891">
    <w:abstractNumId w:val="1"/>
  </w:num>
  <w:num w:numId="3" w16cid:durableId="7030971">
    <w:abstractNumId w:val="4"/>
  </w:num>
  <w:num w:numId="4" w16cid:durableId="261499809">
    <w:abstractNumId w:val="6"/>
  </w:num>
  <w:num w:numId="5" w16cid:durableId="771123958">
    <w:abstractNumId w:val="3"/>
  </w:num>
  <w:num w:numId="6" w16cid:durableId="1652058083">
    <w:abstractNumId w:val="5"/>
  </w:num>
  <w:num w:numId="7" w16cid:durableId="1801142708">
    <w:abstractNumId w:val="5"/>
  </w:num>
  <w:num w:numId="8" w16cid:durableId="1735735922">
    <w:abstractNumId w:val="6"/>
  </w:num>
  <w:num w:numId="9" w16cid:durableId="817917145">
    <w:abstractNumId w:val="2"/>
  </w:num>
  <w:num w:numId="10" w16cid:durableId="500047821">
    <w:abstractNumId w:val="6"/>
  </w:num>
  <w:num w:numId="11" w16cid:durableId="385955808">
    <w:abstractNumId w:val="2"/>
  </w:num>
  <w:num w:numId="12" w16cid:durableId="887961046">
    <w:abstractNumId w:val="2"/>
  </w:num>
  <w:num w:numId="13" w16cid:durableId="1458648660">
    <w:abstractNumId w:val="2"/>
  </w:num>
  <w:num w:numId="14" w16cid:durableId="200489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F3"/>
    <w:rsid w:val="004525F3"/>
    <w:rsid w:val="004846E6"/>
    <w:rsid w:val="0062445A"/>
    <w:rsid w:val="00A764B3"/>
    <w:rsid w:val="00AF5233"/>
    <w:rsid w:val="00C20AF7"/>
    <w:rsid w:val="00D5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26884A"/>
  <w15:chartTrackingRefBased/>
  <w15:docId w15:val="{D572675A-A4CA-C143-A178-D8AAD49D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418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D54185"/>
    <w:pPr>
      <w:numPr>
        <w:ilvl w:val="1"/>
        <w:numId w:val="10"/>
      </w:numPr>
      <w:spacing w:before="40"/>
      <w:contextualSpacing/>
      <w:outlineLvl w:val="1"/>
    </w:pPr>
    <w:rPr>
      <w:rFonts w:ascii="Arial" w:hAnsi="Arial"/>
      <w:i/>
      <w:color w:val="000000" w:themeColor="text1"/>
      <w:sz w:val="24"/>
      <w:szCs w:val="26"/>
      <w:u w:val="single"/>
      <w:lang w:val="fr-FR"/>
    </w:rPr>
  </w:style>
  <w:style w:type="paragraph" w:styleId="Titre3">
    <w:name w:val="heading 3"/>
    <w:basedOn w:val="Normal"/>
    <w:link w:val="Titre3Car"/>
    <w:autoRedefine/>
    <w:uiPriority w:val="9"/>
    <w:unhideWhenUsed/>
    <w:qFormat/>
    <w:rsid w:val="004846E6"/>
    <w:pPr>
      <w:numPr>
        <w:ilvl w:val="2"/>
        <w:numId w:val="11"/>
      </w:numPr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46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1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54185"/>
    <w:rPr>
      <w:rFonts w:ascii="Arial" w:eastAsiaTheme="majorEastAsia" w:hAnsi="Arial" w:cstheme="majorBidi"/>
      <w:i/>
      <w:color w:val="000000" w:themeColor="text1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846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D54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D541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 Petit Anne Sophie</dc:creator>
  <cp:keywords/>
  <dc:description/>
  <cp:lastModifiedBy>Hamy Petit Anne Sophie</cp:lastModifiedBy>
  <cp:revision>2</cp:revision>
  <dcterms:created xsi:type="dcterms:W3CDTF">2022-11-08T09:28:00Z</dcterms:created>
  <dcterms:modified xsi:type="dcterms:W3CDTF">2022-11-09T17:06:00Z</dcterms:modified>
</cp:coreProperties>
</file>