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08C9" w:rsidRPr="004D26E9" w:rsidRDefault="0000212C" w:rsidP="003608C9">
      <w:pPr>
        <w:spacing w:after="120"/>
        <w:jc w:val="center"/>
        <w:rPr>
          <w:rFonts w:asciiTheme="minorHAnsi" w:hAnsiTheme="minorHAnsi"/>
          <w:b/>
          <w:sz w:val="28"/>
          <w:szCs w:val="28"/>
        </w:rPr>
      </w:pPr>
      <w:r w:rsidRPr="004D26E9">
        <w:rPr>
          <w:rFonts w:asciiTheme="minorHAnsi" w:hAnsiTheme="minorHAnsi"/>
          <w:b/>
          <w:sz w:val="28"/>
          <w:szCs w:val="28"/>
        </w:rPr>
        <w:t>CS5570</w:t>
      </w:r>
      <w:r w:rsidR="003608C9" w:rsidRPr="004D26E9">
        <w:rPr>
          <w:rFonts w:asciiTheme="minorHAnsi" w:hAnsiTheme="minorHAnsi"/>
          <w:b/>
          <w:sz w:val="28"/>
          <w:szCs w:val="28"/>
        </w:rPr>
        <w:t xml:space="preserve"> </w:t>
      </w:r>
      <w:r w:rsidRPr="004D26E9">
        <w:rPr>
          <w:rFonts w:asciiTheme="minorHAnsi" w:hAnsiTheme="minorHAnsi"/>
          <w:b/>
          <w:sz w:val="28"/>
          <w:szCs w:val="28"/>
        </w:rPr>
        <w:t>Advanced Database Management Systems</w:t>
      </w:r>
      <w:r w:rsidR="003608C9" w:rsidRPr="004D26E9">
        <w:rPr>
          <w:rFonts w:asciiTheme="minorHAnsi" w:hAnsiTheme="minorHAnsi"/>
          <w:b/>
          <w:sz w:val="28"/>
          <w:szCs w:val="28"/>
        </w:rPr>
        <w:t xml:space="preserve"> Project Weekly report</w:t>
      </w:r>
    </w:p>
    <w:p w:rsidR="003608C9" w:rsidRPr="004D26E9" w:rsidRDefault="003608C9" w:rsidP="003608C9">
      <w:pPr>
        <w:spacing w:after="120"/>
        <w:jc w:val="both"/>
        <w:rPr>
          <w:rFonts w:asciiTheme="minorHAnsi" w:hAnsiTheme="minorHAnsi"/>
          <w:sz w:val="24"/>
          <w:szCs w:val="24"/>
        </w:rPr>
      </w:pPr>
      <w:r w:rsidRPr="004D26E9">
        <w:rPr>
          <w:rFonts w:asciiTheme="minorHAnsi" w:hAnsiTheme="minorHAnsi"/>
          <w:sz w:val="24"/>
          <w:szCs w:val="24"/>
        </w:rPr>
        <w:t>Re</w:t>
      </w:r>
      <w:r w:rsidR="004D26E9" w:rsidRPr="004D26E9">
        <w:rPr>
          <w:rFonts w:asciiTheme="minorHAnsi" w:hAnsiTheme="minorHAnsi"/>
          <w:sz w:val="24"/>
          <w:szCs w:val="24"/>
        </w:rPr>
        <w:t xml:space="preserve">port Number and Submission Date: </w:t>
      </w:r>
      <w:r w:rsidR="004D26E9">
        <w:rPr>
          <w:rFonts w:asciiTheme="minorHAnsi" w:hAnsiTheme="minorHAnsi"/>
          <w:sz w:val="24"/>
          <w:szCs w:val="24"/>
        </w:rPr>
        <w:t>Report 1 – 2/27/2015</w:t>
      </w:r>
    </w:p>
    <w:p w:rsidR="003608C9" w:rsidRPr="004D26E9" w:rsidRDefault="003608C9" w:rsidP="003608C9">
      <w:pPr>
        <w:spacing w:after="120"/>
        <w:jc w:val="both"/>
        <w:rPr>
          <w:rFonts w:asciiTheme="minorHAnsi" w:hAnsiTheme="minorHAnsi"/>
          <w:sz w:val="24"/>
          <w:szCs w:val="24"/>
        </w:rPr>
      </w:pPr>
      <w:r w:rsidRPr="004D26E9">
        <w:rPr>
          <w:rFonts w:asciiTheme="minorHAnsi" w:hAnsiTheme="minorHAnsi"/>
          <w:sz w:val="24"/>
          <w:szCs w:val="24"/>
        </w:rPr>
        <w:t>Project Title:</w:t>
      </w:r>
      <w:r w:rsidR="004D26E9">
        <w:rPr>
          <w:rFonts w:asciiTheme="minorHAnsi" w:hAnsiTheme="minorHAnsi"/>
          <w:sz w:val="24"/>
          <w:szCs w:val="24"/>
        </w:rPr>
        <w:t xml:space="preserve"> Patient Medical Record Dispatch</w:t>
      </w:r>
    </w:p>
    <w:p w:rsidR="003608C9" w:rsidRPr="004D26E9" w:rsidRDefault="003608C9" w:rsidP="003608C9">
      <w:pPr>
        <w:spacing w:after="120"/>
        <w:jc w:val="both"/>
        <w:rPr>
          <w:rFonts w:asciiTheme="minorHAnsi" w:hAnsiTheme="minorHAnsi"/>
          <w:sz w:val="24"/>
          <w:szCs w:val="24"/>
        </w:rPr>
      </w:pPr>
      <w:r w:rsidRPr="004D26E9">
        <w:rPr>
          <w:rFonts w:asciiTheme="minorHAnsi" w:hAnsiTheme="minorHAnsi"/>
          <w:sz w:val="24"/>
          <w:szCs w:val="24"/>
        </w:rPr>
        <w:t>Project Group Name:</w:t>
      </w:r>
      <w:r w:rsidR="004D26E9">
        <w:rPr>
          <w:rFonts w:asciiTheme="minorHAnsi" w:hAnsiTheme="minorHAnsi"/>
          <w:sz w:val="24"/>
          <w:szCs w:val="24"/>
        </w:rPr>
        <w:t xml:space="preserve"> Data Collaborators</w:t>
      </w:r>
    </w:p>
    <w:p w:rsidR="003608C9" w:rsidRPr="004D26E9" w:rsidRDefault="003608C9" w:rsidP="003608C9">
      <w:pPr>
        <w:spacing w:after="120"/>
        <w:jc w:val="both"/>
        <w:rPr>
          <w:rFonts w:asciiTheme="minorHAnsi" w:hAnsiTheme="minorHAnsi"/>
          <w:sz w:val="24"/>
          <w:szCs w:val="24"/>
        </w:rPr>
      </w:pPr>
      <w:r w:rsidRPr="004D26E9">
        <w:rPr>
          <w:rFonts w:asciiTheme="minorHAnsi" w:hAnsiTheme="minorHAnsi"/>
          <w:sz w:val="24"/>
          <w:szCs w:val="24"/>
        </w:rPr>
        <w:t>Group Leader Name:</w:t>
      </w:r>
      <w:r w:rsidR="004D26E9">
        <w:rPr>
          <w:rFonts w:asciiTheme="minorHAnsi" w:hAnsiTheme="minorHAnsi"/>
          <w:sz w:val="24"/>
          <w:szCs w:val="24"/>
        </w:rPr>
        <w:t xml:space="preserve"> Sai Kishore Bandaru</w:t>
      </w:r>
      <w:r w:rsidR="004D26E9">
        <w:rPr>
          <w:rFonts w:asciiTheme="minorHAnsi" w:hAnsiTheme="minorHAnsi"/>
          <w:sz w:val="24"/>
          <w:szCs w:val="24"/>
        </w:rPr>
        <w:tab/>
      </w:r>
    </w:p>
    <w:p w:rsidR="003608C9" w:rsidRPr="004D26E9" w:rsidRDefault="003608C9" w:rsidP="003608C9">
      <w:pPr>
        <w:spacing w:after="120"/>
        <w:jc w:val="both"/>
        <w:rPr>
          <w:rFonts w:asciiTheme="minorHAnsi" w:hAnsiTheme="minorHAnsi"/>
          <w:sz w:val="24"/>
          <w:szCs w:val="24"/>
        </w:rPr>
      </w:pPr>
      <w:r w:rsidRPr="004D26E9">
        <w:rPr>
          <w:rFonts w:asciiTheme="minorHAnsi" w:hAnsiTheme="minorHAnsi"/>
          <w:sz w:val="24"/>
          <w:szCs w:val="24"/>
        </w:rPr>
        <w:t>Group Members’ Names:</w:t>
      </w:r>
      <w:r w:rsidR="004D26E9">
        <w:rPr>
          <w:rFonts w:asciiTheme="minorHAnsi" w:hAnsiTheme="minorHAnsi"/>
          <w:sz w:val="24"/>
          <w:szCs w:val="24"/>
        </w:rPr>
        <w:t xml:space="preserve"> Sai Kishore Bandaru, Ravisha Thallapallli, Sainadh Mandava, Shivani Gaddala, Ramya Sri Gangila</w:t>
      </w:r>
    </w:p>
    <w:p w:rsidR="003608C9" w:rsidRPr="004D26E9" w:rsidRDefault="004D26E9" w:rsidP="003608C9">
      <w:pPr>
        <w:spacing w:after="120"/>
        <w:jc w:val="both"/>
        <w:rPr>
          <w:rFonts w:asciiTheme="minorHAnsi" w:hAnsiTheme="minorHAnsi"/>
          <w:b/>
          <w:sz w:val="24"/>
          <w:szCs w:val="24"/>
        </w:rPr>
      </w:pPr>
      <w:r w:rsidRPr="004D26E9">
        <w:rPr>
          <w:rFonts w:asciiTheme="minorHAnsi" w:hAnsiTheme="minorHAnsi"/>
          <w:b/>
          <w:sz w:val="24"/>
          <w:szCs w:val="24"/>
        </w:rPr>
        <w:t>Summary:</w:t>
      </w:r>
    </w:p>
    <w:p w:rsidR="003608C9" w:rsidRPr="00A6242C" w:rsidRDefault="004D26E9" w:rsidP="003608C9">
      <w:pPr>
        <w:spacing w:after="120"/>
        <w:jc w:val="both"/>
        <w:rPr>
          <w:rFonts w:asciiTheme="minorHAnsi" w:hAnsiTheme="minorHAnsi"/>
          <w:sz w:val="24"/>
          <w:szCs w:val="24"/>
        </w:rPr>
      </w:pPr>
      <w:r>
        <w:rPr>
          <w:rFonts w:asciiTheme="minorHAnsi" w:hAnsiTheme="minorHAnsi"/>
          <w:sz w:val="24"/>
          <w:szCs w:val="24"/>
        </w:rPr>
        <w:t xml:space="preserve">This week we primarily worked on designing our databases and also studied certain research related to health domains. We were able to make conclusions on the database to be used and also on the web front. We successfully configured database on our system and able to create the base tables with minimal records. </w:t>
      </w:r>
      <w:r w:rsidR="00D246D7">
        <w:rPr>
          <w:rFonts w:asciiTheme="minorHAnsi" w:hAnsiTheme="minorHAnsi"/>
          <w:sz w:val="24"/>
          <w:szCs w:val="24"/>
        </w:rPr>
        <w:t>We have split the team into two parts, where one will be doing research on studying certain research papers so as to create some efficient data base and the other worked on the software configurations and also on the software specifications. Our major work was concentrated on database design i.e. on how many tables to maintain and other access specific issues. We will be switching our tasks every week so that everyone gets enough participation in development of both front end and database tasks.</w:t>
      </w:r>
    </w:p>
    <w:p w:rsidR="00174F06" w:rsidRDefault="00D246D7" w:rsidP="003608C9">
      <w:pPr>
        <w:spacing w:after="120"/>
        <w:jc w:val="both"/>
        <w:rPr>
          <w:rFonts w:asciiTheme="minorHAnsi" w:hAnsiTheme="minorHAnsi"/>
          <w:b/>
          <w:sz w:val="24"/>
          <w:szCs w:val="24"/>
        </w:rPr>
      </w:pPr>
      <w:r>
        <w:rPr>
          <w:rFonts w:asciiTheme="minorHAnsi" w:hAnsiTheme="minorHAnsi"/>
          <w:b/>
          <w:sz w:val="24"/>
          <w:szCs w:val="24"/>
        </w:rPr>
        <w:t>Next Increment:</w:t>
      </w:r>
    </w:p>
    <w:p w:rsidR="00D246D7" w:rsidRDefault="00D246D7" w:rsidP="003608C9">
      <w:pPr>
        <w:spacing w:after="120"/>
        <w:jc w:val="both"/>
        <w:rPr>
          <w:rFonts w:asciiTheme="minorHAnsi" w:hAnsiTheme="minorHAnsi"/>
          <w:sz w:val="24"/>
          <w:szCs w:val="24"/>
        </w:rPr>
      </w:pPr>
      <w:r>
        <w:rPr>
          <w:rFonts w:asciiTheme="minorHAnsi" w:hAnsiTheme="minorHAnsi"/>
          <w:sz w:val="24"/>
          <w:szCs w:val="24"/>
        </w:rPr>
        <w:t>Next week we are planning to finish the following tasks:</w:t>
      </w:r>
    </w:p>
    <w:p w:rsidR="00D246D7" w:rsidRDefault="00D246D7" w:rsidP="00D246D7">
      <w:pPr>
        <w:pStyle w:val="ListParagraph"/>
        <w:numPr>
          <w:ilvl w:val="0"/>
          <w:numId w:val="13"/>
        </w:numPr>
        <w:spacing w:after="120"/>
        <w:jc w:val="both"/>
        <w:rPr>
          <w:rFonts w:asciiTheme="minorHAnsi" w:hAnsiTheme="minorHAnsi"/>
          <w:sz w:val="24"/>
          <w:szCs w:val="24"/>
        </w:rPr>
      </w:pPr>
      <w:r>
        <w:rPr>
          <w:rFonts w:asciiTheme="minorHAnsi" w:hAnsiTheme="minorHAnsi"/>
          <w:sz w:val="24"/>
          <w:szCs w:val="24"/>
        </w:rPr>
        <w:t>Designing the front end templates -  To make sure we are able to define the apt portal for Medical Report Dispatch</w:t>
      </w:r>
    </w:p>
    <w:p w:rsidR="00D246D7" w:rsidRDefault="00D246D7" w:rsidP="00D246D7">
      <w:pPr>
        <w:pStyle w:val="ListParagraph"/>
        <w:numPr>
          <w:ilvl w:val="0"/>
          <w:numId w:val="13"/>
        </w:numPr>
        <w:spacing w:after="120"/>
        <w:jc w:val="both"/>
        <w:rPr>
          <w:rFonts w:asciiTheme="minorHAnsi" w:hAnsiTheme="minorHAnsi"/>
          <w:sz w:val="24"/>
          <w:szCs w:val="24"/>
        </w:rPr>
      </w:pPr>
      <w:r>
        <w:rPr>
          <w:rFonts w:asciiTheme="minorHAnsi" w:hAnsiTheme="minorHAnsi"/>
          <w:sz w:val="24"/>
          <w:szCs w:val="24"/>
        </w:rPr>
        <w:t>Creating the database tables efficiently -  For efficient data processing</w:t>
      </w:r>
    </w:p>
    <w:p w:rsidR="00D246D7" w:rsidRDefault="00D246D7" w:rsidP="00D246D7">
      <w:pPr>
        <w:pStyle w:val="ListParagraph"/>
        <w:numPr>
          <w:ilvl w:val="0"/>
          <w:numId w:val="13"/>
        </w:numPr>
        <w:spacing w:after="120"/>
        <w:jc w:val="both"/>
        <w:rPr>
          <w:rFonts w:asciiTheme="minorHAnsi" w:hAnsiTheme="minorHAnsi"/>
          <w:sz w:val="24"/>
          <w:szCs w:val="24"/>
        </w:rPr>
      </w:pPr>
      <w:r>
        <w:rPr>
          <w:rFonts w:asciiTheme="minorHAnsi" w:hAnsiTheme="minorHAnsi"/>
          <w:sz w:val="24"/>
          <w:szCs w:val="24"/>
        </w:rPr>
        <w:t>Study several health related research papers to gain some good domain knowledge – To create efficient databases.</w:t>
      </w:r>
    </w:p>
    <w:p w:rsidR="00D246D7" w:rsidRDefault="00A6242C" w:rsidP="00D246D7">
      <w:pPr>
        <w:pStyle w:val="ListParagraph"/>
        <w:numPr>
          <w:ilvl w:val="0"/>
          <w:numId w:val="13"/>
        </w:numPr>
        <w:spacing w:after="120"/>
        <w:jc w:val="both"/>
        <w:rPr>
          <w:rFonts w:asciiTheme="minorHAnsi" w:hAnsiTheme="minorHAnsi"/>
          <w:sz w:val="24"/>
          <w:szCs w:val="24"/>
        </w:rPr>
      </w:pPr>
      <w:r>
        <w:rPr>
          <w:rFonts w:asciiTheme="minorHAnsi" w:hAnsiTheme="minorHAnsi"/>
          <w:sz w:val="24"/>
          <w:szCs w:val="24"/>
        </w:rPr>
        <w:t xml:space="preserve">Preparing data - </w:t>
      </w:r>
      <w:r w:rsidR="00D246D7">
        <w:rPr>
          <w:rFonts w:asciiTheme="minorHAnsi" w:hAnsiTheme="minorHAnsi"/>
          <w:sz w:val="24"/>
          <w:szCs w:val="24"/>
        </w:rPr>
        <w:t>To make sure we were able to map the front end portal with the database, and also to include certain recommendations based on initial patient condition.</w:t>
      </w:r>
    </w:p>
    <w:p w:rsidR="00A6242C" w:rsidRPr="00A6242C" w:rsidRDefault="00A6242C" w:rsidP="00A6242C">
      <w:pPr>
        <w:spacing w:after="120"/>
        <w:jc w:val="both"/>
        <w:rPr>
          <w:rFonts w:asciiTheme="minorHAnsi" w:hAnsiTheme="minorHAnsi"/>
          <w:b/>
          <w:sz w:val="24"/>
          <w:szCs w:val="24"/>
        </w:rPr>
      </w:pPr>
      <w:r w:rsidRPr="00A6242C">
        <w:rPr>
          <w:rFonts w:asciiTheme="minorHAnsi" w:hAnsiTheme="minorHAnsi"/>
          <w:b/>
          <w:sz w:val="24"/>
          <w:szCs w:val="24"/>
        </w:rPr>
        <w:t>Help:</w:t>
      </w:r>
    </w:p>
    <w:p w:rsidR="00A6242C" w:rsidRDefault="00A6242C" w:rsidP="00A6242C">
      <w:pPr>
        <w:pStyle w:val="ListParagraph"/>
        <w:numPr>
          <w:ilvl w:val="0"/>
          <w:numId w:val="14"/>
        </w:numPr>
        <w:spacing w:after="120"/>
        <w:jc w:val="both"/>
        <w:rPr>
          <w:rFonts w:asciiTheme="minorHAnsi" w:hAnsiTheme="minorHAnsi"/>
          <w:sz w:val="24"/>
          <w:szCs w:val="24"/>
        </w:rPr>
      </w:pPr>
      <w:r>
        <w:rPr>
          <w:rFonts w:asciiTheme="minorHAnsi" w:hAnsiTheme="minorHAnsi"/>
          <w:sz w:val="24"/>
          <w:szCs w:val="24"/>
        </w:rPr>
        <w:t>We are in need of certain research papers related to our project, so as to develop the portal. Most of the research papers we read till date were more related to Hadoop and Big Data stuff which was more of machine learning. So can you please provide some journals links to us so as to get exact idea of the domain?</w:t>
      </w:r>
    </w:p>
    <w:p w:rsidR="00174F06" w:rsidRPr="004D26E9" w:rsidRDefault="00174F06" w:rsidP="003608C9">
      <w:pPr>
        <w:spacing w:after="120"/>
        <w:jc w:val="both"/>
        <w:rPr>
          <w:rFonts w:asciiTheme="minorHAnsi" w:hAnsiTheme="minorHAnsi"/>
          <w:i/>
          <w:sz w:val="24"/>
          <w:szCs w:val="24"/>
        </w:rPr>
      </w:pPr>
      <w:bookmarkStart w:id="0" w:name="_GoBack"/>
      <w:bookmarkEnd w:id="0"/>
    </w:p>
    <w:sectPr w:rsidR="00174F06" w:rsidRPr="004D26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DB9"/>
    <w:multiLevelType w:val="multilevel"/>
    <w:tmpl w:val="F89AB3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E117CDB"/>
    <w:multiLevelType w:val="multilevel"/>
    <w:tmpl w:val="3D9AC09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nsid w:val="2EF34B75"/>
    <w:multiLevelType w:val="multilevel"/>
    <w:tmpl w:val="FFD890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3AC13F0"/>
    <w:multiLevelType w:val="hybridMultilevel"/>
    <w:tmpl w:val="3F422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5D0548"/>
    <w:multiLevelType w:val="multilevel"/>
    <w:tmpl w:val="A2647C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E017B1D"/>
    <w:multiLevelType w:val="hybridMultilevel"/>
    <w:tmpl w:val="48CC1BDA"/>
    <w:lvl w:ilvl="0" w:tplc="D958807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F14A6D"/>
    <w:multiLevelType w:val="hybridMultilevel"/>
    <w:tmpl w:val="F79E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5317A"/>
    <w:multiLevelType w:val="multilevel"/>
    <w:tmpl w:val="C38ECC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46F610D5"/>
    <w:multiLevelType w:val="multilevel"/>
    <w:tmpl w:val="ED3CBA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0CD0696"/>
    <w:multiLevelType w:val="multilevel"/>
    <w:tmpl w:val="BFB066C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nsid w:val="616072B7"/>
    <w:multiLevelType w:val="multilevel"/>
    <w:tmpl w:val="513E24C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nsid w:val="65CB6DDB"/>
    <w:multiLevelType w:val="hybridMultilevel"/>
    <w:tmpl w:val="8D4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3248E"/>
    <w:multiLevelType w:val="multilevel"/>
    <w:tmpl w:val="3CF2A38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nsid w:val="6BE50BBD"/>
    <w:multiLevelType w:val="multilevel"/>
    <w:tmpl w:val="E438E8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12"/>
  </w:num>
  <w:num w:numId="3">
    <w:abstractNumId w:val="10"/>
  </w:num>
  <w:num w:numId="4">
    <w:abstractNumId w:val="0"/>
  </w:num>
  <w:num w:numId="5">
    <w:abstractNumId w:val="9"/>
  </w:num>
  <w:num w:numId="6">
    <w:abstractNumId w:val="8"/>
  </w:num>
  <w:num w:numId="7">
    <w:abstractNumId w:val="4"/>
  </w:num>
  <w:num w:numId="8">
    <w:abstractNumId w:val="13"/>
  </w:num>
  <w:num w:numId="9">
    <w:abstractNumId w:val="7"/>
  </w:num>
  <w:num w:numId="10">
    <w:abstractNumId w:val="2"/>
  </w:num>
  <w:num w:numId="11">
    <w:abstractNumId w:val="5"/>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78"/>
    <w:rsid w:val="0000212C"/>
    <w:rsid w:val="00075ED3"/>
    <w:rsid w:val="000C0437"/>
    <w:rsid w:val="000C55F8"/>
    <w:rsid w:val="000F115D"/>
    <w:rsid w:val="00166A3C"/>
    <w:rsid w:val="00174F06"/>
    <w:rsid w:val="00200A78"/>
    <w:rsid w:val="002374ED"/>
    <w:rsid w:val="002D23E0"/>
    <w:rsid w:val="003608C9"/>
    <w:rsid w:val="003633E7"/>
    <w:rsid w:val="003B3766"/>
    <w:rsid w:val="00450A79"/>
    <w:rsid w:val="0046644F"/>
    <w:rsid w:val="004D26E9"/>
    <w:rsid w:val="004F384C"/>
    <w:rsid w:val="0063656D"/>
    <w:rsid w:val="00767DCC"/>
    <w:rsid w:val="008529B3"/>
    <w:rsid w:val="008C7078"/>
    <w:rsid w:val="008F0EF7"/>
    <w:rsid w:val="009B289F"/>
    <w:rsid w:val="00A6242C"/>
    <w:rsid w:val="00AE1A2E"/>
    <w:rsid w:val="00D246D7"/>
    <w:rsid w:val="00D377A4"/>
    <w:rsid w:val="00D86B04"/>
    <w:rsid w:val="00DB1B02"/>
    <w:rsid w:val="00E65761"/>
    <w:rsid w:val="00EB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4B731-7755-4E8E-A706-50759B6E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i/>
    </w:rPr>
  </w:style>
  <w:style w:type="paragraph" w:styleId="Heading4">
    <w:name w:val="heading 4"/>
    <w:basedOn w:val="Normal"/>
    <w:next w:val="Normal"/>
    <w:pPr>
      <w:keepNext/>
      <w:keepLines/>
      <w:jc w:val="both"/>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jc w:val="center"/>
    </w:pPr>
    <w:rPr>
      <w:b/>
      <w:sz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D8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20735">
      <w:bodyDiv w:val="1"/>
      <w:marLeft w:val="0"/>
      <w:marRight w:val="0"/>
      <w:marTop w:val="0"/>
      <w:marBottom w:val="0"/>
      <w:divBdr>
        <w:top w:val="none" w:sz="0" w:space="0" w:color="auto"/>
        <w:left w:val="none" w:sz="0" w:space="0" w:color="auto"/>
        <w:bottom w:val="none" w:sz="0" w:space="0" w:color="auto"/>
        <w:right w:val="none" w:sz="0" w:space="0" w:color="auto"/>
      </w:divBdr>
      <w:divsChild>
        <w:div w:id="860095213">
          <w:marLeft w:val="0"/>
          <w:marRight w:val="0"/>
          <w:marTop w:val="0"/>
          <w:marBottom w:val="0"/>
          <w:divBdr>
            <w:top w:val="none" w:sz="0" w:space="0" w:color="auto"/>
            <w:left w:val="none" w:sz="0" w:space="0" w:color="auto"/>
            <w:bottom w:val="none" w:sz="0" w:space="0" w:color="auto"/>
            <w:right w:val="none" w:sz="0" w:space="0" w:color="auto"/>
          </w:divBdr>
        </w:div>
        <w:div w:id="1063455382">
          <w:marLeft w:val="0"/>
          <w:marRight w:val="0"/>
          <w:marTop w:val="0"/>
          <w:marBottom w:val="0"/>
          <w:divBdr>
            <w:top w:val="none" w:sz="0" w:space="0" w:color="auto"/>
            <w:left w:val="none" w:sz="0" w:space="0" w:color="auto"/>
            <w:bottom w:val="none" w:sz="0" w:space="0" w:color="auto"/>
            <w:right w:val="none" w:sz="0" w:space="0" w:color="auto"/>
          </w:divBdr>
        </w:div>
        <w:div w:id="833228638">
          <w:marLeft w:val="0"/>
          <w:marRight w:val="0"/>
          <w:marTop w:val="0"/>
          <w:marBottom w:val="0"/>
          <w:divBdr>
            <w:top w:val="none" w:sz="0" w:space="0" w:color="auto"/>
            <w:left w:val="none" w:sz="0" w:space="0" w:color="auto"/>
            <w:bottom w:val="none" w:sz="0" w:space="0" w:color="auto"/>
            <w:right w:val="none" w:sz="0" w:space="0" w:color="auto"/>
          </w:divBdr>
        </w:div>
        <w:div w:id="163981685">
          <w:marLeft w:val="0"/>
          <w:marRight w:val="0"/>
          <w:marTop w:val="0"/>
          <w:marBottom w:val="0"/>
          <w:divBdr>
            <w:top w:val="none" w:sz="0" w:space="0" w:color="auto"/>
            <w:left w:val="none" w:sz="0" w:space="0" w:color="auto"/>
            <w:bottom w:val="none" w:sz="0" w:space="0" w:color="auto"/>
            <w:right w:val="none" w:sz="0" w:space="0" w:color="auto"/>
          </w:divBdr>
        </w:div>
        <w:div w:id="1982072725">
          <w:marLeft w:val="0"/>
          <w:marRight w:val="0"/>
          <w:marTop w:val="0"/>
          <w:marBottom w:val="0"/>
          <w:divBdr>
            <w:top w:val="none" w:sz="0" w:space="0" w:color="auto"/>
            <w:left w:val="none" w:sz="0" w:space="0" w:color="auto"/>
            <w:bottom w:val="none" w:sz="0" w:space="0" w:color="auto"/>
            <w:right w:val="none" w:sz="0" w:space="0" w:color="auto"/>
          </w:divBdr>
        </w:div>
        <w:div w:id="1866213623">
          <w:marLeft w:val="0"/>
          <w:marRight w:val="0"/>
          <w:marTop w:val="0"/>
          <w:marBottom w:val="0"/>
          <w:divBdr>
            <w:top w:val="none" w:sz="0" w:space="0" w:color="auto"/>
            <w:left w:val="none" w:sz="0" w:space="0" w:color="auto"/>
            <w:bottom w:val="none" w:sz="0" w:space="0" w:color="auto"/>
            <w:right w:val="none" w:sz="0" w:space="0" w:color="auto"/>
          </w:divBdr>
        </w:div>
        <w:div w:id="233665117">
          <w:marLeft w:val="0"/>
          <w:marRight w:val="0"/>
          <w:marTop w:val="0"/>
          <w:marBottom w:val="0"/>
          <w:divBdr>
            <w:top w:val="none" w:sz="0" w:space="0" w:color="auto"/>
            <w:left w:val="none" w:sz="0" w:space="0" w:color="auto"/>
            <w:bottom w:val="none" w:sz="0" w:space="0" w:color="auto"/>
            <w:right w:val="none" w:sz="0" w:space="0" w:color="auto"/>
          </w:divBdr>
        </w:div>
        <w:div w:id="1922595249">
          <w:marLeft w:val="0"/>
          <w:marRight w:val="0"/>
          <w:marTop w:val="0"/>
          <w:marBottom w:val="0"/>
          <w:divBdr>
            <w:top w:val="none" w:sz="0" w:space="0" w:color="auto"/>
            <w:left w:val="none" w:sz="0" w:space="0" w:color="auto"/>
            <w:bottom w:val="none" w:sz="0" w:space="0" w:color="auto"/>
            <w:right w:val="none" w:sz="0" w:space="0" w:color="auto"/>
          </w:divBdr>
        </w:div>
        <w:div w:id="401297582">
          <w:marLeft w:val="0"/>
          <w:marRight w:val="0"/>
          <w:marTop w:val="0"/>
          <w:marBottom w:val="0"/>
          <w:divBdr>
            <w:top w:val="none" w:sz="0" w:space="0" w:color="auto"/>
            <w:left w:val="none" w:sz="0" w:space="0" w:color="auto"/>
            <w:bottom w:val="none" w:sz="0" w:space="0" w:color="auto"/>
            <w:right w:val="none" w:sz="0" w:space="0" w:color="auto"/>
          </w:divBdr>
        </w:div>
        <w:div w:id="821117109">
          <w:marLeft w:val="0"/>
          <w:marRight w:val="0"/>
          <w:marTop w:val="0"/>
          <w:marBottom w:val="0"/>
          <w:divBdr>
            <w:top w:val="none" w:sz="0" w:space="0" w:color="auto"/>
            <w:left w:val="none" w:sz="0" w:space="0" w:color="auto"/>
            <w:bottom w:val="none" w:sz="0" w:space="0" w:color="auto"/>
            <w:right w:val="none" w:sz="0" w:space="0" w:color="auto"/>
          </w:divBdr>
        </w:div>
        <w:div w:id="2090732210">
          <w:marLeft w:val="0"/>
          <w:marRight w:val="0"/>
          <w:marTop w:val="0"/>
          <w:marBottom w:val="0"/>
          <w:divBdr>
            <w:top w:val="none" w:sz="0" w:space="0" w:color="auto"/>
            <w:left w:val="none" w:sz="0" w:space="0" w:color="auto"/>
            <w:bottom w:val="none" w:sz="0" w:space="0" w:color="auto"/>
            <w:right w:val="none" w:sz="0" w:space="0" w:color="auto"/>
          </w:divBdr>
        </w:div>
        <w:div w:id="1732001886">
          <w:marLeft w:val="0"/>
          <w:marRight w:val="0"/>
          <w:marTop w:val="0"/>
          <w:marBottom w:val="0"/>
          <w:divBdr>
            <w:top w:val="none" w:sz="0" w:space="0" w:color="auto"/>
            <w:left w:val="none" w:sz="0" w:space="0" w:color="auto"/>
            <w:bottom w:val="none" w:sz="0" w:space="0" w:color="auto"/>
            <w:right w:val="none" w:sz="0" w:space="0" w:color="auto"/>
          </w:divBdr>
        </w:div>
        <w:div w:id="1993752593">
          <w:marLeft w:val="0"/>
          <w:marRight w:val="0"/>
          <w:marTop w:val="0"/>
          <w:marBottom w:val="0"/>
          <w:divBdr>
            <w:top w:val="none" w:sz="0" w:space="0" w:color="auto"/>
            <w:left w:val="none" w:sz="0" w:space="0" w:color="auto"/>
            <w:bottom w:val="none" w:sz="0" w:space="0" w:color="auto"/>
            <w:right w:val="none" w:sz="0" w:space="0" w:color="auto"/>
          </w:divBdr>
        </w:div>
        <w:div w:id="1477524934">
          <w:marLeft w:val="0"/>
          <w:marRight w:val="0"/>
          <w:marTop w:val="0"/>
          <w:marBottom w:val="0"/>
          <w:divBdr>
            <w:top w:val="none" w:sz="0" w:space="0" w:color="auto"/>
            <w:left w:val="none" w:sz="0" w:space="0" w:color="auto"/>
            <w:bottom w:val="none" w:sz="0" w:space="0" w:color="auto"/>
            <w:right w:val="none" w:sz="0" w:space="0" w:color="auto"/>
          </w:divBdr>
        </w:div>
        <w:div w:id="2088653153">
          <w:marLeft w:val="0"/>
          <w:marRight w:val="0"/>
          <w:marTop w:val="0"/>
          <w:marBottom w:val="0"/>
          <w:divBdr>
            <w:top w:val="none" w:sz="0" w:space="0" w:color="auto"/>
            <w:left w:val="none" w:sz="0" w:space="0" w:color="auto"/>
            <w:bottom w:val="none" w:sz="0" w:space="0" w:color="auto"/>
            <w:right w:val="none" w:sz="0" w:space="0" w:color="auto"/>
          </w:divBdr>
        </w:div>
        <w:div w:id="441650752">
          <w:marLeft w:val="0"/>
          <w:marRight w:val="0"/>
          <w:marTop w:val="0"/>
          <w:marBottom w:val="0"/>
          <w:divBdr>
            <w:top w:val="none" w:sz="0" w:space="0" w:color="auto"/>
            <w:left w:val="none" w:sz="0" w:space="0" w:color="auto"/>
            <w:bottom w:val="none" w:sz="0" w:space="0" w:color="auto"/>
            <w:right w:val="none" w:sz="0" w:space="0" w:color="auto"/>
          </w:divBdr>
        </w:div>
        <w:div w:id="967661035">
          <w:marLeft w:val="0"/>
          <w:marRight w:val="0"/>
          <w:marTop w:val="0"/>
          <w:marBottom w:val="0"/>
          <w:divBdr>
            <w:top w:val="none" w:sz="0" w:space="0" w:color="auto"/>
            <w:left w:val="none" w:sz="0" w:space="0" w:color="auto"/>
            <w:bottom w:val="none" w:sz="0" w:space="0" w:color="auto"/>
            <w:right w:val="none" w:sz="0" w:space="0" w:color="auto"/>
          </w:divBdr>
        </w:div>
        <w:div w:id="1096680034">
          <w:marLeft w:val="0"/>
          <w:marRight w:val="0"/>
          <w:marTop w:val="0"/>
          <w:marBottom w:val="0"/>
          <w:divBdr>
            <w:top w:val="none" w:sz="0" w:space="0" w:color="auto"/>
            <w:left w:val="none" w:sz="0" w:space="0" w:color="auto"/>
            <w:bottom w:val="none" w:sz="0" w:space="0" w:color="auto"/>
            <w:right w:val="none" w:sz="0" w:space="0" w:color="auto"/>
          </w:divBdr>
        </w:div>
        <w:div w:id="53505126">
          <w:marLeft w:val="0"/>
          <w:marRight w:val="0"/>
          <w:marTop w:val="0"/>
          <w:marBottom w:val="0"/>
          <w:divBdr>
            <w:top w:val="none" w:sz="0" w:space="0" w:color="auto"/>
            <w:left w:val="none" w:sz="0" w:space="0" w:color="auto"/>
            <w:bottom w:val="none" w:sz="0" w:space="0" w:color="auto"/>
            <w:right w:val="none" w:sz="0" w:space="0" w:color="auto"/>
          </w:divBdr>
        </w:div>
        <w:div w:id="995651089">
          <w:marLeft w:val="0"/>
          <w:marRight w:val="0"/>
          <w:marTop w:val="0"/>
          <w:marBottom w:val="0"/>
          <w:divBdr>
            <w:top w:val="none" w:sz="0" w:space="0" w:color="auto"/>
            <w:left w:val="none" w:sz="0" w:space="0" w:color="auto"/>
            <w:bottom w:val="none" w:sz="0" w:space="0" w:color="auto"/>
            <w:right w:val="none" w:sz="0" w:space="0" w:color="auto"/>
          </w:divBdr>
        </w:div>
        <w:div w:id="716665730">
          <w:marLeft w:val="0"/>
          <w:marRight w:val="0"/>
          <w:marTop w:val="0"/>
          <w:marBottom w:val="0"/>
          <w:divBdr>
            <w:top w:val="none" w:sz="0" w:space="0" w:color="auto"/>
            <w:left w:val="none" w:sz="0" w:space="0" w:color="auto"/>
            <w:bottom w:val="none" w:sz="0" w:space="0" w:color="auto"/>
            <w:right w:val="none" w:sz="0" w:space="0" w:color="auto"/>
          </w:divBdr>
        </w:div>
        <w:div w:id="2039431896">
          <w:marLeft w:val="0"/>
          <w:marRight w:val="0"/>
          <w:marTop w:val="0"/>
          <w:marBottom w:val="0"/>
          <w:divBdr>
            <w:top w:val="none" w:sz="0" w:space="0" w:color="auto"/>
            <w:left w:val="none" w:sz="0" w:space="0" w:color="auto"/>
            <w:bottom w:val="none" w:sz="0" w:space="0" w:color="auto"/>
            <w:right w:val="none" w:sz="0" w:space="0" w:color="auto"/>
          </w:divBdr>
        </w:div>
        <w:div w:id="1896234875">
          <w:marLeft w:val="0"/>
          <w:marRight w:val="0"/>
          <w:marTop w:val="0"/>
          <w:marBottom w:val="0"/>
          <w:divBdr>
            <w:top w:val="none" w:sz="0" w:space="0" w:color="auto"/>
            <w:left w:val="none" w:sz="0" w:space="0" w:color="auto"/>
            <w:bottom w:val="none" w:sz="0" w:space="0" w:color="auto"/>
            <w:right w:val="none" w:sz="0" w:space="0" w:color="auto"/>
          </w:divBdr>
        </w:div>
        <w:div w:id="2022466048">
          <w:marLeft w:val="0"/>
          <w:marRight w:val="0"/>
          <w:marTop w:val="0"/>
          <w:marBottom w:val="0"/>
          <w:divBdr>
            <w:top w:val="none" w:sz="0" w:space="0" w:color="auto"/>
            <w:left w:val="none" w:sz="0" w:space="0" w:color="auto"/>
            <w:bottom w:val="none" w:sz="0" w:space="0" w:color="auto"/>
            <w:right w:val="none" w:sz="0" w:space="0" w:color="auto"/>
          </w:divBdr>
        </w:div>
        <w:div w:id="1121340423">
          <w:marLeft w:val="0"/>
          <w:marRight w:val="0"/>
          <w:marTop w:val="0"/>
          <w:marBottom w:val="0"/>
          <w:divBdr>
            <w:top w:val="none" w:sz="0" w:space="0" w:color="auto"/>
            <w:left w:val="none" w:sz="0" w:space="0" w:color="auto"/>
            <w:bottom w:val="none" w:sz="0" w:space="0" w:color="auto"/>
            <w:right w:val="none" w:sz="0" w:space="0" w:color="auto"/>
          </w:divBdr>
        </w:div>
        <w:div w:id="1069770188">
          <w:marLeft w:val="0"/>
          <w:marRight w:val="0"/>
          <w:marTop w:val="0"/>
          <w:marBottom w:val="0"/>
          <w:divBdr>
            <w:top w:val="none" w:sz="0" w:space="0" w:color="auto"/>
            <w:left w:val="none" w:sz="0" w:space="0" w:color="auto"/>
            <w:bottom w:val="none" w:sz="0" w:space="0" w:color="auto"/>
            <w:right w:val="none" w:sz="0" w:space="0" w:color="auto"/>
          </w:divBdr>
        </w:div>
        <w:div w:id="1871798389">
          <w:marLeft w:val="0"/>
          <w:marRight w:val="0"/>
          <w:marTop w:val="0"/>
          <w:marBottom w:val="0"/>
          <w:divBdr>
            <w:top w:val="none" w:sz="0" w:space="0" w:color="auto"/>
            <w:left w:val="none" w:sz="0" w:space="0" w:color="auto"/>
            <w:bottom w:val="none" w:sz="0" w:space="0" w:color="auto"/>
            <w:right w:val="none" w:sz="0" w:space="0" w:color="auto"/>
          </w:divBdr>
        </w:div>
        <w:div w:id="426660241">
          <w:marLeft w:val="0"/>
          <w:marRight w:val="0"/>
          <w:marTop w:val="0"/>
          <w:marBottom w:val="0"/>
          <w:divBdr>
            <w:top w:val="none" w:sz="0" w:space="0" w:color="auto"/>
            <w:left w:val="none" w:sz="0" w:space="0" w:color="auto"/>
            <w:bottom w:val="none" w:sz="0" w:space="0" w:color="auto"/>
            <w:right w:val="none" w:sz="0" w:space="0" w:color="auto"/>
          </w:divBdr>
        </w:div>
        <w:div w:id="1344356396">
          <w:marLeft w:val="0"/>
          <w:marRight w:val="0"/>
          <w:marTop w:val="0"/>
          <w:marBottom w:val="0"/>
          <w:divBdr>
            <w:top w:val="none" w:sz="0" w:space="0" w:color="auto"/>
            <w:left w:val="none" w:sz="0" w:space="0" w:color="auto"/>
            <w:bottom w:val="none" w:sz="0" w:space="0" w:color="auto"/>
            <w:right w:val="none" w:sz="0" w:space="0" w:color="auto"/>
          </w:divBdr>
        </w:div>
        <w:div w:id="1860584680">
          <w:marLeft w:val="0"/>
          <w:marRight w:val="0"/>
          <w:marTop w:val="0"/>
          <w:marBottom w:val="0"/>
          <w:divBdr>
            <w:top w:val="none" w:sz="0" w:space="0" w:color="auto"/>
            <w:left w:val="none" w:sz="0" w:space="0" w:color="auto"/>
            <w:bottom w:val="none" w:sz="0" w:space="0" w:color="auto"/>
            <w:right w:val="none" w:sz="0" w:space="0" w:color="auto"/>
          </w:divBdr>
        </w:div>
        <w:div w:id="471606652">
          <w:marLeft w:val="0"/>
          <w:marRight w:val="0"/>
          <w:marTop w:val="0"/>
          <w:marBottom w:val="0"/>
          <w:divBdr>
            <w:top w:val="none" w:sz="0" w:space="0" w:color="auto"/>
            <w:left w:val="none" w:sz="0" w:space="0" w:color="auto"/>
            <w:bottom w:val="none" w:sz="0" w:space="0" w:color="auto"/>
            <w:right w:val="none" w:sz="0" w:space="0" w:color="auto"/>
          </w:divBdr>
        </w:div>
        <w:div w:id="111285924">
          <w:marLeft w:val="0"/>
          <w:marRight w:val="0"/>
          <w:marTop w:val="0"/>
          <w:marBottom w:val="0"/>
          <w:divBdr>
            <w:top w:val="none" w:sz="0" w:space="0" w:color="auto"/>
            <w:left w:val="none" w:sz="0" w:space="0" w:color="auto"/>
            <w:bottom w:val="none" w:sz="0" w:space="0" w:color="auto"/>
            <w:right w:val="none" w:sz="0" w:space="0" w:color="auto"/>
          </w:divBdr>
        </w:div>
        <w:div w:id="541484692">
          <w:marLeft w:val="0"/>
          <w:marRight w:val="0"/>
          <w:marTop w:val="0"/>
          <w:marBottom w:val="0"/>
          <w:divBdr>
            <w:top w:val="none" w:sz="0" w:space="0" w:color="auto"/>
            <w:left w:val="none" w:sz="0" w:space="0" w:color="auto"/>
            <w:bottom w:val="none" w:sz="0" w:space="0" w:color="auto"/>
            <w:right w:val="none" w:sz="0" w:space="0" w:color="auto"/>
          </w:divBdr>
        </w:div>
        <w:div w:id="1689452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CS461-Info-Sec-Groups.docx</vt:lpstr>
    </vt:vector>
  </TitlesOfParts>
  <Company>UMKC</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CS461-Info-Sec-Groups.docx</dc:title>
  <dc:creator>Kumar, Vijay</dc:creator>
  <cp:lastModifiedBy>Bandaru, Sai Kishore (UMKC-Student)</cp:lastModifiedBy>
  <cp:revision>9</cp:revision>
  <dcterms:created xsi:type="dcterms:W3CDTF">2015-02-27T16:23:00Z</dcterms:created>
  <dcterms:modified xsi:type="dcterms:W3CDTF">2015-02-27T21:48:00Z</dcterms:modified>
</cp:coreProperties>
</file>