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bottom w:color="666666" w:space="0" w:sz="6" w:val="single"/>
        </w:pBdr>
        <w:shd w:fill="ffffff" w:val="clear"/>
        <w:spacing w:after="100" w:before="100" w:line="360" w:lineRule="auto"/>
        <w:rPr>
          <w:i w:val="1"/>
          <w:color w:val="343a3f"/>
        </w:rPr>
      </w:pPr>
      <w:bookmarkStart w:colFirst="0" w:colLast="0" w:name="_6f9nhdofl6m0" w:id="0"/>
      <w:bookmarkEnd w:id="0"/>
      <w:r w:rsidDel="00000000" w:rsidR="00000000" w:rsidRPr="00000000">
        <w:rPr>
          <w:i w:val="1"/>
          <w:color w:val="343a3f"/>
          <w:rtl w:val="0"/>
        </w:rPr>
        <w:t xml:space="preserve">Creating Python Programs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100" w:before="100" w:line="360" w:lineRule="auto"/>
        <w:rPr>
          <w:i w:val="1"/>
          <w:color w:val="343a3f"/>
          <w:sz w:val="27"/>
          <w:szCs w:val="27"/>
        </w:rPr>
      </w:pPr>
      <w:bookmarkStart w:colFirst="0" w:colLast="0" w:name="_6h96irio6smv" w:id="1"/>
      <w:bookmarkEnd w:id="1"/>
      <w:r w:rsidDel="00000000" w:rsidR="00000000" w:rsidRPr="00000000">
        <w:rPr>
          <w:i w:val="1"/>
          <w:color w:val="343a3f"/>
          <w:sz w:val="27"/>
          <w:szCs w:val="27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Write a Python program to find the addition and subtraction of two numbers.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Ask the user to input two numbers (num1 and num2). Given those two numbers, add them together to find the output. Also, subtract the two numbers to find the output.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00" w:before="100" w:line="360" w:lineRule="auto"/>
        <w:rPr>
          <w:i w:val="1"/>
          <w:color w:val="343a3f"/>
          <w:sz w:val="27"/>
          <w:szCs w:val="27"/>
        </w:rPr>
      </w:pPr>
      <w:bookmarkStart w:colFirst="0" w:colLast="0" w:name="_ucxx8hko141n" w:id="2"/>
      <w:bookmarkEnd w:id="2"/>
      <w:r w:rsidDel="00000000" w:rsidR="00000000" w:rsidRPr="00000000">
        <w:rPr>
          <w:i w:val="1"/>
          <w:color w:val="343a3f"/>
          <w:sz w:val="27"/>
          <w:szCs w:val="27"/>
          <w:rtl w:val="0"/>
        </w:rPr>
        <w:t xml:space="preserve">Part 2: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Write a Python program to find the multiplication and division of two numbers.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Ask the user to input two numbers (num1 and num2). Given those two numbers, multiply them together to find the output. Also, divide num1/num2 to find the output.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i w:val="1"/>
          <w:color w:val="343a3f"/>
          <w:sz w:val="23"/>
          <w:szCs w:val="23"/>
        </w:rPr>
      </w:pPr>
      <w:r w:rsidDel="00000000" w:rsidR="00000000" w:rsidRPr="00000000">
        <w:rPr>
          <w:i w:val="1"/>
          <w:color w:val="343a3f"/>
          <w:sz w:val="23"/>
          <w:szCs w:val="23"/>
          <w:rtl w:val="0"/>
        </w:rPr>
        <w:t xml:space="preserve">Compile and submit your pseudocode, source code, and screenshots of the application executing the code from parts 1 and 2, the results and GIT repository in a single document (Word is preferred).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7600" cy="7105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Source Code: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9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Source Code: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99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 &amp; 2 Output: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243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https://github.com/rt75272/CSC500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Ryan Thompson</w:t>
    </w:r>
  </w:p>
  <w:p w:rsidR="00000000" w:rsidDel="00000000" w:rsidP="00000000" w:rsidRDefault="00000000" w:rsidRPr="00000000" w14:paraId="00000035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CSC 500-1</w:t>
    </w:r>
  </w:p>
  <w:p w:rsidR="00000000" w:rsidDel="00000000" w:rsidP="00000000" w:rsidRDefault="00000000" w:rsidRPr="00000000" w14:paraId="00000036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Module 1: Critical Thinking Assignment</w:t>
    </w:r>
  </w:p>
  <w:p w:rsidR="00000000" w:rsidDel="00000000" w:rsidP="00000000" w:rsidRDefault="00000000" w:rsidRPr="00000000" w14:paraId="00000037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Page #</w:t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rt75272/CSC500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