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FD14" w14:textId="77777777" w:rsidR="00450FFC" w:rsidRPr="00534D7B" w:rsidRDefault="00450FFC" w:rsidP="00450FFC">
      <w:pPr>
        <w:rPr>
          <w:b/>
          <w:u w:val="single"/>
          <w:lang w:val="en-CA"/>
        </w:rPr>
      </w:pPr>
      <w:r w:rsidRPr="00534D7B">
        <w:rPr>
          <w:b/>
          <w:u w:val="single"/>
          <w:lang w:val="en-CA"/>
        </w:rPr>
        <w:t>Level 1 Eliza</w:t>
      </w:r>
    </w:p>
    <w:p w14:paraId="128DC867" w14:textId="77777777" w:rsidR="00E714A6" w:rsidRDefault="00450FFC">
      <w:r>
        <w:tab/>
      </w:r>
      <w:r>
        <w:tab/>
      </w:r>
    </w:p>
    <w:p w14:paraId="644DCC9D" w14:textId="77777777" w:rsidR="00450FFC" w:rsidRDefault="00450FFC" w:rsidP="00450FFC">
      <w:pPr>
        <w:pStyle w:val="ListParagraph"/>
        <w:numPr>
          <w:ilvl w:val="0"/>
          <w:numId w:val="1"/>
        </w:numPr>
      </w:pPr>
      <w:r>
        <w:t xml:space="preserve">A) It is a natural way of processing and communicate with computer and yourself. It was created in 1964 to 1966. It was created to </w:t>
      </w:r>
      <w:r w:rsidRPr="00450FFC">
        <w:t>demonstrate the superficiality of communicat</w:t>
      </w:r>
      <w:r>
        <w:t>ion between humans and machines.</w:t>
      </w:r>
    </w:p>
    <w:p w14:paraId="17AFA1E4" w14:textId="77777777" w:rsidR="00450FFC" w:rsidRDefault="00450FFC" w:rsidP="00450FFC">
      <w:pPr>
        <w:ind w:left="720"/>
        <w:rPr>
          <w:shd w:val="clear" w:color="auto" w:fill="FFFFFF"/>
        </w:rPr>
      </w:pPr>
      <w:r>
        <w:t xml:space="preserve">B) It was used to interact, </w:t>
      </w:r>
      <w:r>
        <w:rPr>
          <w:shd w:val="clear" w:color="auto" w:fill="FFFFFF"/>
        </w:rPr>
        <w:t>provided by 'scripts', written originally in </w:t>
      </w:r>
      <w:hyperlink r:id="rId7" w:tooltip="SLIP (programming language)" w:history="1">
        <w:r>
          <w:rPr>
            <w:rStyle w:val="Hyperlink"/>
            <w:color w:val="0B0080"/>
            <w:sz w:val="21"/>
            <w:szCs w:val="21"/>
            <w:shd w:val="clear" w:color="auto" w:fill="FFFFFF"/>
          </w:rPr>
          <w:t>MAD-Slip</w:t>
        </w:r>
      </w:hyperlink>
      <w:r>
        <w:rPr>
          <w:shd w:val="clear" w:color="auto" w:fill="FFFFFF"/>
        </w:rPr>
        <w:t>, which allowed ELIZA to process user inputs and engage in discourse following the rules and directions of the script.</w:t>
      </w:r>
    </w:p>
    <w:p w14:paraId="47E26F29" w14:textId="429B097F" w:rsidR="00450FFC" w:rsidRDefault="00450FFC" w:rsidP="00450FFC">
      <w:pPr>
        <w:ind w:left="720"/>
        <w:rPr>
          <w:color w:val="222222"/>
          <w:sz w:val="21"/>
          <w:szCs w:val="21"/>
          <w:shd w:val="clear" w:color="auto" w:fill="FFFFFF"/>
        </w:rPr>
      </w:pPr>
      <w:r>
        <w:t xml:space="preserve">C) The program uses a Turing test which allows it to </w:t>
      </w:r>
      <w:r>
        <w:rPr>
          <w:shd w:val="clear" w:color="auto" w:fill="FFFFFF"/>
        </w:rPr>
        <w:t xml:space="preserve">communication between man and machine, it also uses the number of individuals who attributed human-like feelings to the computer program. Furtherance it uses </w:t>
      </w:r>
      <w:r>
        <w:t xml:space="preserve">positive feedback </w:t>
      </w:r>
      <w:r w:rsidR="00AF1704">
        <w:t xml:space="preserve">and </w:t>
      </w:r>
      <w:r w:rsidR="00AF1704" w:rsidRPr="00450FFC">
        <w:t>influence</w:t>
      </w:r>
      <w:r w:rsidRPr="00450FFC">
        <w:t xml:space="preserve"> the lives of many people, particularly those suffering from psychological issues</w:t>
      </w:r>
      <w:r>
        <w:rPr>
          <w:color w:val="222222"/>
          <w:sz w:val="21"/>
          <w:szCs w:val="21"/>
          <w:shd w:val="clear" w:color="auto" w:fill="FFFFFF"/>
        </w:rPr>
        <w:t>.</w:t>
      </w:r>
    </w:p>
    <w:p w14:paraId="54CF4EBC" w14:textId="77777777" w:rsidR="00450FFC" w:rsidRDefault="00450FFC" w:rsidP="00712DB0">
      <w:pPr>
        <w:ind w:left="720"/>
      </w:pPr>
      <w:r>
        <w:t xml:space="preserve">2. The program defines and you and the computer, one on one talk about a </w:t>
      </w:r>
      <w:r w:rsidR="00712DB0">
        <w:t>conservation, that regards on what kind of person you are and how your thoughts are towards them.</w:t>
      </w:r>
    </w:p>
    <w:p w14:paraId="300C7025" w14:textId="5DA29678" w:rsidR="00712DB0" w:rsidRDefault="00712DB0" w:rsidP="00712DB0">
      <w:pPr>
        <w:ind w:left="720"/>
      </w:pPr>
      <w:r>
        <w:t xml:space="preserve">3. The program looks like your talking to person in real one on one, since you’re talking a new person and taking about why you decide to chat with them, what made them talk to you, what purpose they thought that you’re a good or a bad person. The computer was asking basic questions like what’s your </w:t>
      </w:r>
      <w:r w:rsidR="00AF1704">
        <w:t>name?</w:t>
      </w:r>
      <w:r>
        <w:t xml:space="preserve"> </w:t>
      </w:r>
      <w:r w:rsidR="00C26FAA">
        <w:t>what is</w:t>
      </w:r>
      <w:r>
        <w:t xml:space="preserve"> your favorite </w:t>
      </w:r>
      <w:proofErr w:type="gramStart"/>
      <w:r>
        <w:t>color?.</w:t>
      </w:r>
      <w:proofErr w:type="gramEnd"/>
    </w:p>
    <w:p w14:paraId="6836F9DB" w14:textId="4D871963" w:rsidR="00FE6D95" w:rsidRDefault="00712DB0" w:rsidP="00712DB0">
      <w:pPr>
        <w:ind w:left="720"/>
      </w:pPr>
      <w:r>
        <w:t xml:space="preserve">4. There are so many ways you can tell that this is not a real person, first you answer the question they asked and then the computer tries to find an answer to reply to you but can’t so, just stays and gives you time to reply to your answer, you on the other hand ask a question to the computer and the computer reflects on that thinking why did you ask such a specific question to them, why did you care about that? and you just reply as your curious, the computer does not answer and just tells you tell me more information about you, you thinking that what, I thought </w:t>
      </w:r>
      <w:r w:rsidR="00FE6D95">
        <w:t>I</w:t>
      </w:r>
      <w:r>
        <w:t xml:space="preserve"> gave all the information I needed to know about you.</w:t>
      </w:r>
      <w:r w:rsidR="00FE6D95">
        <w:t xml:space="preserve"> Some of weakness of the program is that the program is to slow to understand what you’re talking about and how to reply to your thoughts, then again it is a </w:t>
      </w:r>
      <w:r w:rsidR="00AF1704">
        <w:t>computer,</w:t>
      </w:r>
      <w:r w:rsidR="00FE6D95">
        <w:t xml:space="preserve"> so you can’t say that you don’t what is going on. The computer thinks that it is intelligent, but it does not know that your brain is 5 times faster than it, so you can answer the question so easily. </w:t>
      </w:r>
    </w:p>
    <w:p w14:paraId="201C2C2A" w14:textId="56E3A02B" w:rsidR="00712DB0" w:rsidRDefault="00FE6D95" w:rsidP="00712DB0">
      <w:pPr>
        <w:ind w:left="720"/>
      </w:pPr>
      <w:r>
        <w:t xml:space="preserve">5. </w:t>
      </w:r>
      <w:r w:rsidR="00712DB0">
        <w:t xml:space="preserve"> </w:t>
      </w:r>
      <w:r>
        <w:t xml:space="preserve">If let’s say I talked to a friend of mine and told them about this amazing program, they would look at this program and think, am I straight or something, is it me or this program does not know what it is talking about. If I gave my </w:t>
      </w:r>
      <w:r w:rsidR="00AF1704">
        <w:t>friend this</w:t>
      </w:r>
      <w:r>
        <w:t xml:space="preserve"> program it would take literally two minutes to answer a few questions, whereas this program would take forever and never come up with the answer in time.</w:t>
      </w:r>
    </w:p>
    <w:p w14:paraId="73D7066B" w14:textId="77777777" w:rsidR="00FE6D95" w:rsidRDefault="00FE6D95" w:rsidP="00712DB0">
      <w:pPr>
        <w:ind w:left="720"/>
      </w:pPr>
    </w:p>
    <w:p w14:paraId="1B1E3BCC" w14:textId="77777777" w:rsidR="00FE6D95" w:rsidRDefault="00FE6D95" w:rsidP="00712DB0">
      <w:pPr>
        <w:ind w:left="720"/>
      </w:pPr>
    </w:p>
    <w:p w14:paraId="71E8BD93" w14:textId="77777777" w:rsidR="00FE6D95" w:rsidRDefault="00FE6D95" w:rsidP="00712DB0">
      <w:pPr>
        <w:ind w:left="720"/>
      </w:pPr>
    </w:p>
    <w:p w14:paraId="08BDA0A6" w14:textId="77777777" w:rsidR="00FE6D95" w:rsidRDefault="00FE6D95" w:rsidP="00712DB0">
      <w:pPr>
        <w:ind w:left="720"/>
      </w:pPr>
    </w:p>
    <w:p w14:paraId="6DC8B7AD" w14:textId="77777777" w:rsidR="00FE6D95" w:rsidRDefault="00FE6D95" w:rsidP="00712DB0">
      <w:pPr>
        <w:ind w:left="720"/>
      </w:pPr>
    </w:p>
    <w:p w14:paraId="483B4A9A" w14:textId="77777777" w:rsidR="00FE6D95" w:rsidRDefault="00FE6D95" w:rsidP="00712DB0">
      <w:pPr>
        <w:ind w:left="720"/>
      </w:pPr>
    </w:p>
    <w:p w14:paraId="25A9DF5F" w14:textId="77777777" w:rsidR="00FE6D95" w:rsidRPr="005250FA" w:rsidRDefault="00FE6D95" w:rsidP="00FE6D95">
      <w:pPr>
        <w:rPr>
          <w:b/>
          <w:u w:val="single"/>
          <w:lang w:val="en-CA"/>
        </w:rPr>
      </w:pPr>
      <w:r w:rsidRPr="005250FA">
        <w:rPr>
          <w:b/>
          <w:u w:val="single"/>
          <w:lang w:val="en-CA"/>
        </w:rPr>
        <w:lastRenderedPageBreak/>
        <w:t>Level 2 Turing Test</w:t>
      </w:r>
    </w:p>
    <w:p w14:paraId="00EB08CC" w14:textId="77777777" w:rsidR="00FE6D95" w:rsidRDefault="00FE6D95" w:rsidP="00712DB0">
      <w:pPr>
        <w:ind w:left="720"/>
      </w:pPr>
    </w:p>
    <w:p w14:paraId="53BD1FF3" w14:textId="77777777" w:rsidR="00FE6D95" w:rsidRPr="00FE6D95" w:rsidRDefault="00FE6D95" w:rsidP="00FE6D95">
      <w:pPr>
        <w:pStyle w:val="ListParagraph"/>
        <w:numPr>
          <w:ilvl w:val="0"/>
          <w:numId w:val="2"/>
        </w:numPr>
      </w:pPr>
      <w:r>
        <w:t xml:space="preserve">A) </w:t>
      </w:r>
      <w:r w:rsidRPr="00FE6D95">
        <w:t xml:space="preserve">A Turing test is </w:t>
      </w:r>
      <w:r w:rsidRPr="00FE6D95">
        <w:rPr>
          <w:color w:val="222222"/>
          <w:shd w:val="clear" w:color="auto" w:fill="FFFFFF"/>
        </w:rPr>
        <w:t>developed by Alan </w:t>
      </w:r>
      <w:r w:rsidRPr="00FE6D95">
        <w:rPr>
          <w:bCs/>
          <w:color w:val="222222"/>
          <w:shd w:val="clear" w:color="auto" w:fill="FFFFFF"/>
        </w:rPr>
        <w:t>Turing</w:t>
      </w:r>
      <w:r w:rsidRPr="00FE6D95">
        <w:rPr>
          <w:color w:val="222222"/>
          <w:shd w:val="clear" w:color="auto" w:fill="FFFFFF"/>
        </w:rPr>
        <w:t> in 1950, is a </w:t>
      </w:r>
      <w:r w:rsidRPr="00FE6D95">
        <w:rPr>
          <w:bCs/>
          <w:color w:val="222222"/>
          <w:shd w:val="clear" w:color="auto" w:fill="FFFFFF"/>
        </w:rPr>
        <w:t>test</w:t>
      </w:r>
      <w:r w:rsidRPr="00FE6D95">
        <w:rPr>
          <w:color w:val="222222"/>
          <w:shd w:val="clear" w:color="auto" w:fill="FFFFFF"/>
        </w:rPr>
        <w:t> of a machine's ability to exhibit intelligent behavior equivalent to, or indistinguishable from, that of a human.</w:t>
      </w:r>
    </w:p>
    <w:p w14:paraId="197F7CB5" w14:textId="77777777" w:rsidR="00FE6D95" w:rsidRDefault="00FE6D95" w:rsidP="00FE6D95">
      <w:pPr>
        <w:pStyle w:val="ListParagraph"/>
        <w:ind w:left="1080"/>
        <w:rPr>
          <w:color w:val="222222"/>
          <w:shd w:val="clear" w:color="auto" w:fill="FFFFFF"/>
        </w:rPr>
      </w:pPr>
      <w:r>
        <w:t xml:space="preserve">B) It was a machine that </w:t>
      </w:r>
      <w:r w:rsidRPr="00FE6D95">
        <w:rPr>
          <w:color w:val="222222"/>
          <w:shd w:val="clear" w:color="auto" w:fill="FFFFFF"/>
        </w:rPr>
        <w:t>exhibit intelligent behavior</w:t>
      </w:r>
      <w:r>
        <w:rPr>
          <w:color w:val="222222"/>
          <w:shd w:val="clear" w:color="auto" w:fill="FFFFFF"/>
        </w:rPr>
        <w:t>.</w:t>
      </w:r>
    </w:p>
    <w:p w14:paraId="4ADFD903" w14:textId="77777777" w:rsidR="00FE6D95" w:rsidRDefault="00FE6D95" w:rsidP="00FE6D95">
      <w:pPr>
        <w:pStyle w:val="ListParagraph"/>
        <w:ind w:left="1080"/>
        <w:rPr>
          <w:color w:val="222222"/>
          <w:shd w:val="clear" w:color="auto" w:fill="FFFFFF"/>
        </w:rPr>
      </w:pPr>
      <w:r>
        <w:t xml:space="preserve">C) </w:t>
      </w:r>
      <w:r w:rsidRPr="00FE6D95">
        <w:t xml:space="preserve">The </w:t>
      </w:r>
      <w:r w:rsidRPr="00FE6D95">
        <w:rPr>
          <w:bCs/>
          <w:color w:val="222222"/>
          <w:shd w:val="clear" w:color="auto" w:fill="FFFFFF"/>
        </w:rPr>
        <w:t>Turing test</w:t>
      </w:r>
      <w:r w:rsidRPr="00FE6D95">
        <w:rPr>
          <w:color w:val="222222"/>
          <w:shd w:val="clear" w:color="auto" w:fill="FFFFFF"/>
        </w:rPr>
        <w:t> is not specifically to determine whether a computer is able to fool an interrogator into believing that it is a human, but rather whether a computer</w:t>
      </w:r>
      <w:r>
        <w:rPr>
          <w:color w:val="222222"/>
          <w:shd w:val="clear" w:color="auto" w:fill="FFFFFF"/>
        </w:rPr>
        <w:t xml:space="preserve"> </w:t>
      </w:r>
      <w:r w:rsidRPr="00FE6D95">
        <w:rPr>
          <w:bCs/>
          <w:color w:val="222222"/>
          <w:shd w:val="clear" w:color="auto" w:fill="FFFFFF"/>
        </w:rPr>
        <w:t>could</w:t>
      </w:r>
      <w:r w:rsidRPr="00FE6D95">
        <w:rPr>
          <w:color w:val="222222"/>
          <w:shd w:val="clear" w:color="auto" w:fill="FFFFFF"/>
        </w:rPr>
        <w:t> imitate a human</w:t>
      </w:r>
      <w:r>
        <w:rPr>
          <w:color w:val="222222"/>
          <w:shd w:val="clear" w:color="auto" w:fill="FFFFFF"/>
        </w:rPr>
        <w:t>.</w:t>
      </w:r>
    </w:p>
    <w:p w14:paraId="089516D8" w14:textId="0CA057A8" w:rsidR="00FE6D95" w:rsidRDefault="00FE6D95" w:rsidP="00FE6D95">
      <w:pPr>
        <w:pStyle w:val="ListParagraph"/>
        <w:ind w:left="1080"/>
      </w:pPr>
      <w:r>
        <w:t xml:space="preserve">D) </w:t>
      </w:r>
      <w:r w:rsidRPr="00960607">
        <w:t>The Turing test talks is a machine that exhibit intelligent behavior</w:t>
      </w:r>
      <w:r w:rsidR="00960607" w:rsidRPr="00960607">
        <w:t xml:space="preserve">, whereas an Artificial Intelligence tests </w:t>
      </w:r>
      <w:r w:rsidR="00960607">
        <w:t>explained involvement in</w:t>
      </w:r>
      <w:r w:rsidR="00960607" w:rsidRPr="00960607">
        <w:t xml:space="preserve"> no computer intelligence whatsoever. </w:t>
      </w:r>
      <w:r w:rsidR="00C26FAA">
        <w:t>Example</w:t>
      </w:r>
      <w:r w:rsidR="00960607">
        <w:t xml:space="preserve"> </w:t>
      </w:r>
      <w:r w:rsidR="00C26FAA" w:rsidRPr="00960607">
        <w:t>imagine</w:t>
      </w:r>
      <w:r w:rsidR="00960607" w:rsidRPr="00960607">
        <w:t xml:space="preserve"> three rooms, each connected via computer screen and keyboard to the others. In one room sits a man, in the second a woman, and in the third sits a person - call him or her the "judge"</w:t>
      </w:r>
    </w:p>
    <w:p w14:paraId="5A9A0C46" w14:textId="77777777" w:rsidR="00960607" w:rsidRDefault="00960607" w:rsidP="00960607">
      <w:pPr>
        <w:ind w:left="1080"/>
      </w:pPr>
      <w:r>
        <w:t xml:space="preserve">3. </w:t>
      </w:r>
      <w:r w:rsidRPr="00960607">
        <w:t>Some people suggest that it'll happen somewhere </w:t>
      </w:r>
      <w:hyperlink r:id="rId8" w:tgtFrame="_blank" w:history="1">
        <w:r w:rsidRPr="00960607">
          <w:t>around 2029</w:t>
        </w:r>
      </w:hyperlink>
      <w:r w:rsidRPr="00960607">
        <w:t>. Other people think that this might happen somewhere closer to 2040. Most people agree that it'll happen in our lifetime.</w:t>
      </w:r>
    </w:p>
    <w:p w14:paraId="62D5AEEC" w14:textId="77777777" w:rsidR="00960607" w:rsidRDefault="00960607" w:rsidP="00960607">
      <w:pPr>
        <w:ind w:left="1080"/>
      </w:pPr>
      <w:r>
        <w:t xml:space="preserve">4. Yes, definitely because the online computer test is confusing, there are too many questions that don’t relate with the topic and it is hard on what the computer is talking about when </w:t>
      </w:r>
      <w:r w:rsidRPr="00960607">
        <w:t>the humans are not going to continue improving themselves. However, evidences suggest otherwise. We are already lengthening the average lifespan for hundreds of years.</w:t>
      </w:r>
      <w:r w:rsidR="00E25991">
        <w:t xml:space="preserve"> </w:t>
      </w:r>
      <w:r w:rsidRPr="00960607">
        <w:t>IQ scores are rising</w:t>
      </w:r>
      <w:r>
        <w:rPr>
          <w:rFonts w:ascii="Helvetica" w:hAnsi="Helvetica" w:cs="Helvetica"/>
          <w:color w:val="2C3E50"/>
          <w:sz w:val="23"/>
          <w:szCs w:val="23"/>
          <w:shd w:val="clear" w:color="auto" w:fill="FFFFFF"/>
        </w:rPr>
        <w:t>.</w:t>
      </w:r>
      <w:r>
        <w:t xml:space="preserve"> </w:t>
      </w:r>
    </w:p>
    <w:p w14:paraId="3AA4773D" w14:textId="77777777" w:rsidR="00E25991" w:rsidRDefault="00E25991" w:rsidP="00960607">
      <w:pPr>
        <w:ind w:left="1080"/>
      </w:pPr>
    </w:p>
    <w:p w14:paraId="527F4164" w14:textId="77777777" w:rsidR="00E25991" w:rsidRPr="003C2857" w:rsidRDefault="00E25991" w:rsidP="00E25991">
      <w:pPr>
        <w:rPr>
          <w:b/>
          <w:u w:val="single"/>
          <w:lang w:val="en-CA"/>
        </w:rPr>
      </w:pPr>
      <w:r w:rsidRPr="003C2857">
        <w:rPr>
          <w:b/>
          <w:u w:val="single"/>
          <w:lang w:val="en-CA"/>
        </w:rPr>
        <w:t>Level 3 Article reviews</w:t>
      </w:r>
    </w:p>
    <w:p w14:paraId="76FC782F" w14:textId="77777777" w:rsidR="00E25991" w:rsidRDefault="00E25991" w:rsidP="00960607">
      <w:pPr>
        <w:ind w:left="1080"/>
      </w:pPr>
    </w:p>
    <w:p w14:paraId="4E9BA1A1" w14:textId="77777777" w:rsidR="00E25991" w:rsidRDefault="00E25991" w:rsidP="00E25991">
      <w:pPr>
        <w:ind w:firstLine="720"/>
        <w:rPr>
          <w:u w:val="single"/>
          <w:lang w:val="en-CA"/>
        </w:rPr>
      </w:pPr>
      <w:r w:rsidRPr="003C2857">
        <w:rPr>
          <w:u w:val="single"/>
          <w:lang w:val="en-CA"/>
        </w:rPr>
        <w:t>Article 1: Social Media Bots</w:t>
      </w:r>
    </w:p>
    <w:p w14:paraId="0403696C" w14:textId="562ED556" w:rsidR="00E25991" w:rsidRDefault="00AF1704" w:rsidP="00E25991">
      <w:pPr>
        <w:rPr>
          <w:lang w:val="en-CA"/>
        </w:rPr>
      </w:pPr>
      <w:r>
        <w:rPr>
          <w:lang w:val="en-CA"/>
        </w:rPr>
        <w:tab/>
      </w:r>
    </w:p>
    <w:p w14:paraId="06A47C40" w14:textId="3EA839E9" w:rsidR="00C26FAA" w:rsidRDefault="00C26FAA" w:rsidP="00C26FAA">
      <w:pPr>
        <w:pStyle w:val="ListParagraph"/>
        <w:numPr>
          <w:ilvl w:val="0"/>
          <w:numId w:val="8"/>
        </w:numPr>
      </w:pPr>
      <w:r w:rsidRPr="00C26FAA">
        <w:t>In 2014, Twitter revealed in a Securities and Exchange Commission filing that approximately 8.5% of all its users were bots, and that number may have increased to as much as 15% in 2017.</w:t>
      </w:r>
      <w:r>
        <w:t xml:space="preserve"> In coming years, it is more than 20%.</w:t>
      </w:r>
    </w:p>
    <w:p w14:paraId="2E2CBC0E" w14:textId="7D94A24C" w:rsidR="00C26FAA" w:rsidRPr="00C26FAA" w:rsidRDefault="00C26FAA" w:rsidP="00C26FAA">
      <w:pPr>
        <w:pStyle w:val="ListParagraph"/>
        <w:numPr>
          <w:ilvl w:val="0"/>
          <w:numId w:val="8"/>
        </w:numPr>
      </w:pPr>
      <w:r w:rsidRPr="00C26FAA">
        <w:t>Some bots collect information by crawling the internet for specific keywords and hashtags and sharing them on sites like Facebook and Twitter. Some social bots were developed to behave like a human--using emojis in their posts, only posting at reasonable hours of the day, or limiting the amount of information they share.</w:t>
      </w:r>
    </w:p>
    <w:p w14:paraId="13A10FB8" w14:textId="0C253319" w:rsidR="00C26FAA" w:rsidRDefault="00C26FAA" w:rsidP="00C26FAA">
      <w:pPr>
        <w:pStyle w:val="ListParagraph"/>
        <w:numPr>
          <w:ilvl w:val="0"/>
          <w:numId w:val="8"/>
        </w:numPr>
      </w:pPr>
      <w:r>
        <w:t>There is a few Twitter and Facebook.</w:t>
      </w:r>
    </w:p>
    <w:p w14:paraId="0A2603FA" w14:textId="25BAED10" w:rsidR="00C26FAA" w:rsidRDefault="00C26FAA" w:rsidP="00C26FAA">
      <w:pPr>
        <w:pStyle w:val="ListParagraph"/>
        <w:numPr>
          <w:ilvl w:val="0"/>
          <w:numId w:val="8"/>
        </w:numPr>
      </w:pPr>
      <w:r>
        <w:t xml:space="preserve">There are a large group of people who intend to communicate with each other in </w:t>
      </w:r>
      <w:r w:rsidR="00853326">
        <w:t>the database.</w:t>
      </w:r>
    </w:p>
    <w:p w14:paraId="0F2548B2" w14:textId="2748C96B" w:rsidR="00853326" w:rsidRDefault="00853326" w:rsidP="00853326">
      <w:pPr>
        <w:ind w:left="360"/>
      </w:pPr>
    </w:p>
    <w:p w14:paraId="4FD31CFC" w14:textId="710BE123" w:rsidR="00853326" w:rsidRDefault="00853326" w:rsidP="00853326">
      <w:pPr>
        <w:ind w:firstLine="720"/>
        <w:rPr>
          <w:u w:val="single"/>
          <w:lang w:val="en-CA"/>
        </w:rPr>
      </w:pPr>
      <w:r w:rsidRPr="009A5DB7">
        <w:rPr>
          <w:u w:val="single"/>
          <w:lang w:val="en-CA"/>
        </w:rPr>
        <w:t>Article 2: Social Media Bots</w:t>
      </w:r>
    </w:p>
    <w:p w14:paraId="6FC8E3A3" w14:textId="08D1E206" w:rsidR="00853326" w:rsidRDefault="00853326" w:rsidP="00853326">
      <w:pPr>
        <w:ind w:firstLine="720"/>
        <w:rPr>
          <w:u w:val="single"/>
          <w:lang w:val="en-CA"/>
        </w:rPr>
      </w:pPr>
    </w:p>
    <w:p w14:paraId="58D5A02E" w14:textId="4257CF43" w:rsidR="00853326" w:rsidRPr="00853326" w:rsidRDefault="00853326" w:rsidP="00853326">
      <w:pPr>
        <w:pStyle w:val="ListParagraph"/>
        <w:numPr>
          <w:ilvl w:val="0"/>
          <w:numId w:val="11"/>
        </w:numPr>
      </w:pPr>
      <w:r w:rsidRPr="00853326">
        <w:t>Researchers estimate there are </w:t>
      </w:r>
      <w:hyperlink r:id="rId9" w:tgtFrame="_blank" w:history="1">
        <w:r w:rsidRPr="00923F82">
          <w:rPr>
            <w:rStyle w:val="Hyperlink"/>
            <w:color w:val="000000" w:themeColor="text1"/>
            <w:u w:val="none"/>
          </w:rPr>
          <w:t>tens of millions</w:t>
        </w:r>
      </w:hyperlink>
      <w:r w:rsidRPr="00853326">
        <w:t> of bots – automated accounts sometimes posed as real people – on Twitter, with their presence also felt on Facebook and other social media platforms</w:t>
      </w:r>
    </w:p>
    <w:p w14:paraId="3A06C8AE" w14:textId="7AED2B58" w:rsidR="00853326" w:rsidRPr="00853326" w:rsidRDefault="00853326" w:rsidP="00853326">
      <w:pPr>
        <w:pStyle w:val="ListParagraph"/>
        <w:numPr>
          <w:ilvl w:val="0"/>
          <w:numId w:val="11"/>
        </w:numPr>
      </w:pPr>
      <w:r w:rsidRPr="00853326">
        <w:lastRenderedPageBreak/>
        <w:t>They can be used to spread misleading or blatantly false information with the intent of influencing how people think or act, and they're relatively simple to make – or to buy, for those simply looking to inflate their follower counts.</w:t>
      </w:r>
    </w:p>
    <w:p w14:paraId="0E55EDDC" w14:textId="2ED2C151" w:rsidR="00853326" w:rsidRPr="00853326" w:rsidRDefault="00853326" w:rsidP="00853326">
      <w:pPr>
        <w:pStyle w:val="ListParagraph"/>
        <w:numPr>
          <w:ilvl w:val="0"/>
          <w:numId w:val="11"/>
        </w:numPr>
      </w:pPr>
      <w:r w:rsidRPr="00853326">
        <w:t>If harnessed to promote certain products – such as e-cigarettes, diet pills and supplements – the bot-generated posts could make it seem like those behaviors or products are more popular than they are.</w:t>
      </w:r>
    </w:p>
    <w:p w14:paraId="30867125" w14:textId="2040FD7C" w:rsidR="00853326" w:rsidRPr="00853326" w:rsidRDefault="00853326" w:rsidP="00853326">
      <w:pPr>
        <w:pStyle w:val="ListParagraph"/>
        <w:numPr>
          <w:ilvl w:val="0"/>
          <w:numId w:val="11"/>
        </w:numPr>
      </w:pPr>
      <w:r>
        <w:t xml:space="preserve">The </w:t>
      </w:r>
      <w:r w:rsidRPr="00853326">
        <w:t>bots were significantly more likely than real people to post hashtags about smoking cessation and e-cigarettes in the same tweet, indicating bots were pushing vaping as a safe alternative to traditional tobacco cigarettes </w:t>
      </w:r>
    </w:p>
    <w:p w14:paraId="5E84536A" w14:textId="7B67EA40" w:rsidR="00853326" w:rsidRDefault="00853326" w:rsidP="00853326">
      <w:pPr>
        <w:pStyle w:val="ListParagraph"/>
        <w:numPr>
          <w:ilvl w:val="0"/>
          <w:numId w:val="11"/>
        </w:numPr>
      </w:pPr>
      <w:r w:rsidRPr="00853326">
        <w:t xml:space="preserve">A </w:t>
      </w:r>
      <w:r w:rsidR="00923F82" w:rsidRPr="00853326">
        <w:t>sock puppet</w:t>
      </w:r>
      <w:r w:rsidRPr="00853326">
        <w:t xml:space="preserve"> is an online identity used for purposes of deception</w:t>
      </w:r>
      <w:r>
        <w:t>.</w:t>
      </w:r>
    </w:p>
    <w:p w14:paraId="6760F749" w14:textId="017D746F" w:rsidR="00853326" w:rsidRDefault="00853326" w:rsidP="00853326"/>
    <w:p w14:paraId="41BD7BFD" w14:textId="1D4A6D35" w:rsidR="00853326" w:rsidRDefault="00853326" w:rsidP="00853326">
      <w:pPr>
        <w:rPr>
          <w:u w:val="single"/>
          <w:lang w:val="en-CA"/>
        </w:rPr>
      </w:pPr>
      <w:r w:rsidRPr="009A5DB7">
        <w:rPr>
          <w:u w:val="single"/>
          <w:lang w:val="en-CA"/>
        </w:rPr>
        <w:t xml:space="preserve">Article </w:t>
      </w:r>
      <w:r>
        <w:rPr>
          <w:u w:val="single"/>
          <w:lang w:val="en-CA"/>
        </w:rPr>
        <w:t>3</w:t>
      </w:r>
      <w:r w:rsidRPr="009A5DB7">
        <w:rPr>
          <w:u w:val="single"/>
          <w:lang w:val="en-CA"/>
        </w:rPr>
        <w:t xml:space="preserve">: </w:t>
      </w:r>
      <w:r w:rsidRPr="00853326">
        <w:rPr>
          <w:u w:val="single"/>
          <w:lang w:val="en-CA"/>
        </w:rPr>
        <w:t>Automated Journalism</w:t>
      </w:r>
    </w:p>
    <w:p w14:paraId="4B4C4AFE" w14:textId="48E5C9B7" w:rsidR="00853326" w:rsidRDefault="00853326" w:rsidP="00853326">
      <w:pPr>
        <w:rPr>
          <w:lang w:val="en-CA"/>
        </w:rPr>
      </w:pPr>
    </w:p>
    <w:p w14:paraId="1FB12D2D" w14:textId="046878D6" w:rsidR="00853326" w:rsidRPr="00853326" w:rsidRDefault="00853326" w:rsidP="00853326">
      <w:pPr>
        <w:pStyle w:val="ListParagraph"/>
        <w:numPr>
          <w:ilvl w:val="0"/>
          <w:numId w:val="12"/>
        </w:numPr>
      </w:pPr>
      <w:r w:rsidRPr="00853326">
        <w:rPr>
          <w:rFonts w:ascii="Helvetica" w:hAnsi="Helvetica"/>
          <w:color w:val="404040"/>
          <w:shd w:val="clear" w:color="auto" w:fill="FFFFFF"/>
        </w:rPr>
        <w:t xml:space="preserve">The topics are </w:t>
      </w:r>
      <w:r w:rsidRPr="00853326">
        <w:rPr>
          <w:rFonts w:ascii="Helvetica" w:hAnsi="Helvetica"/>
          <w:color w:val="404040"/>
          <w:shd w:val="clear" w:color="auto" w:fill="FFFFFF"/>
        </w:rPr>
        <w:t>about</w:t>
      </w:r>
      <w:r w:rsidRPr="00853326">
        <w:rPr>
          <w:rStyle w:val="apple-converted-space"/>
          <w:rFonts w:ascii="Helvetica" w:hAnsi="Helvetica"/>
          <w:color w:val="404040"/>
          <w:shd w:val="clear" w:color="auto" w:fill="FFFFFF"/>
        </w:rPr>
        <w:t> </w:t>
      </w:r>
      <w:hyperlink r:id="rId10" w:history="1">
        <w:r w:rsidRPr="00853326">
          <w:rPr>
            <w:rStyle w:val="Hyperlink"/>
            <w:rFonts w:ascii="Helvetica" w:hAnsi="Helvetica"/>
            <w:bCs/>
            <w:color w:val="222222"/>
            <w:u w:val="none"/>
            <w:bdr w:val="none" w:sz="0" w:space="0" w:color="auto" w:frame="1"/>
          </w:rPr>
          <w:t>smoking during pregnancy</w:t>
        </w:r>
      </w:hyperlink>
      <w:r w:rsidRPr="00853326">
        <w:rPr>
          <w:rFonts w:ascii="Helvetica" w:hAnsi="Helvetica"/>
          <w:color w:val="404040"/>
          <w:shd w:val="clear" w:color="auto" w:fill="FFFFFF"/>
        </w:rPr>
        <w:t>,</w:t>
      </w:r>
      <w:r w:rsidRPr="00853326">
        <w:rPr>
          <w:rStyle w:val="apple-converted-space"/>
          <w:rFonts w:ascii="Helvetica" w:hAnsi="Helvetica"/>
          <w:color w:val="404040"/>
          <w:shd w:val="clear" w:color="auto" w:fill="FFFFFF"/>
        </w:rPr>
        <w:t> </w:t>
      </w:r>
      <w:hyperlink r:id="rId11" w:history="1">
        <w:r w:rsidRPr="00853326">
          <w:rPr>
            <w:rStyle w:val="Hyperlink"/>
            <w:rFonts w:ascii="Helvetica" w:hAnsi="Helvetica"/>
            <w:bCs/>
            <w:color w:val="222222"/>
            <w:u w:val="none"/>
            <w:bdr w:val="none" w:sz="0" w:space="0" w:color="auto" w:frame="1"/>
          </w:rPr>
          <w:t>recycling rates</w:t>
        </w:r>
      </w:hyperlink>
      <w:r w:rsidRPr="00853326">
        <w:rPr>
          <w:rFonts w:ascii="Helvetica" w:hAnsi="Helvetica"/>
          <w:color w:val="404040"/>
          <w:shd w:val="clear" w:color="auto" w:fill="FFFFFF"/>
        </w:rPr>
        <w:t>, or</w:t>
      </w:r>
      <w:r w:rsidRPr="00853326">
        <w:rPr>
          <w:rStyle w:val="apple-converted-space"/>
          <w:rFonts w:ascii="Helvetica" w:hAnsi="Helvetica"/>
          <w:color w:val="404040"/>
          <w:shd w:val="clear" w:color="auto" w:fill="FFFFFF"/>
        </w:rPr>
        <w:t> </w:t>
      </w:r>
      <w:hyperlink r:id="rId12" w:history="1">
        <w:r w:rsidRPr="00853326">
          <w:rPr>
            <w:rStyle w:val="Hyperlink"/>
            <w:rFonts w:ascii="Helvetica" w:hAnsi="Helvetica"/>
            <w:bCs/>
            <w:color w:val="222222"/>
            <w:u w:val="none"/>
            <w:bdr w:val="none" w:sz="0" w:space="0" w:color="auto" w:frame="1"/>
          </w:rPr>
          <w:t>cancelled operations</w:t>
        </w:r>
      </w:hyperlink>
      <w:r w:rsidRPr="00853326">
        <w:rPr>
          <w:rStyle w:val="apple-converted-space"/>
          <w:rFonts w:ascii="Helvetica" w:hAnsi="Helvetica"/>
          <w:color w:val="404040"/>
          <w:shd w:val="clear" w:color="auto" w:fill="FFFFFF"/>
        </w:rPr>
        <w:t> </w:t>
      </w:r>
      <w:r w:rsidRPr="00853326">
        <w:rPr>
          <w:rFonts w:ascii="Helvetica" w:hAnsi="Helvetica"/>
          <w:color w:val="404040"/>
          <w:shd w:val="clear" w:color="auto" w:fill="FFFFFF"/>
        </w:rPr>
        <w:t>have all found their way online and in print.</w:t>
      </w:r>
    </w:p>
    <w:p w14:paraId="32784A59" w14:textId="66E46A34" w:rsidR="00853326" w:rsidRDefault="00923F82" w:rsidP="00853326">
      <w:pPr>
        <w:pStyle w:val="ListParagraph"/>
        <w:numPr>
          <w:ilvl w:val="0"/>
          <w:numId w:val="12"/>
        </w:numPr>
        <w:rPr>
          <w:lang w:val="en-CA"/>
        </w:rPr>
      </w:pPr>
      <w:r>
        <w:rPr>
          <w:lang w:val="en-CA"/>
        </w:rPr>
        <w:t>Some of them are: Robots writing newspaper articles, Earthquake alarm sounds in 92 years late, and doing everything else.</w:t>
      </w:r>
    </w:p>
    <w:p w14:paraId="63CB3FE7" w14:textId="7D7AD3CC" w:rsidR="00923F82" w:rsidRDefault="00923F82" w:rsidP="00853326">
      <w:pPr>
        <w:pStyle w:val="ListParagraph"/>
        <w:numPr>
          <w:ilvl w:val="0"/>
          <w:numId w:val="12"/>
        </w:numPr>
        <w:rPr>
          <w:lang w:val="en-CA"/>
        </w:rPr>
      </w:pPr>
      <w:r>
        <w:rPr>
          <w:lang w:val="en-CA"/>
        </w:rPr>
        <w:t>Social media is already popular but social media sites are not, so they are going to get popular very soon.</w:t>
      </w:r>
    </w:p>
    <w:p w14:paraId="5CACB6C1" w14:textId="49C0B04C" w:rsidR="00923F82" w:rsidRDefault="00923F82" w:rsidP="00853326">
      <w:pPr>
        <w:pStyle w:val="ListParagraph"/>
        <w:numPr>
          <w:ilvl w:val="0"/>
          <w:numId w:val="12"/>
        </w:numPr>
        <w:rPr>
          <w:lang w:val="en-CA"/>
        </w:rPr>
      </w:pPr>
      <w:r>
        <w:rPr>
          <w:lang w:val="en-CA"/>
        </w:rPr>
        <w:t>Some of the easy talks are to put one box from area to another, go buy this form this store, things like that.</w:t>
      </w:r>
    </w:p>
    <w:p w14:paraId="00382CEE" w14:textId="652AA726" w:rsidR="00923F82" w:rsidRPr="00923F82" w:rsidRDefault="00923F82" w:rsidP="00853326">
      <w:pPr>
        <w:pStyle w:val="ListParagraph"/>
        <w:numPr>
          <w:ilvl w:val="0"/>
          <w:numId w:val="12"/>
        </w:numPr>
        <w:rPr>
          <w:color w:val="000000" w:themeColor="text1"/>
          <w:lang w:val="en-CA"/>
        </w:rPr>
      </w:pPr>
      <w:r>
        <w:rPr>
          <w:lang w:val="en-CA"/>
        </w:rPr>
        <w:t xml:space="preserve">In my opinion I think the </w:t>
      </w:r>
      <w:r w:rsidRPr="00923F82">
        <w:rPr>
          <w:rStyle w:val="Hyperlink"/>
          <w:color w:val="000000" w:themeColor="text1"/>
          <w:u w:val="none"/>
        </w:rPr>
        <w:t>article was</w:t>
      </w:r>
      <w:r>
        <w:rPr>
          <w:rStyle w:val="Hyperlink"/>
          <w:color w:val="000000" w:themeColor="text1"/>
          <w:u w:val="none"/>
        </w:rPr>
        <w:t xml:space="preserve"> not</w:t>
      </w:r>
      <w:r w:rsidRPr="00923F82">
        <w:rPr>
          <w:rStyle w:val="Hyperlink"/>
          <w:color w:val="000000" w:themeColor="text1"/>
          <w:u w:val="none"/>
        </w:rPr>
        <w:t xml:space="preserve"> written by a </w:t>
      </w:r>
      <w:r w:rsidRPr="00923F82">
        <w:rPr>
          <w:rStyle w:val="Hyperlink"/>
          <w:color w:val="000000" w:themeColor="text1"/>
          <w:u w:val="none"/>
        </w:rPr>
        <w:t>robot</w:t>
      </w:r>
      <w:r w:rsidRPr="00923F82">
        <w:rPr>
          <w:rStyle w:val="Hyperlink"/>
          <w:color w:val="000000" w:themeColor="text1"/>
          <w:u w:val="none"/>
        </w:rPr>
        <w:t>-journalist</w:t>
      </w:r>
      <w:r>
        <w:rPr>
          <w:rStyle w:val="Hyperlink"/>
          <w:color w:val="000000" w:themeColor="text1"/>
          <w:u w:val="none"/>
        </w:rPr>
        <w:t xml:space="preserve"> because in the article it talks about the things a robot can do to accomplish its goal to be the as a human, whereas a human is just a human, so a robot should be able to the same task as a human and should think the same as a human.</w:t>
      </w:r>
    </w:p>
    <w:p w14:paraId="44570154" w14:textId="6A9E12F0" w:rsidR="00923F82" w:rsidRDefault="00923F82" w:rsidP="00923F82">
      <w:pPr>
        <w:ind w:left="720"/>
        <w:rPr>
          <w:lang w:val="en-CA"/>
        </w:rPr>
      </w:pPr>
    </w:p>
    <w:p w14:paraId="4F0FCE4C" w14:textId="77777777" w:rsidR="00E25991" w:rsidRDefault="00E25991" w:rsidP="00E25991">
      <w:pPr>
        <w:rPr>
          <w:u w:val="single"/>
          <w:lang w:val="en-CA"/>
        </w:rPr>
      </w:pPr>
      <w:bookmarkStart w:id="0" w:name="_GoBack"/>
      <w:bookmarkEnd w:id="0"/>
    </w:p>
    <w:p w14:paraId="2C6A1DA4" w14:textId="77777777" w:rsidR="00E25991" w:rsidRPr="00E25991" w:rsidRDefault="00E25991" w:rsidP="00E25991">
      <w:pPr>
        <w:rPr>
          <w:b/>
          <w:u w:val="single"/>
          <w:lang w:val="en-CA"/>
        </w:rPr>
      </w:pPr>
      <w:r w:rsidRPr="00E25991">
        <w:rPr>
          <w:b/>
          <w:u w:val="single"/>
          <w:lang w:val="en-CA"/>
        </w:rPr>
        <w:t>Level 4 To Be Defined….</w:t>
      </w:r>
    </w:p>
    <w:p w14:paraId="7DFFE2DB" w14:textId="77777777" w:rsidR="00E25991" w:rsidRPr="00E25991" w:rsidRDefault="00E25991" w:rsidP="00E25991">
      <w:pPr>
        <w:rPr>
          <w:lang w:val="en-CA"/>
        </w:rPr>
      </w:pPr>
    </w:p>
    <w:p w14:paraId="5CAEFA4C" w14:textId="6340D586" w:rsidR="00E25991" w:rsidRPr="00E25991" w:rsidRDefault="00E25991" w:rsidP="00E25991">
      <w:pPr>
        <w:pStyle w:val="ListParagraph"/>
        <w:numPr>
          <w:ilvl w:val="0"/>
          <w:numId w:val="5"/>
        </w:numPr>
        <w:rPr>
          <w:lang w:val="en-CA"/>
        </w:rPr>
      </w:pPr>
      <w:r w:rsidRPr="00E25991">
        <w:rPr>
          <w:lang w:val="en-CA"/>
        </w:rPr>
        <w:t xml:space="preserve">In my opinion it will take my job because is talks about </w:t>
      </w:r>
      <w:r w:rsidRPr="00E25991">
        <w:t>a bot that was designed to create phone cases based on popular image searches went </w:t>
      </w:r>
      <w:hyperlink r:id="rId13" w:tgtFrame="_blank" w:history="1">
        <w:r w:rsidRPr="00E25991">
          <w:t>terribly wrong and began creating cases</w:t>
        </w:r>
      </w:hyperlink>
      <w:r w:rsidRPr="00E25991">
        <w:t xml:space="preserve"> with disturbing medical imagery and inappropriate images which were listed for sale on Amazon by the third party seller.</w:t>
      </w:r>
      <w:r>
        <w:t xml:space="preserve"> It is </w:t>
      </w:r>
      <w:r w:rsidR="00AF1704">
        <w:t>giving</w:t>
      </w:r>
      <w:r>
        <w:t xml:space="preserve"> a big impact on humans as the computer still can’t clarify if </w:t>
      </w:r>
      <w:r w:rsidRPr="00E25991">
        <w:rPr>
          <w:shd w:val="clear" w:color="auto" w:fill="FCFCFC"/>
        </w:rPr>
        <w:t>a regular human can’t find errors in a problem or a computer find errors in a problem.</w:t>
      </w:r>
    </w:p>
    <w:p w14:paraId="3FC5107F" w14:textId="77777777" w:rsidR="00E25991" w:rsidRPr="00960607" w:rsidRDefault="00E25991" w:rsidP="00E25991"/>
    <w:sectPr w:rsidR="00E25991" w:rsidRPr="0096060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61D1" w14:textId="77777777" w:rsidR="00237269" w:rsidRDefault="00237269" w:rsidP="00450FFC">
      <w:r>
        <w:separator/>
      </w:r>
    </w:p>
  </w:endnote>
  <w:endnote w:type="continuationSeparator" w:id="0">
    <w:p w14:paraId="557F2761" w14:textId="77777777" w:rsidR="00237269" w:rsidRDefault="00237269" w:rsidP="0045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D79E3" w14:textId="77777777" w:rsidR="00237269" w:rsidRDefault="00237269" w:rsidP="00450FFC">
      <w:r>
        <w:separator/>
      </w:r>
    </w:p>
  </w:footnote>
  <w:footnote w:type="continuationSeparator" w:id="0">
    <w:p w14:paraId="51590D26" w14:textId="77777777" w:rsidR="00237269" w:rsidRDefault="00237269" w:rsidP="00450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567C" w14:textId="77777777" w:rsidR="00450FFC" w:rsidRPr="00AE73E7" w:rsidRDefault="00450FFC" w:rsidP="00450FF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 Rahul Tailor</w:t>
    </w:r>
  </w:p>
  <w:p w14:paraId="1837A818" w14:textId="77777777" w:rsidR="00450FFC" w:rsidRDefault="00450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4D0"/>
    <w:multiLevelType w:val="hybridMultilevel"/>
    <w:tmpl w:val="B39E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D7E61"/>
    <w:multiLevelType w:val="multilevel"/>
    <w:tmpl w:val="2B0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439E1"/>
    <w:multiLevelType w:val="hybridMultilevel"/>
    <w:tmpl w:val="4AF276D6"/>
    <w:lvl w:ilvl="0" w:tplc="167CD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B0FA7"/>
    <w:multiLevelType w:val="hybridMultilevel"/>
    <w:tmpl w:val="1F96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205F9"/>
    <w:multiLevelType w:val="hybridMultilevel"/>
    <w:tmpl w:val="D916B768"/>
    <w:lvl w:ilvl="0" w:tplc="156AF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E6132A"/>
    <w:multiLevelType w:val="hybridMultilevel"/>
    <w:tmpl w:val="B2A4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C6641"/>
    <w:multiLevelType w:val="hybridMultilevel"/>
    <w:tmpl w:val="3086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17BA6"/>
    <w:multiLevelType w:val="hybridMultilevel"/>
    <w:tmpl w:val="B972E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63154"/>
    <w:multiLevelType w:val="hybridMultilevel"/>
    <w:tmpl w:val="A0B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67E96"/>
    <w:multiLevelType w:val="hybridMultilevel"/>
    <w:tmpl w:val="63A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336D4"/>
    <w:multiLevelType w:val="hybridMultilevel"/>
    <w:tmpl w:val="90E0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C5AD1"/>
    <w:multiLevelType w:val="hybridMultilevel"/>
    <w:tmpl w:val="BF9C7C96"/>
    <w:lvl w:ilvl="0" w:tplc="4A087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BE29F4"/>
    <w:multiLevelType w:val="hybridMultilevel"/>
    <w:tmpl w:val="56C0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17B7A"/>
    <w:multiLevelType w:val="multilevel"/>
    <w:tmpl w:val="A26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0"/>
  </w:num>
  <w:num w:numId="5">
    <w:abstractNumId w:val="7"/>
  </w:num>
  <w:num w:numId="6">
    <w:abstractNumId w:val="2"/>
  </w:num>
  <w:num w:numId="7">
    <w:abstractNumId w:val="5"/>
  </w:num>
  <w:num w:numId="8">
    <w:abstractNumId w:val="6"/>
  </w:num>
  <w:num w:numId="9">
    <w:abstractNumId w:val="11"/>
  </w:num>
  <w:num w:numId="10">
    <w:abstractNumId w:val="10"/>
  </w:num>
  <w:num w:numId="11">
    <w:abstractNumId w:val="8"/>
  </w:num>
  <w:num w:numId="12">
    <w:abstractNumId w:val="9"/>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FC"/>
    <w:rsid w:val="000D6852"/>
    <w:rsid w:val="00237269"/>
    <w:rsid w:val="00450FFC"/>
    <w:rsid w:val="005E08FF"/>
    <w:rsid w:val="00712DB0"/>
    <w:rsid w:val="00853326"/>
    <w:rsid w:val="00923F82"/>
    <w:rsid w:val="00960607"/>
    <w:rsid w:val="00AF1704"/>
    <w:rsid w:val="00C26FAA"/>
    <w:rsid w:val="00E25991"/>
    <w:rsid w:val="00E714A6"/>
    <w:rsid w:val="00FE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F167"/>
  <w15:chartTrackingRefBased/>
  <w15:docId w15:val="{2044DE5D-E27E-44F2-AF67-B3546BF8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FFC"/>
    <w:pPr>
      <w:tabs>
        <w:tab w:val="center" w:pos="4680"/>
        <w:tab w:val="right" w:pos="9360"/>
      </w:tabs>
    </w:pPr>
  </w:style>
  <w:style w:type="character" w:customStyle="1" w:styleId="HeaderChar">
    <w:name w:val="Header Char"/>
    <w:basedOn w:val="DefaultParagraphFont"/>
    <w:link w:val="Header"/>
    <w:uiPriority w:val="99"/>
    <w:rsid w:val="00450FFC"/>
  </w:style>
  <w:style w:type="paragraph" w:styleId="Footer">
    <w:name w:val="footer"/>
    <w:basedOn w:val="Normal"/>
    <w:link w:val="FooterChar"/>
    <w:uiPriority w:val="99"/>
    <w:unhideWhenUsed/>
    <w:rsid w:val="00450FFC"/>
    <w:pPr>
      <w:tabs>
        <w:tab w:val="center" w:pos="4680"/>
        <w:tab w:val="right" w:pos="9360"/>
      </w:tabs>
    </w:pPr>
  </w:style>
  <w:style w:type="character" w:customStyle="1" w:styleId="FooterChar">
    <w:name w:val="Footer Char"/>
    <w:basedOn w:val="DefaultParagraphFont"/>
    <w:link w:val="Footer"/>
    <w:uiPriority w:val="99"/>
    <w:rsid w:val="00450FFC"/>
  </w:style>
  <w:style w:type="paragraph" w:styleId="ListParagraph">
    <w:name w:val="List Paragraph"/>
    <w:basedOn w:val="Normal"/>
    <w:uiPriority w:val="34"/>
    <w:qFormat/>
    <w:rsid w:val="00450FFC"/>
    <w:pPr>
      <w:ind w:left="720"/>
      <w:contextualSpacing/>
    </w:pPr>
  </w:style>
  <w:style w:type="character" w:styleId="Hyperlink">
    <w:name w:val="Hyperlink"/>
    <w:basedOn w:val="DefaultParagraphFont"/>
    <w:uiPriority w:val="99"/>
    <w:unhideWhenUsed/>
    <w:rsid w:val="00450FFC"/>
    <w:rPr>
      <w:color w:val="0000FF"/>
      <w:u w:val="single"/>
    </w:rPr>
  </w:style>
  <w:style w:type="character" w:customStyle="1" w:styleId="apple-converted-space">
    <w:name w:val="apple-converted-space"/>
    <w:basedOn w:val="DefaultParagraphFont"/>
    <w:rsid w:val="00C26FAA"/>
  </w:style>
  <w:style w:type="paragraph" w:customStyle="1" w:styleId="story-bodylist-item">
    <w:name w:val="story-body__list-item"/>
    <w:basedOn w:val="Normal"/>
    <w:rsid w:val="00923F82"/>
    <w:pPr>
      <w:spacing w:before="100" w:beforeAutospacing="1" w:after="100" w:afterAutospacing="1"/>
    </w:pPr>
    <w:rPr>
      <w:rFonts w:ascii="Times New Roman" w:eastAsia="Times New Roman" w:hAnsi="Times New Roman" w:cs="Times New Roman"/>
      <w:lang w:val="en-CA"/>
    </w:rPr>
  </w:style>
  <w:style w:type="character" w:styleId="FollowedHyperlink">
    <w:name w:val="FollowedHyperlink"/>
    <w:basedOn w:val="DefaultParagraphFont"/>
    <w:uiPriority w:val="99"/>
    <w:semiHidden/>
    <w:unhideWhenUsed/>
    <w:rsid w:val="00923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965">
      <w:bodyDiv w:val="1"/>
      <w:marLeft w:val="0"/>
      <w:marRight w:val="0"/>
      <w:marTop w:val="0"/>
      <w:marBottom w:val="0"/>
      <w:divBdr>
        <w:top w:val="none" w:sz="0" w:space="0" w:color="auto"/>
        <w:left w:val="none" w:sz="0" w:space="0" w:color="auto"/>
        <w:bottom w:val="none" w:sz="0" w:space="0" w:color="auto"/>
        <w:right w:val="none" w:sz="0" w:space="0" w:color="auto"/>
      </w:divBdr>
    </w:div>
    <w:div w:id="229736405">
      <w:bodyDiv w:val="1"/>
      <w:marLeft w:val="0"/>
      <w:marRight w:val="0"/>
      <w:marTop w:val="0"/>
      <w:marBottom w:val="0"/>
      <w:divBdr>
        <w:top w:val="none" w:sz="0" w:space="0" w:color="auto"/>
        <w:left w:val="none" w:sz="0" w:space="0" w:color="auto"/>
        <w:bottom w:val="none" w:sz="0" w:space="0" w:color="auto"/>
        <w:right w:val="none" w:sz="0" w:space="0" w:color="auto"/>
      </w:divBdr>
    </w:div>
    <w:div w:id="394014428">
      <w:bodyDiv w:val="1"/>
      <w:marLeft w:val="0"/>
      <w:marRight w:val="0"/>
      <w:marTop w:val="0"/>
      <w:marBottom w:val="0"/>
      <w:divBdr>
        <w:top w:val="none" w:sz="0" w:space="0" w:color="auto"/>
        <w:left w:val="none" w:sz="0" w:space="0" w:color="auto"/>
        <w:bottom w:val="none" w:sz="0" w:space="0" w:color="auto"/>
        <w:right w:val="none" w:sz="0" w:space="0" w:color="auto"/>
      </w:divBdr>
    </w:div>
    <w:div w:id="1067605570">
      <w:bodyDiv w:val="1"/>
      <w:marLeft w:val="0"/>
      <w:marRight w:val="0"/>
      <w:marTop w:val="0"/>
      <w:marBottom w:val="0"/>
      <w:divBdr>
        <w:top w:val="none" w:sz="0" w:space="0" w:color="auto"/>
        <w:left w:val="none" w:sz="0" w:space="0" w:color="auto"/>
        <w:bottom w:val="none" w:sz="0" w:space="0" w:color="auto"/>
        <w:right w:val="none" w:sz="0" w:space="0" w:color="auto"/>
      </w:divBdr>
    </w:div>
    <w:div w:id="1244683852">
      <w:bodyDiv w:val="1"/>
      <w:marLeft w:val="0"/>
      <w:marRight w:val="0"/>
      <w:marTop w:val="0"/>
      <w:marBottom w:val="0"/>
      <w:divBdr>
        <w:top w:val="none" w:sz="0" w:space="0" w:color="auto"/>
        <w:left w:val="none" w:sz="0" w:space="0" w:color="auto"/>
        <w:bottom w:val="none" w:sz="0" w:space="0" w:color="auto"/>
        <w:right w:val="none" w:sz="0" w:space="0" w:color="auto"/>
      </w:divBdr>
    </w:div>
    <w:div w:id="1267425625">
      <w:bodyDiv w:val="1"/>
      <w:marLeft w:val="0"/>
      <w:marRight w:val="0"/>
      <w:marTop w:val="0"/>
      <w:marBottom w:val="0"/>
      <w:divBdr>
        <w:top w:val="none" w:sz="0" w:space="0" w:color="auto"/>
        <w:left w:val="none" w:sz="0" w:space="0" w:color="auto"/>
        <w:bottom w:val="none" w:sz="0" w:space="0" w:color="auto"/>
        <w:right w:val="none" w:sz="0" w:space="0" w:color="auto"/>
      </w:divBdr>
    </w:div>
    <w:div w:id="1760953785">
      <w:bodyDiv w:val="1"/>
      <w:marLeft w:val="0"/>
      <w:marRight w:val="0"/>
      <w:marTop w:val="0"/>
      <w:marBottom w:val="0"/>
      <w:divBdr>
        <w:top w:val="none" w:sz="0" w:space="0" w:color="auto"/>
        <w:left w:val="none" w:sz="0" w:space="0" w:color="auto"/>
        <w:bottom w:val="none" w:sz="0" w:space="0" w:color="auto"/>
        <w:right w:val="none" w:sz="0" w:space="0" w:color="auto"/>
      </w:divBdr>
    </w:div>
    <w:div w:id="1785152139">
      <w:bodyDiv w:val="1"/>
      <w:marLeft w:val="0"/>
      <w:marRight w:val="0"/>
      <w:marTop w:val="0"/>
      <w:marBottom w:val="0"/>
      <w:divBdr>
        <w:top w:val="none" w:sz="0" w:space="0" w:color="auto"/>
        <w:left w:val="none" w:sz="0" w:space="0" w:color="auto"/>
        <w:bottom w:val="none" w:sz="0" w:space="0" w:color="auto"/>
        <w:right w:val="none" w:sz="0" w:space="0" w:color="auto"/>
      </w:divBdr>
    </w:div>
    <w:div w:id="1930193277">
      <w:bodyDiv w:val="1"/>
      <w:marLeft w:val="0"/>
      <w:marRight w:val="0"/>
      <w:marTop w:val="0"/>
      <w:marBottom w:val="0"/>
      <w:divBdr>
        <w:top w:val="none" w:sz="0" w:space="0" w:color="auto"/>
        <w:left w:val="none" w:sz="0" w:space="0" w:color="auto"/>
        <w:bottom w:val="none" w:sz="0" w:space="0" w:color="auto"/>
        <w:right w:val="none" w:sz="0" w:space="0" w:color="auto"/>
      </w:divBdr>
    </w:div>
    <w:div w:id="21469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rzweilai.net/a-wager-on-the-turing-test-why-i-think-i-will-win" TargetMode="External"/><Relationship Id="rId13" Type="http://schemas.openxmlformats.org/officeDocument/2006/relationships/hyperlink" Target="https://www.theguardian.com/technology/shortcuts/2017/jul/11/the-automated-amazon-seller-making-the-worst-phone-cases-ever" TargetMode="External"/><Relationship Id="rId3" Type="http://schemas.openxmlformats.org/officeDocument/2006/relationships/settings" Target="settings.xml"/><Relationship Id="rId7" Type="http://schemas.openxmlformats.org/officeDocument/2006/relationships/hyperlink" Target="https://en.wikipedia.org/wiki/SLIP_(programming_language)" TargetMode="External"/><Relationship Id="rId12" Type="http://schemas.openxmlformats.org/officeDocument/2006/relationships/hyperlink" Target="http://www.herefordtimes.com/news/15708920.Health_Trust_improves_as_cancellations_s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telegraphandargus.co.uk/news/15776454.Why_do_Bradford_households_recycle_less_than_five_years_ago_/"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rbytelegraph.co.uk/news/health/shocking-figures-show-more-mums-954055" TargetMode="External"/><Relationship Id="rId4" Type="http://schemas.openxmlformats.org/officeDocument/2006/relationships/webSettings" Target="webSettings.xml"/><Relationship Id="rId9" Type="http://schemas.openxmlformats.org/officeDocument/2006/relationships/hyperlink" Target="https://arxiv.org/pdf/1703.03107.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Rahul Tailor - Louise Arbour SS</cp:lastModifiedBy>
  <cp:revision>3</cp:revision>
  <dcterms:created xsi:type="dcterms:W3CDTF">2018-12-06T19:06:00Z</dcterms:created>
  <dcterms:modified xsi:type="dcterms:W3CDTF">2018-12-07T19:26:00Z</dcterms:modified>
</cp:coreProperties>
</file>