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CB0" w:rsidRPr="00D10CB0" w:rsidRDefault="00D10CB0" w:rsidP="009266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D10CB0">
        <w:rPr>
          <w:rFonts w:eastAsia="Times New Roman" w:cstheme="minorHAnsi"/>
          <w:b/>
          <w:bCs/>
          <w:sz w:val="36"/>
          <w:szCs w:val="36"/>
          <w:lang w:eastAsia="ru-RU"/>
        </w:rPr>
        <w:t>ПРАВИЛА ПРОВЕДЕНИЯ КОНКУРСА КЛИПОВ</w:t>
      </w:r>
    </w:p>
    <w:p w:rsidR="00D10CB0" w:rsidRPr="00D10CB0" w:rsidRDefault="00D10CB0" w:rsidP="009266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«ЛУЧШИЙ ХАЙЛАЙТ YCS»</w:t>
      </w:r>
    </w:p>
    <w:p w:rsidR="00D10CB0" w:rsidRPr="00D10CB0" w:rsidRDefault="00D10CB0" w:rsidP="0092663A">
      <w:pPr>
        <w:spacing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D10CB0">
        <w:rPr>
          <w:rFonts w:eastAsia="Times New Roman" w:cstheme="minorHAnsi"/>
          <w:b/>
          <w:bCs/>
          <w:sz w:val="27"/>
          <w:szCs w:val="27"/>
          <w:lang w:eastAsia="ru-RU"/>
        </w:rPr>
        <w:t>1. ОБЩИЕ ПОЛОЖЕНИЯ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1.1. Настоящие Правила проведения конкурса клипов «Лучший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хайлайт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YCS» (далее – «Правила», «Конкурс») определяют порядок, условия, сроки, территорию проведения Конкурса, требования к Участникам, состав и порядок получения призов Конкурса, а также иные условия участия в Конкурсе.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1.2. Организатор Конкурса: Общество с ограниченной ответственностью «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ЯрКи</w:t>
      </w:r>
      <w:r>
        <w:rPr>
          <w:rFonts w:eastAsia="Times New Roman" w:cstheme="minorHAnsi"/>
          <w:sz w:val="24"/>
          <w:szCs w:val="24"/>
          <w:lang w:eastAsia="ru-RU"/>
        </w:rPr>
        <w:t>берСезон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>» (ООО «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ЯрКиберСезон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»), </w:t>
      </w:r>
      <w:r w:rsidRPr="00D10CB0">
        <w:rPr>
          <w:rFonts w:eastAsia="Times New Roman" w:cstheme="minorHAnsi"/>
          <w:sz w:val="24"/>
          <w:szCs w:val="24"/>
          <w:lang w:eastAsia="ru-RU"/>
        </w:rPr>
        <w:t>юридический адрес: 150040, Ярославская область, г. Ярославль, у</w:t>
      </w:r>
      <w:r>
        <w:rPr>
          <w:rFonts w:eastAsia="Times New Roman" w:cstheme="minorHAnsi"/>
          <w:sz w:val="24"/>
          <w:szCs w:val="24"/>
          <w:lang w:eastAsia="ru-RU"/>
        </w:rPr>
        <w:t xml:space="preserve">л. Володарского, д. 64, кв. 37, </w:t>
      </w:r>
      <w:r w:rsidRPr="00D10CB0">
        <w:rPr>
          <w:rFonts w:eastAsia="Times New Roman" w:cstheme="minorHAnsi"/>
          <w:sz w:val="24"/>
          <w:szCs w:val="24"/>
          <w:lang w:eastAsia="ru-RU"/>
        </w:rPr>
        <w:t>ИНН 7606143578, КПП 760601001, ОГРН 1257600007500 (далее – «Организатор»).</w:t>
      </w:r>
    </w:p>
    <w:p w:rsid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1.3. Конкурс проводится Организатором в целях продвижения и увеличения аудитории турнира по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Dota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2 под брендом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YarCyberSeason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, а также в целях привлечения внимания к официальным каналам </w:t>
      </w:r>
      <w:r>
        <w:t xml:space="preserve">Организатора в </w:t>
      </w:r>
      <w:proofErr w:type="spellStart"/>
      <w:r>
        <w:t>видеосервисах</w:t>
      </w:r>
      <w:proofErr w:type="spellEnd"/>
      <w:r>
        <w:t xml:space="preserve"> и социальных сетях (в том числе </w:t>
      </w:r>
      <w:proofErr w:type="spellStart"/>
      <w:r>
        <w:t>YouTube</w:t>
      </w:r>
      <w:proofErr w:type="spellEnd"/>
      <w:r>
        <w:t xml:space="preserve"> и других платформах)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6A74EA">
        <w:t>и проводится в соответствии с настоящими Правилами и действующим законодательством Российской Федерации</w:t>
      </w:r>
      <w:r w:rsidR="006A74EA">
        <w:t>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1.4. Конкурс носит исключительно рекламный/развлекательный характер, не основан на риске, не является лотереей, азартной игрой, пари, стимулирующей лотереей или иным основанным на риске мероприятием. Участие в Конкурсе является добровольным и </w:t>
      </w:r>
      <w:r w:rsidRPr="00D10CB0">
        <w:rPr>
          <w:rFonts w:eastAsia="Times New Roman" w:cstheme="minorHAnsi"/>
          <w:bCs/>
          <w:sz w:val="24"/>
          <w:szCs w:val="24"/>
          <w:lang w:eastAsia="ru-RU"/>
        </w:rPr>
        <w:t>не требует внесения какой-либо платы</w:t>
      </w:r>
      <w:r w:rsidRPr="00D10CB0">
        <w:rPr>
          <w:rFonts w:eastAsia="Times New Roman" w:cstheme="minorHAnsi"/>
          <w:sz w:val="24"/>
          <w:szCs w:val="24"/>
          <w:lang w:eastAsia="ru-RU"/>
        </w:rPr>
        <w:t>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1.5. Территория проведения Конкурса: Российская Федерация. Конкурс проводится в сети Интернет, в том числе с использованием сервисов </w:t>
      </w:r>
      <w:r>
        <w:t xml:space="preserve">Организатора </w:t>
      </w:r>
      <w:r>
        <w:t xml:space="preserve">и социальных сетях (в том числе </w:t>
      </w:r>
      <w:proofErr w:type="spellStart"/>
      <w:r>
        <w:t>YouTube</w:t>
      </w:r>
      <w:proofErr w:type="spellEnd"/>
      <w:r>
        <w:t xml:space="preserve"> и других платформах)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и мессенджеров (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и др.).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1.6. Общий срок проведения Конкурса: с даты опубликования настоящих Правил по 31 января 2026 года включительно (далее – «Период проведения Конкурса»).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В Период проведения Конкурса входят: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период создания клипов;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период приёма заявок на участие в Конкурсе;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период публикации клипов в социальных сетях Организатора;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период подсчёта просмотров;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период определения Победителей Конкурса и вручения призов.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1.7. Период создания клипов: с даты опубликования настоящих Правил по 14 декабря 2025 г. включительно по московскому времени. В Конкурсе участвуют клипы, созданные на основе: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видеозаписей (VOD) трансляций турнира по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Dota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2, доступных на официальных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-каналах Организатора на момент опубликования Правил;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трансляций турнира по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Dota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2, которые будут проведены на официальных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-каналах Организатора до 14 декабря 2025 г. включительно.</w:t>
      </w:r>
    </w:p>
    <w:p w:rsidR="00D10CB0" w:rsidRPr="00D10CB0" w:rsidRDefault="00D10CB0" w:rsidP="0092663A">
      <w:pPr>
        <w:spacing w:before="240" w:after="0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D10CB0">
        <w:rPr>
          <w:rFonts w:eastAsia="Times New Roman" w:cstheme="minorHAnsi"/>
          <w:b/>
          <w:sz w:val="24"/>
          <w:szCs w:val="24"/>
          <w:lang w:eastAsia="ru-RU"/>
        </w:rPr>
        <w:t>Правила конкурса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1.8. Период приёма заявок для участия в Конкурсе: с даты опубликования настоящих Правил по 17 декабря 2025 г. включительно до 23 часов 59 минут по московскому времени.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1.9. Информация о Правилах Конкурса, о любых изменениях в Правила, об итогах Конкурса и Победителях размещается в сети Интернет на официальных ресурсах Организатора, включая, но не ограничиваясь: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</w:r>
      <w:r w:rsidRPr="00D10CB0">
        <w:rPr>
          <w:rFonts w:eastAsia="Times New Roman" w:cstheme="minorHAnsi"/>
          <w:sz w:val="24"/>
          <w:szCs w:val="24"/>
          <w:lang w:eastAsia="ru-RU"/>
        </w:rPr>
        <w:lastRenderedPageBreak/>
        <w:t xml:space="preserve">– официальный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-канал турнира (в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т.ч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. канал @dota2yar и связанные с ним каналы),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официальные странички Организатора в социальных сетях (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YouTube</w:t>
      </w:r>
      <w:proofErr w:type="spellEnd"/>
      <w:r w:rsidR="00A93A55">
        <w:t xml:space="preserve"> и другие платформы</w:t>
      </w:r>
      <w:r w:rsidRPr="00D10CB0">
        <w:rPr>
          <w:rFonts w:eastAsia="Times New Roman" w:cstheme="minorHAnsi"/>
          <w:sz w:val="24"/>
          <w:szCs w:val="24"/>
          <w:lang w:eastAsia="ru-RU"/>
        </w:rPr>
        <w:t>),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описание (панели) официальных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-каналов Организатора.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1.10. Направление Участником заявки на участие в Конкурсе означает полное и безусловное согласие Участника с настоящими Правилами и со всеми их изменениями. Факт отправки заявки приравнивается к принятию оферты на участие в Конкурсе.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pict>
          <v:rect id="_x0000_i1025" style="width:0;height:1.5pt" o:hrstd="t" o:hr="t" fillcolor="#a0a0a0" stroked="f"/>
        </w:pict>
      </w:r>
    </w:p>
    <w:p w:rsidR="00D10CB0" w:rsidRPr="00D10CB0" w:rsidRDefault="00D10CB0" w:rsidP="00926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D10CB0">
        <w:rPr>
          <w:rFonts w:eastAsia="Times New Roman" w:cstheme="minorHAnsi"/>
          <w:b/>
          <w:bCs/>
          <w:sz w:val="27"/>
          <w:szCs w:val="27"/>
          <w:lang w:eastAsia="ru-RU"/>
        </w:rPr>
        <w:t>2. ТЕРМИНЫ И ОПРЕДЕЛЕНИЯ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2.1.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Конкурс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– совокупность действий Организатора и Участников в соответствии с настоящими Правилами, направленных на определение Победителей по результатам оценки и статистики просмотров клипов (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хайлайтов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).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2.2.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Организатор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– ООО «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ЯрКиберСезон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», осуществляющее организацию и проведение Конкурса.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2.3.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Участник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– физическое лицо, отвечающее требованиям раздела 3 настоящих Правил, выполнившее действия, указанные в разделе 5 настоящих Правил.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2.4.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Клип (</w:t>
      </w:r>
      <w:proofErr w:type="spellStart"/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хайлайт</w:t>
      </w:r>
      <w:proofErr w:type="spellEnd"/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– видеофрагмент продолжительностью не более 2 (двух) минут, созданный Участником на платформе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на основе трансляций турнира по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Dota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2 Организатора.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2.5.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Официальные </w:t>
      </w:r>
      <w:proofErr w:type="spellStart"/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-каналы Организатора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– следующие каналы сервиса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</w:t>
      </w:r>
      <w:hyperlink r:id="rId4" w:tgtFrame="_new" w:history="1">
        <w:r w:rsidRPr="00D10CB0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https://www.twitch.tv/yarcyberseason</w:t>
        </w:r>
      </w:hyperlink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</w:t>
      </w:r>
      <w:hyperlink r:id="rId5" w:tgtFrame="_new" w:history="1">
        <w:r w:rsidRPr="00D10CB0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https://www.twitch.tv/yarcyberseason2</w:t>
        </w:r>
      </w:hyperlink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</w:t>
      </w:r>
      <w:hyperlink r:id="rId6" w:tgtFrame="_new" w:history="1">
        <w:r w:rsidRPr="00D10CB0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https://www.twitch.tv/yarcyberseason3</w:t>
        </w:r>
      </w:hyperlink>
      <w:r w:rsidRPr="00D10CB0">
        <w:rPr>
          <w:rFonts w:eastAsia="Times New Roman" w:cstheme="minorHAnsi"/>
          <w:sz w:val="24"/>
          <w:szCs w:val="24"/>
          <w:lang w:eastAsia="ru-RU"/>
        </w:rPr>
        <w:t xml:space="preserve"> 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2.6.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Социальные сети Организатора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– официальные аккаунты Организатора в следующих сервисах: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Y</w:t>
      </w:r>
      <w:r w:rsidR="00A93A55">
        <w:rPr>
          <w:rFonts w:eastAsia="Times New Roman" w:cstheme="minorHAnsi"/>
          <w:sz w:val="24"/>
          <w:szCs w:val="24"/>
          <w:lang w:eastAsia="ru-RU"/>
        </w:rPr>
        <w:t>ouTube</w:t>
      </w:r>
      <w:proofErr w:type="spellEnd"/>
      <w:r w:rsidR="00A93A55">
        <w:rPr>
          <w:rFonts w:eastAsia="Times New Roman" w:cstheme="minorHAnsi"/>
          <w:sz w:val="24"/>
          <w:szCs w:val="24"/>
          <w:lang w:eastAsia="ru-RU"/>
        </w:rPr>
        <w:t xml:space="preserve"> (включая формат </w:t>
      </w:r>
      <w:proofErr w:type="spellStart"/>
      <w:r w:rsidR="00A93A55">
        <w:rPr>
          <w:rFonts w:eastAsia="Times New Roman" w:cstheme="minorHAnsi"/>
          <w:sz w:val="24"/>
          <w:szCs w:val="24"/>
          <w:lang w:eastAsia="ru-RU"/>
        </w:rPr>
        <w:t>Shorts</w:t>
      </w:r>
      <w:proofErr w:type="spellEnd"/>
      <w:r w:rsidR="00A93A55">
        <w:rPr>
          <w:rFonts w:eastAsia="Times New Roman" w:cstheme="minorHAnsi"/>
          <w:sz w:val="24"/>
          <w:szCs w:val="24"/>
          <w:lang w:eastAsia="ru-RU"/>
        </w:rPr>
        <w:t xml:space="preserve">), </w:t>
      </w:r>
      <w:r w:rsidRPr="00D10CB0">
        <w:rPr>
          <w:rFonts w:eastAsia="Times New Roman" w:cstheme="minorHAnsi"/>
          <w:sz w:val="24"/>
          <w:szCs w:val="24"/>
          <w:lang w:eastAsia="ru-RU"/>
        </w:rPr>
        <w:t>а также иные ресурсы, указанные Организатором в информационных материалах Конкурса.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2.7.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Победитель недели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– Участник, чьему клипу по результатам подсчёта просмотров по итогам соответствующей недельной публикации клипов присвоен статус победителя.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2.8.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Победитель месяца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– Участник, чьему клипу по результатам сравнения клипов – Победителей недели за 4 недели подряд – присвоен статус победителя месяца.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2.9.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Заявка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– совокупность клипа и сопровождающей информации, направленной Участником Организатору в соответствии с разделом 5 настоящих Правил.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pict>
          <v:rect id="_x0000_i1026" style="width:0;height:1.5pt" o:hrstd="t" o:hr="t" fillcolor="#a0a0a0" stroked="f"/>
        </w:pict>
      </w:r>
    </w:p>
    <w:p w:rsidR="00D10CB0" w:rsidRPr="00D10CB0" w:rsidRDefault="00D10CB0" w:rsidP="00926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D10CB0">
        <w:rPr>
          <w:rFonts w:eastAsia="Times New Roman" w:cstheme="minorHAnsi"/>
          <w:b/>
          <w:bCs/>
          <w:sz w:val="27"/>
          <w:szCs w:val="27"/>
          <w:lang w:eastAsia="ru-RU"/>
        </w:rPr>
        <w:t>3. ТРЕБОВАНИЯ К УЧАСТНИКАМ КОНКУРСА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3.1. В Конкурсе могут принять участие дееспособные физические лица, достигшие возраста 16 (шестнадцати) лет на дату подачи заявки, постоянно либо временно проживающие на территории Российской Федерации.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3.2. Участник должен иметь: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действующую учётную запись в сервисе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(для создания клипов);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действующий аккаунт (профиль) в мессенджере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либо иной канал связи, указанный Организатором, – для направления заявки и общения по вопросам Конкурса.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3.3. В Конкурсе не могут принимать участие: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сотрудники и представители Организа</w:t>
      </w:r>
      <w:r>
        <w:rPr>
          <w:rFonts w:eastAsia="Times New Roman" w:cstheme="minorHAnsi"/>
          <w:sz w:val="24"/>
          <w:szCs w:val="24"/>
          <w:lang w:eastAsia="ru-RU"/>
        </w:rPr>
        <w:t>тора, аффилированных с ним лиц,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</w:r>
      <w:r w:rsidRPr="00D10CB0">
        <w:rPr>
          <w:rFonts w:eastAsia="Times New Roman" w:cstheme="minorHAnsi"/>
          <w:sz w:val="24"/>
          <w:szCs w:val="24"/>
          <w:lang w:eastAsia="ru-RU"/>
        </w:rPr>
        <w:lastRenderedPageBreak/>
        <w:t>– лица, прямо вовлечённые в организацию и проведение Конкурса (включая членов жюри),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иные лица, указанные Организатором в информационных материалах как не допускаемые к участию.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3.4. Одно физическое лицо (один Участник) может участвовать в Конкурсе только под одним аккаунтом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. Использование нескольких аккаунтов для участия запрещено.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pict>
          <v:rect id="_x0000_i1027" style="width:0;height:1.5pt" o:hrstd="t" o:hr="t" fillcolor="#a0a0a0" stroked="f"/>
        </w:pict>
      </w:r>
    </w:p>
    <w:p w:rsidR="00D10CB0" w:rsidRPr="00D10CB0" w:rsidRDefault="00D10CB0" w:rsidP="00926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D10CB0">
        <w:rPr>
          <w:rFonts w:eastAsia="Times New Roman" w:cstheme="minorHAnsi"/>
          <w:b/>
          <w:bCs/>
          <w:sz w:val="27"/>
          <w:szCs w:val="27"/>
          <w:lang w:eastAsia="ru-RU"/>
        </w:rPr>
        <w:t>4. ПРИЗОВОЙ ФОНД КОНКУРСА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4.1. Призовой фонд Конкурса формируется за счёт средств Организатора и включает в себя следующие призы: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4.1.1.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Еженедельные призы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(за лучший клип недели):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Приз: на выбор Победителя недели –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а) подписка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Dota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+ сроком на 1 (один) месяц, либо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б) подписка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Premium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сроком на 1 (один) месяц.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Количество еженедельных призов – не более 4 (четырёх) штук (по одному на каждую из четырёх недельных публикаций).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4.1.2.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Приз Победителю месяца</w:t>
      </w:r>
      <w:r w:rsidRPr="00D10CB0">
        <w:rPr>
          <w:rFonts w:eastAsia="Times New Roman" w:cstheme="minorHAnsi"/>
          <w:sz w:val="24"/>
          <w:szCs w:val="24"/>
          <w:lang w:eastAsia="ru-RU"/>
        </w:rPr>
        <w:t>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Приз: на выбор Победителя месяца –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а) подписка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Dota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+ сроком на 6 (шесть) месяцев, либо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б) подписка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Premium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сроком на 6 (шесть) месяцев.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Количество призов Победителю месяца – 1 (один) приз.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4.2. Организатор вправе в одностороннем порядке увеличивать общий призовой фонд Конкурса и вводить дополнительные призы и/или специальные номинации (например, «Анти-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хайлайт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недели», «Выбор комментатора», «Лучший клипмейкер месяца»), уведомив об этом Участников теми же способами, которыми доводилась информация о Конкурсе.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4.3. Конкретный перечень, количество, условия получения и ориентировочная стоимость призов могут уточняться в информационных материалах Конкурса (анонсах, постах, публикациях).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4.4. Призы не подлежат замене на денежный эквивалент, а также обмену на другие товары/услуги, за исключением случаев, прямо предусмотренных Организатором.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4.5. Внешний вид, состав и характеристики призов могут отличаться от их изображений и описаний в рекламных материалах Конкурса.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4.6. В случае невозможности предоставления Участнику заявленного приза по независящим от Организатора причинам (включая прекращение действия соответствующего сервиса, изменение условий предоставления подписки и т.п.), Организатор вправе заменить приз на иной приз аналогичного или более высокого потребительского качества и/или стоимости.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4.7. Налогообложение. Стоимость призов Конкурса учитывается в целях налогообложения доходов физических лиц в соответствии с Налоговым кодексом РФ. В отношении стоимости выигрышей и призов, получаемых в проводимых конкурсах в целях рекламы товаров, работ и услуг, применяется ставка НДФЛ в размере 35 %, за исключением случаев, когда суммарная стоимость призов, полученных Участником от одного организатора в течение налогового периода, не превышает 4 000 (четыре тысячи) рублей, что освобождается от налогообложения по п. 28 ст. 217 НК РФ.</w:t>
      </w:r>
      <w:r w:rsidR="00A93A55" w:rsidRPr="00D10CB0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D10CB0">
        <w:rPr>
          <w:rFonts w:eastAsia="Times New Roman" w:cstheme="minorHAnsi"/>
          <w:sz w:val="24"/>
          <w:szCs w:val="24"/>
          <w:lang w:eastAsia="ru-RU"/>
        </w:rPr>
        <w:t>Порядок исчисления и уплаты налога (включая исполнение функций налогового агента) определяется Организатором с учётом действующего законодательства РФ и внутренних процедур Организатора.</w:t>
      </w:r>
      <w:r w:rsidR="0092663A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92663A">
        <w:t>Организатор, выступая налоговым агентом в случаях, предусмотренных Налоговым кодексом Российской Федерации, вправе:</w:t>
      </w:r>
      <w:r w:rsidR="0092663A">
        <w:br/>
      </w:r>
      <w:r w:rsidR="0092663A">
        <w:lastRenderedPageBreak/>
        <w:t>– удержать сумму исчисленного НДФЛ из стоимости приза, либо</w:t>
      </w:r>
      <w:r w:rsidR="0092663A">
        <w:br/>
        <w:t>– уплатить НДФЛ за счёт собственных средств.</w:t>
      </w:r>
      <w:r w:rsidR="0092663A">
        <w:br/>
        <w:t>Конкретный порядок доводится до Победителя при уведомлении о выигрыше</w:t>
      </w:r>
      <w:r w:rsidR="0092663A">
        <w:t>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pict>
          <v:rect id="_x0000_i1028" style="width:0;height:1.5pt" o:hrstd="t" o:hr="t" fillcolor="#a0a0a0" stroked="f"/>
        </w:pict>
      </w:r>
    </w:p>
    <w:p w:rsidR="00D10CB0" w:rsidRPr="00D10CB0" w:rsidRDefault="00D10CB0" w:rsidP="00926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D10CB0">
        <w:rPr>
          <w:rFonts w:eastAsia="Times New Roman" w:cstheme="minorHAnsi"/>
          <w:b/>
          <w:bCs/>
          <w:sz w:val="27"/>
          <w:szCs w:val="27"/>
          <w:lang w:eastAsia="ru-RU"/>
        </w:rPr>
        <w:t>5. ПОРЯДОК УЧАСТИЯ В КОНКУРСЕ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5.1. Для участия в Конкурсе Участнику необходимо в Период создания клипов и Период приёма заявок: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5.1.1. Смотреть трансляции турнира по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Dota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2 на официальных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-каналах Организатора и/или записи этих трансляций (VOD) на каналах: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</w:t>
      </w:r>
      <w:hyperlink r:id="rId7" w:tgtFrame="_new" w:history="1">
        <w:r w:rsidRPr="00D10CB0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https://www.twitch.tv/yarcyberseason</w:t>
        </w:r>
      </w:hyperlink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</w:t>
      </w:r>
      <w:hyperlink r:id="rId8" w:tgtFrame="_new" w:history="1">
        <w:r w:rsidRPr="00D10CB0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https://www.twitch.tv/yarcyberseason2</w:t>
        </w:r>
      </w:hyperlink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</w:t>
      </w:r>
      <w:hyperlink r:id="rId9" w:tgtFrame="_new" w:history="1">
        <w:r w:rsidRPr="00D10CB0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https://www.twitch.tv/yarcyberseason3</w:t>
        </w:r>
      </w:hyperlink>
      <w:r w:rsidRPr="00D10CB0">
        <w:rPr>
          <w:rFonts w:eastAsia="Times New Roman" w:cstheme="minorHAnsi"/>
          <w:sz w:val="24"/>
          <w:szCs w:val="24"/>
          <w:lang w:eastAsia="ru-RU"/>
        </w:rPr>
        <w:t xml:space="preserve"> 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5.1.2. Во время трансляции или при просмотре её записи создать на платформе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клип (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хайлайт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) с интересным моментом (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тимфайт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камбэк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, успешная/неудачная комбинация, забавный момент и т.п.).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5.1.3. Длительность клипа не должна превышать 2 (двух) минут.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5.1.4. Клип должен быть создан именно на аккаунте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Участника, соответствовать правилам сервиса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, нормам действующего законодательства Российской Федерации, а также не нарушать права третьих лиц.</w:t>
      </w:r>
    </w:p>
    <w:p w:rsidR="00D10CB0" w:rsidRPr="00D10CB0" w:rsidRDefault="00D10CB0" w:rsidP="0092663A">
      <w:pPr>
        <w:spacing w:before="240"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5.2. После создания клипа Участнику необходимо: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5.2.1. Скопировать прямую ссылку на клип с платформы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5.2.2. Сделать скриншот, подтверждающий, что клип создан на аккаунте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Участника (например, скриншот страницы клипа или профиля, где видно ник Участника и управляемые им клипы).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5.2.3. Направить Организатору: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ссылку на клип;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скриншот подтверждения;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никнейм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, под которым Участник согласен быть указанным в</w:t>
      </w:r>
      <w:r w:rsidR="00D4416F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="00D4416F">
        <w:rPr>
          <w:rFonts w:eastAsia="Times New Roman" w:cstheme="minorHAnsi"/>
          <w:sz w:val="24"/>
          <w:szCs w:val="24"/>
          <w:lang w:eastAsia="ru-RU"/>
        </w:rPr>
        <w:t>соцсетях</w:t>
      </w:r>
      <w:proofErr w:type="spellEnd"/>
      <w:r w:rsidR="00D4416F">
        <w:rPr>
          <w:rFonts w:eastAsia="Times New Roman" w:cstheme="minorHAnsi"/>
          <w:sz w:val="24"/>
          <w:szCs w:val="24"/>
          <w:lang w:eastAsia="ru-RU"/>
        </w:rPr>
        <w:t xml:space="preserve"> Организатора (</w:t>
      </w:r>
      <w:proofErr w:type="spellStart"/>
      <w:r w:rsidR="00D4416F">
        <w:rPr>
          <w:rFonts w:eastAsia="Times New Roman" w:cstheme="minorHAnsi"/>
          <w:sz w:val="24"/>
          <w:szCs w:val="24"/>
          <w:lang w:eastAsia="ru-RU"/>
        </w:rPr>
        <w:t>YouTube</w:t>
      </w:r>
      <w:proofErr w:type="spellEnd"/>
      <w:r w:rsidR="00D4416F">
        <w:rPr>
          <w:rFonts w:eastAsia="Times New Roman" w:cstheme="minorHAnsi"/>
          <w:sz w:val="24"/>
          <w:szCs w:val="24"/>
          <w:lang w:eastAsia="ru-RU"/>
        </w:rPr>
        <w:t xml:space="preserve"> и другие</w:t>
      </w:r>
      <w:r w:rsidRPr="00D10CB0">
        <w:rPr>
          <w:rFonts w:eastAsia="Times New Roman" w:cstheme="minorHAnsi"/>
          <w:sz w:val="24"/>
          <w:szCs w:val="24"/>
          <w:lang w:eastAsia="ru-RU"/>
        </w:rPr>
        <w:t>);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путём отправки личного сообщения в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-аккаунт Организатора: @MaryClash (либо иной контакт, указанный в анонсах Конкурса).</w:t>
      </w:r>
    </w:p>
    <w:p w:rsidR="00D10CB0" w:rsidRPr="00D10CB0" w:rsidRDefault="00D10CB0" w:rsidP="0092663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5.3. Один Участник вправе направить не более 4 (четырёх) клипов в течение всего Периода приёма заявок (по одному клипу на каждый этап/неделю публикации). При направлении большего количества клипов Организатор по своему усмотрению отбирает для участия в Конкурсе не более 4 (четырёх) клипов данного Участника.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5.4. К участию в Конкурсе не допускаются клипы: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5.4.1. Созданные не на официальных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-каналах Организатора или с трансляций/записей, не связанных с турниром Организатора.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5.4.2. Содержащие: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материалы эротического, порнографического, экстремистского характера;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сцены насилия, оскорбления, разжигание ненависти или вражды;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пропаганду алкогольной, табачной продукции, наркотических или психотропных веществ, азартных игр, суицида, противоправного поведения;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</w:r>
      <w:r w:rsidRPr="00D10CB0">
        <w:rPr>
          <w:rFonts w:eastAsia="Times New Roman" w:cstheme="minorHAnsi"/>
          <w:sz w:val="24"/>
          <w:szCs w:val="24"/>
          <w:lang w:eastAsia="ru-RU"/>
        </w:rPr>
        <w:lastRenderedPageBreak/>
        <w:t>– ненормативную лексику, за исключением случаев, допустимых правилами площадок и редакционной политикой Организатора.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5.4.3. Являющиеся плагиатом, нарушающие авторские и (или) смежные права третьих лиц, в том числе права на изображения, музыкальные фонограммы, знаки для товаров и услуг и иные охраняемые объекты.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5.4.4. Представленные после окончания Периода приёма заявок.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5.5. Решение о допуске/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недопуске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клипа к участию в Конкурсе принимается Организатором в одностороннем порядке и не подлежит обжалованию.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pict>
          <v:rect id="_x0000_i1029" style="width:0;height:1.5pt" o:hrstd="t" o:hr="t" fillcolor="#a0a0a0" stroked="f"/>
        </w:pict>
      </w:r>
    </w:p>
    <w:p w:rsidR="00D10CB0" w:rsidRPr="00D10CB0" w:rsidRDefault="00D10CB0" w:rsidP="00926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D10CB0">
        <w:rPr>
          <w:rFonts w:eastAsia="Times New Roman" w:cstheme="minorHAnsi"/>
          <w:b/>
          <w:bCs/>
          <w:sz w:val="27"/>
          <w:szCs w:val="27"/>
          <w:lang w:eastAsia="ru-RU"/>
        </w:rPr>
        <w:t>6. ЭТАПЫ КОНКУРСА И ПОРЯДОК ОПРЕДЕЛЕНИЯ ПОБЕДИТЕЛЕЙ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6.1. Конкурс проводится в течение четырёх последовательных недельных этапов (далее – «Этап недели»).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6.2. По окончании Периода приёма заявок Организатор формирует пул допущенных к участию клипов и распределяет их по Этапам недели.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6.3. В рамках каждого Этапа недели Организатор: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6.3.1. Отбирает по своему усмотрению лучшие клипы недели по критериям: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зрелищность игрового момента;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эмоциональная реакция (игроков, комментаторов, зрителей);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понятность происходящего для зрителя;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разнообразие контента (не более однотипных моментов).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6.3.2. Определяет количество клипов для публикации на Этапе недели: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не менее 1 (одного) и не более 5 (пяти) клипов по общему правилу;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при большом количестве ярких клипов Организатор вправе увеличить число публикуемых клипов до 10 (десяти) за Этап недели.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6.3.3. Публикует выбранные клипы в официальных аккаунтах Организа</w:t>
      </w:r>
      <w:r w:rsidR="00A93A55">
        <w:rPr>
          <w:rFonts w:eastAsia="Times New Roman" w:cstheme="minorHAnsi"/>
          <w:sz w:val="24"/>
          <w:szCs w:val="24"/>
          <w:lang w:eastAsia="ru-RU"/>
        </w:rPr>
        <w:t>тора (</w:t>
      </w:r>
      <w:proofErr w:type="spellStart"/>
      <w:r w:rsidR="00A93A55">
        <w:rPr>
          <w:rFonts w:eastAsia="Times New Roman" w:cstheme="minorHAnsi"/>
          <w:sz w:val="24"/>
          <w:szCs w:val="24"/>
          <w:lang w:eastAsia="ru-RU"/>
        </w:rPr>
        <w:t>YouTube</w:t>
      </w:r>
      <w:proofErr w:type="spellEnd"/>
      <w:r w:rsidR="00A93A55">
        <w:rPr>
          <w:rFonts w:eastAsia="Times New Roman" w:cstheme="minorHAnsi"/>
          <w:sz w:val="24"/>
          <w:szCs w:val="24"/>
          <w:lang w:eastAsia="ru-RU"/>
        </w:rPr>
        <w:t xml:space="preserve"> и другие</w:t>
      </w:r>
      <w:r w:rsidRPr="00D10CB0">
        <w:rPr>
          <w:rFonts w:eastAsia="Times New Roman" w:cstheme="minorHAnsi"/>
          <w:sz w:val="24"/>
          <w:szCs w:val="24"/>
          <w:lang w:eastAsia="ru-RU"/>
        </w:rPr>
        <w:t>) в течение одного календарного дня и, по возможности, в пределах одного часа (единый пакет публикаций Этапа недели).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6.4. Для каждого Этапа недели устанавливается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окно подсчёта просмотров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– 7 (семь) календарных дней, начиная с момента публикации первого клипа пакета Этапа недели. Конкретные даты начала и окончания окна подсчёта публикуются Организатором в соответствующем анонсе в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и/или других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соцсетях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6.5. По окончании окна подсчёта просмотров Организатор: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6.5.1. Определяет количество просмотров каждого клипа на всех официальных площадках (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YouTube</w:t>
      </w:r>
      <w:proofErr w:type="spellEnd"/>
      <w:r w:rsidR="00A93A55">
        <w:rPr>
          <w:rFonts w:eastAsia="Times New Roman" w:cstheme="minorHAnsi"/>
          <w:sz w:val="24"/>
          <w:szCs w:val="24"/>
          <w:lang w:eastAsia="ru-RU"/>
        </w:rPr>
        <w:t xml:space="preserve"> и другие</w:t>
      </w:r>
      <w:r w:rsidRPr="00D10CB0">
        <w:rPr>
          <w:rFonts w:eastAsia="Times New Roman" w:cstheme="minorHAnsi"/>
          <w:sz w:val="24"/>
          <w:szCs w:val="24"/>
          <w:lang w:eastAsia="ru-RU"/>
        </w:rPr>
        <w:t>).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6.5.2. Суммирует просмотры клипа на всех площадках и рассчитывает </w:t>
      </w:r>
      <w:r w:rsidRPr="00D10CB0">
        <w:rPr>
          <w:rFonts w:eastAsia="Times New Roman" w:cstheme="minorHAnsi"/>
          <w:b/>
          <w:bCs/>
          <w:sz w:val="24"/>
          <w:szCs w:val="24"/>
          <w:lang w:eastAsia="ru-RU"/>
        </w:rPr>
        <w:t>суммарное количество просмотров клипа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за Этап недели.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6.5.3. Присваивает статус Победителя недели клипу, набравшему максимальное суммарное количество просмотров за соответствующий Этап недели.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6.5.4. В случае равенства суммарных просмотров двух и более клипов Организатор вправе учитывать дополнительные показатели (количество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лайков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, комментариев,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репостов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, общая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вовлечённость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аудитории), а также мнение жюри (комментаторов, представителей Организатора) и принять окончательное решение.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6.6. По завершении всех четырёх Этапов недели Организатор формирует пул клипов – Победителей недели и определяет Победителя месяца одним из следующих способов (указывается в анонсе):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lastRenderedPageBreak/>
        <w:t xml:space="preserve">6.6.1. Путём проведения дополнительного подсчёта просмотров и/или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вовлечённости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за отдельный период финальной публикации (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репоста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) этих клипов.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и/или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6.6.2. Путём решения жюри Организатора с возможным учётом зрительского голосования (опросы, реакции, комментарии).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6.7. Порядок определения Победителя месяца (конкретный способ и сроки) объявляется Организатором в анонсе финального этапа Конкурса и является неотъемлемой частью настоящих Правил.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pict>
          <v:rect id="_x0000_i1030" style="width:0;height:1.5pt" o:hrstd="t" o:hr="t" fillcolor="#a0a0a0" stroked="f"/>
        </w:pict>
      </w:r>
    </w:p>
    <w:p w:rsidR="00D10CB0" w:rsidRPr="00D10CB0" w:rsidRDefault="00D10CB0" w:rsidP="00926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D10CB0">
        <w:rPr>
          <w:rFonts w:eastAsia="Times New Roman" w:cstheme="minorHAnsi"/>
          <w:b/>
          <w:bCs/>
          <w:sz w:val="27"/>
          <w:szCs w:val="27"/>
          <w:lang w:eastAsia="ru-RU"/>
        </w:rPr>
        <w:t>7. ПОРЯДОК ПОЛУЧЕНИЯ ПРИЗОВ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7.1. Информация о Победителях недели и Победителе месяца размещается Организатором на</w:t>
      </w:r>
      <w:r w:rsidR="00A93A55">
        <w:rPr>
          <w:rFonts w:eastAsia="Times New Roman" w:cstheme="minorHAnsi"/>
          <w:sz w:val="24"/>
          <w:szCs w:val="24"/>
          <w:lang w:eastAsia="ru-RU"/>
        </w:rPr>
        <w:t xml:space="preserve"> официальных ресурсах (</w:t>
      </w:r>
      <w:proofErr w:type="spellStart"/>
      <w:r w:rsidR="00A93A55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и др.), а также может быть озвучена в эфире трансляций.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7.2. Организатор связывается с Победителями посредством личных сообщений в мессенджере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и запрашивает: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7.2.1. Фамилию, имя, при необходимости отчество Участника;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7.2.2. Контактные данные (аккаунт, e-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mail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, телефон при необходимости);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7.2.3. Выбор варианта приза (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Dota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+ или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Premium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);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7.2.4. Дополнительные данные, необходимые для корректной передачи приза и, при необходимости, выполнения требований налогового законодательства.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7.3. Победитель обязан предоставить запрошенные данные в срок не позднее 10 (десяти) календарных дней с момента получения сообщения от Организатора. В случае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непредоставления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данных в указанный срок Организатор вправе признать Победителя отказавшимся от приза без дальнейшей компенсации.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7.4. Способ передачи призов (отправка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промокода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, оформление подписки на аккаунт Победителя либо иной способ) определяется Организатором с учётом технических возможностей соответствующих сервисов.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7.5. Призы считаются полученными Победителем с момента их фактической передачи/активации (например, момента активации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промокода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либо подключения подписки на указанный Победителем аккаунт).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7.6. Претензии по качеству услуг, предоставляемых сервисами (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Valve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и др.) в рамках использования подписок и иных призов, адресуются соответствующим провайдерам услуг. Организатор ответственности за работу сторонних сервисов не несёт.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pict>
          <v:rect id="_x0000_i1031" style="width:0;height:1.5pt" o:hrstd="t" o:hr="t" fillcolor="#a0a0a0" stroked="f"/>
        </w:pict>
      </w:r>
    </w:p>
    <w:p w:rsidR="00D10CB0" w:rsidRPr="00D10CB0" w:rsidRDefault="00D10CB0" w:rsidP="00926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D10CB0">
        <w:rPr>
          <w:rFonts w:eastAsia="Times New Roman" w:cstheme="minorHAnsi"/>
          <w:b/>
          <w:bCs/>
          <w:sz w:val="27"/>
          <w:szCs w:val="27"/>
          <w:lang w:eastAsia="ru-RU"/>
        </w:rPr>
        <w:t>8. ПРАВА И ОБЯЗАННОСТИ УЧАСТНИКОВ И ОРГАНИЗАТОРА</w:t>
      </w:r>
    </w:p>
    <w:p w:rsidR="00D10CB0" w:rsidRPr="00D10CB0" w:rsidRDefault="00D10CB0" w:rsidP="0092663A">
      <w:pPr>
        <w:spacing w:before="100" w:beforeAutospacing="1"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8.1. Участник вправе: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8.1.1. Участвовать в Конкурсе при соблюдении настоящих Правил.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8.1.2. Получать информацию о Правилах, сроках и условиях Конкурса.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8.1.3. В случае признания Победителем требовать предоставления приза в соответствии с настоящими Правилами.</w:t>
      </w:r>
    </w:p>
    <w:p w:rsidR="00D10CB0" w:rsidRPr="00D10CB0" w:rsidRDefault="00D10CB0" w:rsidP="0092663A">
      <w:pPr>
        <w:spacing w:before="240"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8.2. Участник обязуется:</w:t>
      </w:r>
    </w:p>
    <w:p w:rsidR="00D10CB0" w:rsidRPr="00D10CB0" w:rsidRDefault="00D10CB0" w:rsidP="0092663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lastRenderedPageBreak/>
        <w:t>8.2.1. Внимательно ознакомиться с настоящими Правилами до участия в Конкурсе.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8.2.2. Предоставлять Организатору достоверные и актуальные сведения о себе.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8.2.3. Не нарушать права и законные интересы третьих лиц, в том числе права на результаты интеллектуальной деятельности.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8.2.4. Соблюдать правила пользования сервисами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YouTube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и других площадок.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8.2.5. Самостоятельно нести расходы, связанные с участием в Конкурсе (доступ в Интернет, связь и др.).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8.2.6. Не осуществлять накрутку и иные действия, направленные на искусственное увеличение просмотров,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лайков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, комментариев и т.п.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8.3. Организатор вправе:</w:t>
      </w:r>
    </w:p>
    <w:p w:rsidR="00D10CB0" w:rsidRPr="00D10CB0" w:rsidRDefault="00D10CB0" w:rsidP="0092663A">
      <w:p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8.3.1. Вносить изменения в Правила Конкурса в период его проведения, не ухудшающие положение уже полученных Участниками прав, с обязательной публикацией обновлённой редакции Правил теми же способами, которыми публиковались первоначальные Правила.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8.3.2. Прекратить Конкурс досрочно в случае наступления обстоятельств непреодолимой силы (форс-мажор) либо иных существенных обстоятельств, сделав соответствующее объявление.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8.3.3. Отказать Участнику в участии и/или выдаче приза в случае нарушения Участником настоящих Правил и/или законодательства РФ.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8.3.4. Не вступать в переписку по вопросам, не предусмотренным настоящими Правилами.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8.3.5. Исключать из числа Участников и/или Победителей лиц, предоставивших недостоверные данные, нарушивших правила Конкурса или допускающих мошеннические действия.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8.4. Организатор обязуется:</w:t>
      </w:r>
    </w:p>
    <w:p w:rsidR="00D10CB0" w:rsidRPr="00D10CB0" w:rsidRDefault="00D10CB0" w:rsidP="0092663A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8.4.1. Проводить Конкурс в соответствии с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наст</w:t>
      </w:r>
      <w:r w:rsidR="0092663A">
        <w:rPr>
          <w:rFonts w:eastAsia="Times New Roman" w:cstheme="minorHAnsi"/>
          <w:sz w:val="24"/>
          <w:szCs w:val="24"/>
          <w:lang w:eastAsia="ru-RU"/>
        </w:rPr>
        <w:t>я</w:t>
      </w:r>
      <w:r w:rsidRPr="00D10CB0">
        <w:rPr>
          <w:rFonts w:eastAsia="Times New Roman" w:cstheme="minorHAnsi"/>
          <w:sz w:val="24"/>
          <w:szCs w:val="24"/>
          <w:lang w:eastAsia="ru-RU"/>
        </w:rPr>
        <w:t>оящими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Правилами.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8.4.2. Предоставить Победителям призы в установленные сроки и в установленном объёме.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8.4.3. Обрабатывать персональные данные Участников в объёме и на условиях, указанных в разделе 9 настоящих Правил.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pict>
          <v:rect id="_x0000_i1032" style="width:0;height:1.5pt" o:hrstd="t" o:hr="t" fillcolor="#a0a0a0" stroked="f"/>
        </w:pict>
      </w:r>
    </w:p>
    <w:p w:rsidR="00D10CB0" w:rsidRPr="00D10CB0" w:rsidRDefault="00D10CB0" w:rsidP="00926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D10CB0">
        <w:rPr>
          <w:rFonts w:eastAsia="Times New Roman" w:cstheme="minorHAnsi"/>
          <w:b/>
          <w:bCs/>
          <w:sz w:val="27"/>
          <w:szCs w:val="27"/>
          <w:lang w:eastAsia="ru-RU"/>
        </w:rPr>
        <w:t>9. ОБРАБОТКА ПЕРСОНАЛЬНЫХ ДАННЫХ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9.1. Обработка персональных данных Участников осуществляется Организатором в соответствии с Федеральным законом от 27.07.2006 № 152-ФЗ «О персональных данных».</w:t>
      </w:r>
      <w:r w:rsidR="00D4416F" w:rsidRPr="00D10CB0">
        <w:rPr>
          <w:rFonts w:eastAsia="Times New Roman" w:cstheme="minorHAnsi"/>
          <w:sz w:val="24"/>
          <w:szCs w:val="24"/>
          <w:lang w:eastAsia="ru-RU"/>
        </w:rPr>
        <w:t xml:space="preserve"> 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9.2. Направляя заявку на участие в Конкурсе, Участник выражает согласие на обработку следующих персональных данных: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фамилии, имени, при наличии отчества;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контактных данных (логин/ник в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Telegram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или иных мессенджерах, при необходимости – адрес электронной почты, номер телефона);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данных аккаунтов в сервисах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YouTube</w:t>
      </w:r>
      <w:proofErr w:type="spellEnd"/>
      <w:r w:rsidR="00D4416F">
        <w:rPr>
          <w:rFonts w:eastAsia="Times New Roman" w:cstheme="minorHAnsi"/>
          <w:sz w:val="24"/>
          <w:szCs w:val="24"/>
          <w:lang w:eastAsia="ru-RU"/>
        </w:rPr>
        <w:t xml:space="preserve"> и других</w:t>
      </w:r>
      <w:r w:rsidRPr="00D10CB0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никнейм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, ссылка на профиль);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иной информации, добровольно предоставленной Участником в рамках Конкурса.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9.3. Цели обработки персональных данных: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организация и проведение Конкурса;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идентификация Участников и Победителей Конкурса;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предоставление призов Победителям;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выполнение требований законодательства РФ, в том числе налогового.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lastRenderedPageBreak/>
        <w:t>9.4. Обработка персональных данных может включать в себя сбор, запись, систематизацию, накопление, хранение, уточнение, использование, обезличивание, блокирование, удаление, уничтожение данных как с использованием средств автоматизации, так и без их использования.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9.5. Срок обработки персональных данных Участников – не более 1 (одного) года с даты окончания Периода проведения Конкурса, если иной срок не установлен законодательством РФ.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9.6. Участник вправе отозвать согласие на обработку персональных данных путём направления письменного обращения в адрес Организатора по его юридическому адресу либо по адресу электронной почты</w:t>
      </w:r>
      <w:r w:rsidR="0092663A">
        <w:rPr>
          <w:rFonts w:eastAsia="Times New Roman" w:cstheme="minorHAnsi"/>
          <w:sz w:val="24"/>
          <w:szCs w:val="24"/>
          <w:lang w:eastAsia="ru-RU"/>
        </w:rPr>
        <w:t xml:space="preserve">: </w:t>
      </w:r>
      <w:proofErr w:type="spellStart"/>
      <w:r w:rsidR="0092663A" w:rsidRPr="0092663A">
        <w:rPr>
          <w:rFonts w:eastAsia="Times New Roman" w:cstheme="minorHAnsi"/>
          <w:sz w:val="24"/>
          <w:szCs w:val="24"/>
          <w:lang w:eastAsia="ru-RU"/>
        </w:rPr>
        <w:t>info@ycs.bar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. При отзыве согласия Участник может быть лишён права дальнейшего участия в Конкурсе и (при отсутствии иных законных оснований обработки) права на получение приза.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pict>
          <v:rect id="_x0000_i1033" style="width:0;height:1.5pt" o:hrstd="t" o:hr="t" fillcolor="#a0a0a0" stroked="f"/>
        </w:pict>
      </w:r>
    </w:p>
    <w:p w:rsidR="00D10CB0" w:rsidRPr="00D10CB0" w:rsidRDefault="00D10CB0" w:rsidP="0092663A">
      <w:pPr>
        <w:spacing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D10CB0">
        <w:rPr>
          <w:rFonts w:eastAsia="Times New Roman" w:cstheme="minorHAnsi"/>
          <w:b/>
          <w:bCs/>
          <w:sz w:val="27"/>
          <w:szCs w:val="27"/>
          <w:lang w:eastAsia="ru-RU"/>
        </w:rPr>
        <w:t>10. ПРОЧИЕ УСЛОВИЯ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 xml:space="preserve">10.1. В случае возникновения спорных ситуаций, связанных с проведением Конкурса, Участники и Организатор стремятся решить спор путём переговоров. При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недостижении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соглашения спор подлежит рассмотрению в суде по месту нахождения Организатора в соответствии с законодательством РФ.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10.2. Организатор не несёт ответственности за: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неработоспособность/сбои сервисов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YouTube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и иных сервисов;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– неполучение/несвоевременное получение сообщений от Участников по причинам, не зависящим от Организатора (включая действия операторов связи, блокировку спама и т.п.);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 xml:space="preserve">– невозможность участия Участника в Конкурсе по причинам, связанным с его техническим оснащением, программным обеспечением, качеством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интернет-соединения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10.3. Все права на логотипы, товарные знаки, знаки обслуживания, прочие результаты интеллектуальной деятельности, упоминаемые в рамках Конкурса, принадлежат их законным пра</w:t>
      </w:r>
      <w:r w:rsidR="00D4416F">
        <w:rPr>
          <w:rFonts w:eastAsia="Times New Roman" w:cstheme="minorHAnsi"/>
          <w:sz w:val="24"/>
          <w:szCs w:val="24"/>
          <w:lang w:eastAsia="ru-RU"/>
        </w:rPr>
        <w:t xml:space="preserve">вообладателям. </w:t>
      </w:r>
      <w:proofErr w:type="spellStart"/>
      <w:r w:rsidR="00D4416F">
        <w:rPr>
          <w:rFonts w:eastAsia="Times New Roman" w:cstheme="minorHAnsi"/>
          <w:sz w:val="24"/>
          <w:szCs w:val="24"/>
          <w:lang w:eastAsia="ru-RU"/>
        </w:rPr>
        <w:t>Twitch</w:t>
      </w:r>
      <w:proofErr w:type="spellEnd"/>
      <w:r w:rsidR="00D4416F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="00D4416F">
        <w:rPr>
          <w:rFonts w:eastAsia="Times New Roman" w:cstheme="minorHAnsi"/>
          <w:sz w:val="24"/>
          <w:szCs w:val="24"/>
          <w:lang w:eastAsia="ru-RU"/>
        </w:rPr>
        <w:t>YouTube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Valve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Corporation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 xml:space="preserve"> и иные правообладатели не являются организаторами, спонсорами или партнёрами Конкурса, если иное прямо не указано Организатором.</w:t>
      </w:r>
    </w:p>
    <w:p w:rsidR="00D10CB0" w:rsidRPr="00D10CB0" w:rsidRDefault="00D10CB0" w:rsidP="0092663A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10.4. Настоящие Правила опубликованы на официальных ресурсах Организатора. В случае противоречий между краткими рекламными материалами (анонсами, баннерами, постами) и настоящими Правилами преимущественную силу имеют положения настоящих Правил.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pict>
          <v:rect id="_x0000_i1034" style="width:0;height:1.5pt" o:hrstd="t" o:hr="t" fillcolor="#a0a0a0" stroked="f"/>
        </w:pict>
      </w:r>
    </w:p>
    <w:p w:rsidR="00D10CB0" w:rsidRPr="00D10CB0" w:rsidRDefault="00D10CB0" w:rsidP="00926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D10CB0">
        <w:rPr>
          <w:rFonts w:eastAsia="Times New Roman" w:cstheme="minorHAnsi"/>
          <w:b/>
          <w:bCs/>
          <w:sz w:val="27"/>
          <w:szCs w:val="27"/>
          <w:lang w:eastAsia="ru-RU"/>
        </w:rPr>
        <w:t>11. РЕКВИЗИТЫ ОРГАНИЗАТОРА КОНКУРСА</w:t>
      </w:r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Организатор: Общество с ограниченной ответственностью «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ЯрКиберСезон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»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Сокращённое наименование: ООО «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ЯрКиберСезон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»</w:t>
      </w:r>
    </w:p>
    <w:p w:rsid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Юридический адрес: 150040, Ярославская область, г. Ярославль, ул. Володарского, д. 64, кв. 37</w:t>
      </w:r>
      <w:r w:rsidR="00D4416F">
        <w:rPr>
          <w:rFonts w:eastAsia="Times New Roman" w:cstheme="minorHAnsi"/>
          <w:sz w:val="24"/>
          <w:szCs w:val="24"/>
          <w:lang w:eastAsia="ru-RU"/>
        </w:rPr>
        <w:t xml:space="preserve">.  </w:t>
      </w:r>
      <w:r w:rsidRPr="00D10CB0">
        <w:rPr>
          <w:rFonts w:eastAsia="Times New Roman" w:cstheme="minorHAnsi"/>
          <w:sz w:val="24"/>
          <w:szCs w:val="24"/>
          <w:lang w:eastAsia="ru-RU"/>
        </w:rPr>
        <w:t>ИНН 76061435</w:t>
      </w:r>
      <w:r w:rsidR="00D4416F">
        <w:rPr>
          <w:rFonts w:eastAsia="Times New Roman" w:cstheme="minorHAnsi"/>
          <w:sz w:val="24"/>
          <w:szCs w:val="24"/>
          <w:lang w:eastAsia="ru-RU"/>
        </w:rPr>
        <w:t xml:space="preserve">78 </w:t>
      </w:r>
      <w:r w:rsidR="00D4416F">
        <w:rPr>
          <w:rFonts w:eastAsia="Times New Roman" w:cstheme="minorHAnsi"/>
          <w:sz w:val="24"/>
          <w:szCs w:val="24"/>
          <w:lang w:eastAsia="ru-RU"/>
        </w:rPr>
        <w:tab/>
        <w:t xml:space="preserve">КПП 760601001 </w:t>
      </w:r>
      <w:r w:rsidR="00D4416F">
        <w:rPr>
          <w:rFonts w:eastAsia="Times New Roman" w:cstheme="minorHAnsi"/>
          <w:sz w:val="24"/>
          <w:szCs w:val="24"/>
          <w:lang w:eastAsia="ru-RU"/>
        </w:rPr>
        <w:tab/>
      </w:r>
      <w:r w:rsidRPr="00D10CB0">
        <w:rPr>
          <w:rFonts w:eastAsia="Times New Roman" w:cstheme="minorHAnsi"/>
          <w:sz w:val="24"/>
          <w:szCs w:val="24"/>
          <w:lang w:eastAsia="ru-RU"/>
        </w:rPr>
        <w:t>ОГРН 1257600007500</w:t>
      </w:r>
    </w:p>
    <w:p w:rsidR="0092663A" w:rsidRPr="00D10CB0" w:rsidRDefault="0092663A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Электронная почта: </w:t>
      </w:r>
      <w:hyperlink r:id="rId10" w:history="1">
        <w:r w:rsidR="00E000AD" w:rsidRPr="00EE4FD2">
          <w:rPr>
            <w:rStyle w:val="a5"/>
            <w:rFonts w:eastAsia="Times New Roman" w:cstheme="minorHAnsi"/>
            <w:sz w:val="24"/>
            <w:szCs w:val="24"/>
            <w:lang w:eastAsia="ru-RU"/>
          </w:rPr>
          <w:t>info@ycs.bar</w:t>
        </w:r>
      </w:hyperlink>
      <w:r w:rsidR="00E000AD">
        <w:rPr>
          <w:rFonts w:eastAsia="Times New Roman" w:cstheme="minorHAnsi"/>
          <w:sz w:val="24"/>
          <w:szCs w:val="24"/>
          <w:lang w:eastAsia="ru-RU"/>
        </w:rPr>
        <w:t xml:space="preserve"> </w:t>
      </w:r>
      <w:bookmarkStart w:id="0" w:name="_GoBack"/>
      <w:bookmarkEnd w:id="0"/>
    </w:p>
    <w:p w:rsidR="00D10CB0" w:rsidRPr="00D10CB0" w:rsidRDefault="00D10CB0" w:rsidP="0092663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10CB0">
        <w:rPr>
          <w:rFonts w:eastAsia="Times New Roman" w:cstheme="minorHAnsi"/>
          <w:sz w:val="24"/>
          <w:szCs w:val="24"/>
          <w:lang w:eastAsia="ru-RU"/>
        </w:rPr>
        <w:t>Расчётный счёт: 40702810810001986720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Банк: АО «</w:t>
      </w:r>
      <w:proofErr w:type="spellStart"/>
      <w:r w:rsidRPr="00D10CB0">
        <w:rPr>
          <w:rFonts w:eastAsia="Times New Roman" w:cstheme="minorHAnsi"/>
          <w:sz w:val="24"/>
          <w:szCs w:val="24"/>
          <w:lang w:eastAsia="ru-RU"/>
        </w:rPr>
        <w:t>ТБанк</w:t>
      </w:r>
      <w:proofErr w:type="spellEnd"/>
      <w:r w:rsidRPr="00D10CB0">
        <w:rPr>
          <w:rFonts w:eastAsia="Times New Roman" w:cstheme="minorHAnsi"/>
          <w:sz w:val="24"/>
          <w:szCs w:val="24"/>
          <w:lang w:eastAsia="ru-RU"/>
        </w:rPr>
        <w:t>»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БИК: 044525974</w:t>
      </w:r>
      <w:r w:rsidRPr="00D10CB0">
        <w:rPr>
          <w:rFonts w:eastAsia="Times New Roman" w:cstheme="minorHAnsi"/>
          <w:sz w:val="24"/>
          <w:szCs w:val="24"/>
          <w:lang w:eastAsia="ru-RU"/>
        </w:rPr>
        <w:br/>
        <w:t>Корреспондентский счёт: 30101810145250000974</w:t>
      </w:r>
    </w:p>
    <w:p w:rsidR="00E04F6F" w:rsidRPr="00D10CB0" w:rsidRDefault="00E000AD" w:rsidP="0092663A">
      <w:pPr>
        <w:rPr>
          <w:rFonts w:cstheme="minorHAnsi"/>
        </w:rPr>
      </w:pPr>
    </w:p>
    <w:sectPr w:rsidR="00E04F6F" w:rsidRPr="00D10CB0" w:rsidSect="00D10CB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CF9"/>
    <w:rsid w:val="006A74EA"/>
    <w:rsid w:val="0092663A"/>
    <w:rsid w:val="00A93A55"/>
    <w:rsid w:val="00B11DC0"/>
    <w:rsid w:val="00D10CB0"/>
    <w:rsid w:val="00D4416F"/>
    <w:rsid w:val="00DE3CF9"/>
    <w:rsid w:val="00E000AD"/>
    <w:rsid w:val="00F9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8EDC2"/>
  <w15:chartTrackingRefBased/>
  <w15:docId w15:val="{3BF85DEB-5E19-475A-B098-F60B4376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10C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10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10C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0C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10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10CB0"/>
    <w:rPr>
      <w:b/>
      <w:bCs/>
    </w:rPr>
  </w:style>
  <w:style w:type="character" w:customStyle="1" w:styleId="ms-1">
    <w:name w:val="ms-1"/>
    <w:basedOn w:val="a0"/>
    <w:rsid w:val="00D10CB0"/>
  </w:style>
  <w:style w:type="character" w:styleId="a5">
    <w:name w:val="Hyperlink"/>
    <w:basedOn w:val="a0"/>
    <w:uiPriority w:val="99"/>
    <w:unhideWhenUsed/>
    <w:rsid w:val="00D10CB0"/>
    <w:rPr>
      <w:color w:val="0000FF"/>
      <w:u w:val="single"/>
    </w:rPr>
  </w:style>
  <w:style w:type="character" w:customStyle="1" w:styleId="relative">
    <w:name w:val="relative"/>
    <w:basedOn w:val="a0"/>
    <w:rsid w:val="00D10CB0"/>
  </w:style>
  <w:style w:type="character" w:customStyle="1" w:styleId="max-w-15ch">
    <w:name w:val="max-w-[15ch]"/>
    <w:basedOn w:val="a0"/>
    <w:rsid w:val="00D10CB0"/>
  </w:style>
  <w:style w:type="character" w:customStyle="1" w:styleId="-me-1">
    <w:name w:val="-me-1"/>
    <w:basedOn w:val="a0"/>
    <w:rsid w:val="00D10CB0"/>
  </w:style>
  <w:style w:type="paragraph" w:customStyle="1" w:styleId="not-prose">
    <w:name w:val="not-prose"/>
    <w:basedOn w:val="a"/>
    <w:rsid w:val="00D10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5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witch.tv/yarcyberseason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witch.tv/yarcyberseaso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witch.tv/yarcyberseason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twitch.tv/yarcyberseason2" TargetMode="External"/><Relationship Id="rId10" Type="http://schemas.openxmlformats.org/officeDocument/2006/relationships/hyperlink" Target="mailto:info@ycs.bar" TargetMode="External"/><Relationship Id="rId4" Type="http://schemas.openxmlformats.org/officeDocument/2006/relationships/hyperlink" Target="https://www.twitch.tv/yarcyberseason" TargetMode="External"/><Relationship Id="rId9" Type="http://schemas.openxmlformats.org/officeDocument/2006/relationships/hyperlink" Target="https://www.twitch.tv/yarcyberseason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3201</Words>
  <Characters>18251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MaryClash</dc:creator>
  <cp:keywords/>
  <dc:description/>
  <cp:lastModifiedBy>MaryClash</cp:lastModifiedBy>
  <cp:revision>4</cp:revision>
  <dcterms:created xsi:type="dcterms:W3CDTF">2025-12-10T14:17:00Z</dcterms:created>
  <dcterms:modified xsi:type="dcterms:W3CDTF">2025-12-10T15:11:00Z</dcterms:modified>
</cp:coreProperties>
</file>