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8967F" w14:textId="7C41B821" w:rsidR="00EF3A0A" w:rsidRPr="000526A2" w:rsidRDefault="00EF3A0A" w:rsidP="00EF3A0A">
      <w:pPr>
        <w:widowControl w:val="0"/>
        <w:suppressAutoHyphens/>
        <w:autoSpaceDN w:val="0"/>
        <w:spacing w:after="120"/>
        <w:ind w:left="0" w:firstLine="0"/>
        <w:jc w:val="both"/>
        <w:textAlignment w:val="baseline"/>
        <w:rPr>
          <w:rFonts w:ascii="Tahoma" w:hAnsi="Tahoma" w:cs="Tahoma"/>
          <w:b/>
          <w:sz w:val="24"/>
          <w:szCs w:val="24"/>
        </w:rPr>
      </w:pPr>
      <w:r w:rsidRPr="000526A2">
        <w:rPr>
          <w:rFonts w:ascii="Tahoma" w:hAnsi="Tahoma" w:cs="Tahoma"/>
          <w:b/>
          <w:sz w:val="24"/>
          <w:szCs w:val="24"/>
        </w:rPr>
        <w:t>FÍSICA 2ºBACHILLERATO</w:t>
      </w:r>
      <w:r w:rsidR="000526A2">
        <w:rPr>
          <w:rFonts w:ascii="Tahoma" w:hAnsi="Tahoma" w:cs="Tahoma"/>
          <w:b/>
          <w:sz w:val="24"/>
          <w:szCs w:val="24"/>
        </w:rPr>
        <w:t xml:space="preserve"> DISTANCIA</w:t>
      </w:r>
    </w:p>
    <w:p w14:paraId="19F25D35" w14:textId="77777777" w:rsidR="00EF3A0A" w:rsidRPr="0010592B" w:rsidRDefault="00EF3A0A" w:rsidP="00EF3A0A">
      <w:pPr>
        <w:rPr>
          <w:rFonts w:ascii="Tahoma" w:eastAsia="Tahoma" w:hAnsi="Tahoma"/>
          <w:b/>
        </w:rPr>
      </w:pPr>
      <w:r w:rsidRPr="0010592B">
        <w:rPr>
          <w:rFonts w:ascii="Tahoma" w:eastAsia="Tahoma" w:hAnsi="Tahoma"/>
          <w:b/>
        </w:rPr>
        <w:t>PROFESORA: Marta de la Fuente Quintana</w:t>
      </w:r>
    </w:p>
    <w:p w14:paraId="01EE7048" w14:textId="5BB00AA4" w:rsidR="00EF3A0A" w:rsidRDefault="00820C85" w:rsidP="00EF3A0A">
      <w:pPr>
        <w:rPr>
          <w:rFonts w:ascii="Tahoma" w:eastAsia="Tahoma" w:hAnsi="Tahoma"/>
          <w:b/>
        </w:rPr>
      </w:pPr>
      <w:hyperlink r:id="rId6" w:history="1">
        <w:r w:rsidR="00F31E4F" w:rsidRPr="008C230B">
          <w:rPr>
            <w:rStyle w:val="Hipervnculo"/>
            <w:rFonts w:ascii="Tahoma" w:eastAsia="Tahoma" w:hAnsi="Tahoma"/>
            <w:b/>
          </w:rPr>
          <w:t>marta.delafuente@iesjaimeferran.org</w:t>
        </w:r>
      </w:hyperlink>
    </w:p>
    <w:p w14:paraId="33562C36" w14:textId="77777777" w:rsidR="00EF3A0A" w:rsidRPr="0010592B" w:rsidRDefault="00EF3A0A" w:rsidP="00F31E4F">
      <w:pPr>
        <w:tabs>
          <w:tab w:val="left" w:pos="2100"/>
        </w:tabs>
        <w:ind w:left="0" w:firstLine="0"/>
      </w:pPr>
      <w:r w:rsidRPr="0010592B">
        <w:rPr>
          <w:rFonts w:ascii="Tahoma" w:eastAsia="Tahoma" w:hAnsi="Tahoma"/>
          <w:b/>
        </w:rPr>
        <w:t>LIBRO DE TEXTO recomendado:</w:t>
      </w:r>
      <w:r w:rsidRPr="0010592B">
        <w:tab/>
      </w:r>
      <w:r w:rsidRPr="0010592B">
        <w:rPr>
          <w:rFonts w:ascii="Tahoma" w:eastAsia="Tahoma" w:hAnsi="Tahoma"/>
        </w:rPr>
        <w:t>FÍSICA 2º BACHILLERATO</w:t>
      </w:r>
    </w:p>
    <w:p w14:paraId="0BEAD3FD" w14:textId="77777777" w:rsidR="00EF3A0A" w:rsidRPr="0010592B" w:rsidRDefault="00EF3A0A" w:rsidP="00EF3A0A">
      <w:pPr>
        <w:tabs>
          <w:tab w:val="left" w:pos="3700"/>
        </w:tabs>
        <w:ind w:left="2120"/>
        <w:rPr>
          <w:lang w:val="en-GB"/>
        </w:rPr>
      </w:pPr>
      <w:r w:rsidRPr="0010592B">
        <w:rPr>
          <w:rFonts w:ascii="Tahoma" w:eastAsia="Tahoma" w:hAnsi="Tahoma"/>
        </w:rPr>
        <w:tab/>
      </w:r>
      <w:r w:rsidRPr="0010592B">
        <w:rPr>
          <w:rFonts w:ascii="Tahoma" w:eastAsia="Tahoma" w:hAnsi="Tahoma"/>
          <w:lang w:val="en-GB"/>
        </w:rPr>
        <w:t>Ed. SM. Savia.</w:t>
      </w:r>
      <w:r w:rsidRPr="0010592B">
        <w:rPr>
          <w:lang w:val="en-GB"/>
        </w:rPr>
        <w:tab/>
      </w:r>
      <w:r w:rsidRPr="0010592B">
        <w:rPr>
          <w:rFonts w:ascii="Tahoma" w:eastAsia="Tahoma" w:hAnsi="Tahoma"/>
          <w:sz w:val="21"/>
          <w:lang w:val="en-GB"/>
        </w:rPr>
        <w:t>ISBN: 9788467587210</w:t>
      </w:r>
    </w:p>
    <w:p w14:paraId="4AD33626" w14:textId="1D256524" w:rsidR="00EF3A0A" w:rsidRPr="00F31E4F" w:rsidRDefault="00EF3A0A" w:rsidP="00EF3A0A">
      <w:pPr>
        <w:rPr>
          <w:rFonts w:ascii="Tahoma" w:eastAsia="Tahoma" w:hAnsi="Tahoma"/>
          <w:color w:val="4472C4" w:themeColor="accent1"/>
          <w:sz w:val="28"/>
          <w:szCs w:val="28"/>
        </w:rPr>
      </w:pPr>
      <w:r w:rsidRPr="0010592B">
        <w:rPr>
          <w:rFonts w:ascii="Tahoma" w:eastAsia="Tahoma" w:hAnsi="Tahoma"/>
          <w:b/>
          <w:lang w:val="en-GB"/>
        </w:rPr>
        <w:t xml:space="preserve">AULA VIRTUAL: </w:t>
      </w:r>
      <w:r w:rsidRPr="0010592B">
        <w:rPr>
          <w:rFonts w:ascii="Tahoma" w:eastAsia="Tahoma" w:hAnsi="Tahoma"/>
          <w:i/>
          <w:iCs/>
          <w:lang w:val="en-GB"/>
        </w:rPr>
        <w:t>Google Classroom</w:t>
      </w:r>
      <w:r w:rsidRPr="0010592B">
        <w:rPr>
          <w:rFonts w:ascii="Tahoma" w:eastAsia="Tahoma" w:hAnsi="Tahoma"/>
          <w:lang w:val="en-GB"/>
        </w:rPr>
        <w:t xml:space="preserve">. </w:t>
      </w:r>
      <w:r w:rsidR="00152C85">
        <w:rPr>
          <w:rFonts w:ascii="Tahoma" w:eastAsia="Tahoma" w:hAnsi="Tahoma"/>
        </w:rPr>
        <w:t xml:space="preserve">Código de la clase: </w:t>
      </w:r>
      <w:r w:rsidR="00F31E4F" w:rsidRPr="00F31E4F">
        <w:rPr>
          <w:rFonts w:ascii="Roboto" w:hAnsi="Roboto"/>
          <w:color w:val="4472C4" w:themeColor="accent1"/>
          <w:spacing w:val="3"/>
          <w:sz w:val="28"/>
          <w:szCs w:val="28"/>
          <w:shd w:val="clear" w:color="auto" w:fill="FFFFFF"/>
        </w:rPr>
        <w:t>n6oognj</w:t>
      </w:r>
    </w:p>
    <w:p w14:paraId="23D13436" w14:textId="77777777" w:rsidR="00EF3A0A" w:rsidRDefault="00EF3A0A" w:rsidP="00EF3A0A"/>
    <w:p w14:paraId="2BCCBE61" w14:textId="77777777" w:rsidR="00EF3A0A" w:rsidRPr="00EF3A0A" w:rsidRDefault="00EF3A0A" w:rsidP="00EF3A0A">
      <w:pPr>
        <w:numPr>
          <w:ilvl w:val="2"/>
          <w:numId w:val="9"/>
        </w:numPr>
        <w:tabs>
          <w:tab w:val="left" w:pos="312"/>
        </w:tabs>
        <w:spacing w:line="0" w:lineRule="atLeast"/>
        <w:ind w:hanging="2160"/>
        <w:rPr>
          <w:rFonts w:ascii="Tahoma" w:eastAsia="Tahoma" w:hAnsi="Tahoma"/>
          <w:b/>
          <w:sz w:val="24"/>
          <w:szCs w:val="24"/>
          <w:u w:val="single"/>
        </w:rPr>
      </w:pPr>
      <w:r w:rsidRPr="00EF3A0A">
        <w:rPr>
          <w:rFonts w:ascii="Tahoma" w:eastAsia="Tahoma" w:hAnsi="Tahoma"/>
          <w:b/>
          <w:sz w:val="24"/>
          <w:szCs w:val="24"/>
          <w:u w:val="single"/>
        </w:rPr>
        <w:t>MÉTODO DE TRABAJO</w:t>
      </w:r>
    </w:p>
    <w:p w14:paraId="68B06302" w14:textId="77777777" w:rsidR="00EF3A0A" w:rsidRPr="0010592B" w:rsidRDefault="00EF3A0A" w:rsidP="00EF3A0A"/>
    <w:p w14:paraId="51D32069" w14:textId="77777777" w:rsidR="00EF3A0A" w:rsidRPr="004749EE" w:rsidRDefault="00EF3A0A" w:rsidP="00EF3A0A">
      <w:pPr>
        <w:spacing w:line="0" w:lineRule="atLeast"/>
        <w:rPr>
          <w:rFonts w:ascii="Tahoma" w:eastAsia="Tahoma" w:hAnsi="Tahoma"/>
          <w:b/>
          <w:u w:val="single"/>
        </w:rPr>
      </w:pPr>
    </w:p>
    <w:p w14:paraId="2B8F506F" w14:textId="77777777" w:rsidR="00EF3A0A" w:rsidRPr="004749EE" w:rsidRDefault="00EF3A0A" w:rsidP="00EF3A0A">
      <w:r w:rsidRPr="004749EE">
        <w:rPr>
          <w:rFonts w:ascii="Tahoma" w:eastAsia="Tahoma" w:hAnsi="Tahoma"/>
          <w:b/>
        </w:rPr>
        <w:t>1º: UTILIZACIÓN DEL AULA VIRTUAL Y DEL LIBRO DE TEXTO</w:t>
      </w:r>
    </w:p>
    <w:p w14:paraId="340D8891" w14:textId="77777777" w:rsidR="00EF3A0A" w:rsidRPr="004749EE" w:rsidRDefault="00EF3A0A" w:rsidP="00EF3A0A">
      <w:pPr>
        <w:ind w:firstLine="330"/>
        <w:jc w:val="both"/>
      </w:pPr>
      <w:r w:rsidRPr="004749EE">
        <w:rPr>
          <w:rFonts w:ascii="Tahoma" w:eastAsia="Tahoma" w:hAnsi="Tahoma"/>
        </w:rPr>
        <w:t xml:space="preserve">El aspecto más importante de la Física </w:t>
      </w:r>
      <w:r>
        <w:rPr>
          <w:rFonts w:ascii="Tahoma" w:eastAsia="Tahoma" w:hAnsi="Tahoma"/>
        </w:rPr>
        <w:t>de 2º</w:t>
      </w:r>
      <w:r w:rsidRPr="004749EE">
        <w:rPr>
          <w:rFonts w:ascii="Tahoma" w:eastAsia="Tahoma" w:hAnsi="Tahoma"/>
        </w:rPr>
        <w:t xml:space="preserve"> de Bachillerato es la </w:t>
      </w:r>
      <w:r w:rsidRPr="004749EE">
        <w:rPr>
          <w:rFonts w:ascii="Tahoma" w:eastAsia="Tahoma" w:hAnsi="Tahoma"/>
          <w:b/>
        </w:rPr>
        <w:t>resolución</w:t>
      </w:r>
      <w:r w:rsidRPr="004749EE">
        <w:rPr>
          <w:rFonts w:ascii="Tahoma" w:eastAsia="Tahoma" w:hAnsi="Tahoma"/>
        </w:rPr>
        <w:t xml:space="preserve"> </w:t>
      </w:r>
      <w:r w:rsidRPr="004749EE">
        <w:rPr>
          <w:rFonts w:ascii="Tahoma" w:eastAsia="Tahoma" w:hAnsi="Tahoma"/>
          <w:b/>
        </w:rPr>
        <w:t>de problemas</w:t>
      </w:r>
      <w:r w:rsidRPr="004749EE">
        <w:rPr>
          <w:rFonts w:ascii="Tahoma" w:eastAsia="Tahoma" w:hAnsi="Tahoma"/>
        </w:rPr>
        <w:t>. Para ello es necesario, evidentemente, el</w:t>
      </w:r>
      <w:r w:rsidRPr="004749EE">
        <w:rPr>
          <w:rFonts w:ascii="Tahoma" w:eastAsia="Tahoma" w:hAnsi="Tahoma"/>
          <w:b/>
        </w:rPr>
        <w:t xml:space="preserve"> conocimiento de las definiciones de las magnitudes </w:t>
      </w:r>
      <w:r w:rsidRPr="004749EE">
        <w:rPr>
          <w:rFonts w:ascii="Tahoma" w:eastAsia="Tahoma" w:hAnsi="Tahoma"/>
        </w:rPr>
        <w:t>con las que se trabaja y, por supuesto, de las</w:t>
      </w:r>
      <w:r w:rsidRPr="004749EE">
        <w:rPr>
          <w:rFonts w:ascii="Tahoma" w:eastAsia="Tahoma" w:hAnsi="Tahoma"/>
          <w:b/>
        </w:rPr>
        <w:t xml:space="preserve"> fórmulas que relacionan estas magnitudes</w:t>
      </w:r>
      <w:r w:rsidRPr="004749EE">
        <w:rPr>
          <w:rFonts w:ascii="Tahoma" w:eastAsia="Tahoma" w:hAnsi="Tahoma"/>
        </w:rPr>
        <w:t>. Estos tres puntos son a los que mayor importancia</w:t>
      </w:r>
      <w:r w:rsidRPr="004749EE">
        <w:rPr>
          <w:rFonts w:ascii="Tahoma" w:eastAsia="Tahoma" w:hAnsi="Tahoma"/>
          <w:b/>
        </w:rPr>
        <w:t xml:space="preserve"> </w:t>
      </w:r>
      <w:r w:rsidRPr="004749EE">
        <w:rPr>
          <w:rFonts w:ascii="Tahoma" w:eastAsia="Tahoma" w:hAnsi="Tahoma"/>
        </w:rPr>
        <w:t>se les dará durante este curso.</w:t>
      </w:r>
    </w:p>
    <w:p w14:paraId="3D54F6B1" w14:textId="77777777" w:rsidR="00F31E4F" w:rsidRPr="004749EE" w:rsidRDefault="00F31E4F" w:rsidP="00F31E4F">
      <w:pPr>
        <w:ind w:firstLine="330"/>
        <w:jc w:val="both"/>
      </w:pPr>
      <w:r w:rsidRPr="004749EE">
        <w:rPr>
          <w:rFonts w:ascii="Tahoma" w:eastAsia="Tahoma" w:hAnsi="Tahoma"/>
        </w:rPr>
        <w:t xml:space="preserve">Para seguir el curso, se utilizará un </w:t>
      </w:r>
      <w:r w:rsidRPr="004749EE">
        <w:rPr>
          <w:rFonts w:ascii="Tahoma" w:eastAsia="Tahoma" w:hAnsi="Tahoma"/>
          <w:b/>
        </w:rPr>
        <w:t>AULA VIRTUAL</w:t>
      </w:r>
      <w:r w:rsidRPr="004749EE">
        <w:rPr>
          <w:rFonts w:ascii="Tahoma" w:eastAsia="Tahoma" w:hAnsi="Tahoma"/>
        </w:rPr>
        <w:t>, donde el alumno dispondrá  de diversos materiales:</w:t>
      </w:r>
    </w:p>
    <w:p w14:paraId="7F88BAFD" w14:textId="77777777" w:rsidR="00F31E4F" w:rsidRPr="00886A85" w:rsidRDefault="00F31E4F" w:rsidP="00F31E4F">
      <w:pPr>
        <w:numPr>
          <w:ilvl w:val="0"/>
          <w:numId w:val="2"/>
        </w:numPr>
        <w:tabs>
          <w:tab w:val="left" w:pos="1140"/>
        </w:tabs>
        <w:ind w:leftChars="200" w:left="440" w:firstLine="0"/>
        <w:rPr>
          <w:rFonts w:ascii="Symbol" w:eastAsia="Symbol" w:hAnsi="Symbol"/>
        </w:rPr>
      </w:pPr>
      <w:r w:rsidRPr="004749EE">
        <w:rPr>
          <w:rFonts w:ascii="Tahoma" w:eastAsia="Tahoma" w:hAnsi="Tahoma"/>
        </w:rPr>
        <w:t>- Presentaciones en diapositivas</w:t>
      </w:r>
      <w:r>
        <w:rPr>
          <w:rFonts w:ascii="Tahoma" w:eastAsia="Tahoma" w:hAnsi="Tahoma"/>
        </w:rPr>
        <w:t xml:space="preserve"> con el resumen de cada unidad</w:t>
      </w:r>
      <w:r w:rsidRPr="004749EE">
        <w:rPr>
          <w:rFonts w:ascii="Tahoma" w:eastAsia="Tahoma" w:hAnsi="Tahoma"/>
        </w:rPr>
        <w:t>, vídeos</w:t>
      </w:r>
      <w:r>
        <w:rPr>
          <w:rFonts w:ascii="Tahoma" w:eastAsia="Tahoma" w:hAnsi="Tahoma"/>
        </w:rPr>
        <w:t xml:space="preserve"> explicativos</w:t>
      </w:r>
      <w:r w:rsidRPr="004749EE">
        <w:rPr>
          <w:rFonts w:ascii="Tahoma" w:eastAsia="Tahoma" w:hAnsi="Tahoma"/>
        </w:rPr>
        <w:t xml:space="preserve">, </w:t>
      </w:r>
      <w:r>
        <w:rPr>
          <w:rFonts w:ascii="Tahoma" w:eastAsia="Tahoma" w:hAnsi="Tahoma"/>
        </w:rPr>
        <w:t xml:space="preserve">enlaces a </w:t>
      </w:r>
      <w:r w:rsidRPr="004749EE">
        <w:rPr>
          <w:rFonts w:ascii="Tahoma" w:eastAsia="Tahoma" w:hAnsi="Tahoma"/>
        </w:rPr>
        <w:t>webs y otros materiales que sean de utilidad para el estudio de cada unidad didáctica.</w:t>
      </w:r>
    </w:p>
    <w:p w14:paraId="3B7A822F" w14:textId="109C924E" w:rsidR="00F31E4F" w:rsidRPr="004749EE" w:rsidRDefault="00F31E4F" w:rsidP="00F31E4F">
      <w:pPr>
        <w:tabs>
          <w:tab w:val="left" w:pos="432"/>
          <w:tab w:val="left" w:pos="1140"/>
        </w:tabs>
        <w:rPr>
          <w:rFonts w:ascii="Symbol" w:eastAsia="Symbol" w:hAnsi="Symbol"/>
        </w:rPr>
      </w:pPr>
      <w:r w:rsidRPr="004749EE">
        <w:rPr>
          <w:rFonts w:ascii="Symbol" w:eastAsia="Symbol" w:hAnsi="Symbol"/>
        </w:rPr>
        <w:tab/>
      </w:r>
      <w:r w:rsidRPr="004749EE">
        <w:rPr>
          <w:rFonts w:ascii="Tahoma" w:eastAsia="Tahoma" w:hAnsi="Tahoma"/>
        </w:rPr>
        <w:t>- Un conjunto de ejercicios propuestos y sus soluciones</w:t>
      </w:r>
      <w:r>
        <w:rPr>
          <w:rFonts w:ascii="Tahoma" w:eastAsia="Tahoma" w:hAnsi="Tahoma"/>
        </w:rPr>
        <w:t xml:space="preserve"> (problemas EvAU)</w:t>
      </w:r>
    </w:p>
    <w:p w14:paraId="65E10BBB" w14:textId="77777777" w:rsidR="00F31E4F" w:rsidRPr="004749EE" w:rsidRDefault="00F31E4F" w:rsidP="00F31E4F">
      <w:pPr>
        <w:numPr>
          <w:ilvl w:val="0"/>
          <w:numId w:val="2"/>
        </w:numPr>
        <w:tabs>
          <w:tab w:val="left" w:pos="1140"/>
        </w:tabs>
        <w:ind w:leftChars="200" w:left="440" w:firstLine="0"/>
        <w:rPr>
          <w:rFonts w:ascii="Symbol" w:eastAsia="Symbol" w:hAnsi="Symbol"/>
        </w:rPr>
      </w:pPr>
      <w:r>
        <w:rPr>
          <w:rFonts w:ascii="Tahoma" w:eastAsia="Tahoma" w:hAnsi="Tahoma"/>
        </w:rPr>
        <w:t>- Propuestas de tareas (ejercicios) para entregar.</w:t>
      </w:r>
    </w:p>
    <w:p w14:paraId="5C350460" w14:textId="77777777" w:rsidR="00EF3A0A" w:rsidRPr="004749EE" w:rsidRDefault="00EF3A0A" w:rsidP="00EF3A0A">
      <w:pPr>
        <w:rPr>
          <w:rFonts w:ascii="Tahoma" w:eastAsia="Tahoma" w:hAnsi="Tahoma"/>
          <w:b/>
        </w:rPr>
      </w:pPr>
    </w:p>
    <w:p w14:paraId="78F5D0EE" w14:textId="77777777" w:rsidR="00EF3A0A" w:rsidRPr="004749EE" w:rsidRDefault="00EF3A0A" w:rsidP="00EF3A0A">
      <w:r w:rsidRPr="004749EE">
        <w:rPr>
          <w:rFonts w:ascii="Tahoma" w:eastAsia="Tahoma" w:hAnsi="Tahoma"/>
          <w:b/>
        </w:rPr>
        <w:t>2º: TUTORÍAS COLECTIVAS</w:t>
      </w:r>
    </w:p>
    <w:p w14:paraId="67C19084" w14:textId="77777777" w:rsidR="00F31E4F" w:rsidRDefault="00F31E4F" w:rsidP="00F31E4F">
      <w:pPr>
        <w:ind w:firstLineChars="150" w:firstLine="330"/>
        <w:jc w:val="both"/>
        <w:rPr>
          <w:rFonts w:ascii="Tahoma" w:eastAsia="Tahoma" w:hAnsi="Tahoma"/>
        </w:rPr>
      </w:pPr>
      <w:r w:rsidRPr="004749EE">
        <w:rPr>
          <w:rFonts w:ascii="Tahoma" w:eastAsia="Tahoma" w:hAnsi="Tahoma"/>
        </w:rPr>
        <w:t>En la distribución temporal de cada evaluación se indica el ritmo de estudio que se establece para todo el curso. En las tutorías colectivas se trabajará siguiendo dicho ritmo de manera estricta. En las mismas se utilizará como guion de clase el resumen del tema antes mencionado. Además, se resolverán detalladamente algunos de los ejercicios que aparecen en el libro y algunos de los ejercicios propuestos en el aula virtual.</w:t>
      </w:r>
    </w:p>
    <w:p w14:paraId="07D1FD09" w14:textId="357C432C" w:rsidR="00F31E4F" w:rsidRDefault="00F31E4F" w:rsidP="00F31E4F">
      <w:pPr>
        <w:ind w:firstLineChars="150" w:firstLine="330"/>
        <w:jc w:val="both"/>
        <w:rPr>
          <w:rFonts w:ascii="Tahoma" w:eastAsia="Tahoma" w:hAnsi="Tahoma"/>
        </w:rPr>
      </w:pPr>
      <w:r>
        <w:rPr>
          <w:rFonts w:ascii="Tahoma" w:eastAsia="Tahoma" w:hAnsi="Tahoma"/>
        </w:rPr>
        <w:t>Se retransmitirán las clases (lunes</w:t>
      </w:r>
      <w:r w:rsidR="0011175D">
        <w:rPr>
          <w:rFonts w:ascii="Tahoma" w:eastAsia="Tahoma" w:hAnsi="Tahoma"/>
        </w:rPr>
        <w:t>,</w:t>
      </w:r>
      <w:r>
        <w:rPr>
          <w:rFonts w:ascii="Tahoma" w:eastAsia="Tahoma" w:hAnsi="Tahoma"/>
        </w:rPr>
        <w:t xml:space="preserve"> de </w:t>
      </w:r>
      <w:r w:rsidR="00820C85">
        <w:rPr>
          <w:rFonts w:ascii="Tahoma" w:eastAsia="Tahoma" w:hAnsi="Tahoma"/>
        </w:rPr>
        <w:t>19:00</w:t>
      </w:r>
      <w:r w:rsidR="007811A8">
        <w:rPr>
          <w:rFonts w:ascii="Tahoma" w:eastAsia="Tahoma" w:hAnsi="Tahoma"/>
        </w:rPr>
        <w:t xml:space="preserve"> </w:t>
      </w:r>
      <w:r>
        <w:rPr>
          <w:rFonts w:ascii="Tahoma" w:eastAsia="Tahoma" w:hAnsi="Tahoma"/>
        </w:rPr>
        <w:t xml:space="preserve">h a </w:t>
      </w:r>
      <w:r w:rsidR="00820C85">
        <w:rPr>
          <w:rFonts w:ascii="Tahoma" w:eastAsia="Tahoma" w:hAnsi="Tahoma"/>
        </w:rPr>
        <w:t>20</w:t>
      </w:r>
      <w:r>
        <w:rPr>
          <w:rFonts w:ascii="Tahoma" w:eastAsia="Tahoma" w:hAnsi="Tahoma"/>
        </w:rPr>
        <w:t>:</w:t>
      </w:r>
      <w:r w:rsidR="00820C85">
        <w:rPr>
          <w:rFonts w:ascii="Tahoma" w:eastAsia="Tahoma" w:hAnsi="Tahoma"/>
        </w:rPr>
        <w:t>30</w:t>
      </w:r>
      <w:r>
        <w:rPr>
          <w:rFonts w:ascii="Tahoma" w:eastAsia="Tahoma" w:hAnsi="Tahoma"/>
        </w:rPr>
        <w:t xml:space="preserve"> h) por Google Meet utilizando el enlace del Classroom.</w:t>
      </w:r>
    </w:p>
    <w:p w14:paraId="5802448B" w14:textId="77777777" w:rsidR="00EF3A0A" w:rsidRPr="004749EE" w:rsidRDefault="00EF3A0A" w:rsidP="00EF3A0A">
      <w:pPr>
        <w:ind w:firstLineChars="150" w:firstLine="330"/>
        <w:jc w:val="both"/>
        <w:rPr>
          <w:rFonts w:ascii="Tahoma" w:eastAsia="Tahoma" w:hAnsi="Tahoma"/>
        </w:rPr>
      </w:pPr>
    </w:p>
    <w:p w14:paraId="6A0C5E5D" w14:textId="77777777" w:rsidR="00EF3A0A" w:rsidRPr="004749EE" w:rsidRDefault="00EF3A0A" w:rsidP="00EF3A0A">
      <w:r w:rsidRPr="004749EE">
        <w:rPr>
          <w:rFonts w:ascii="Tahoma" w:eastAsia="Tahoma" w:hAnsi="Tahoma"/>
          <w:b/>
        </w:rPr>
        <w:t xml:space="preserve">3º: TUTORÍAS INDIVIDUALES </w:t>
      </w:r>
      <w:r>
        <w:rPr>
          <w:rFonts w:ascii="Tahoma" w:eastAsia="Tahoma" w:hAnsi="Tahoma"/>
          <w:b/>
        </w:rPr>
        <w:t>POR</w:t>
      </w:r>
      <w:r w:rsidRPr="004749EE">
        <w:rPr>
          <w:rFonts w:ascii="Tahoma" w:eastAsia="Tahoma" w:hAnsi="Tahoma"/>
          <w:b/>
        </w:rPr>
        <w:t xml:space="preserve"> CORREO ELECTRÓNICO</w:t>
      </w:r>
    </w:p>
    <w:p w14:paraId="7FCDF314" w14:textId="77777777" w:rsidR="00F31E4F" w:rsidRDefault="00F31E4F" w:rsidP="00F31E4F">
      <w:pPr>
        <w:ind w:firstLineChars="150" w:firstLine="330"/>
        <w:jc w:val="both"/>
        <w:rPr>
          <w:rFonts w:ascii="Tahoma" w:eastAsia="Tahoma" w:hAnsi="Tahoma"/>
        </w:rPr>
      </w:pPr>
      <w:r w:rsidRPr="004749EE">
        <w:rPr>
          <w:rFonts w:ascii="Tahoma" w:eastAsia="Tahoma" w:hAnsi="Tahoma"/>
        </w:rPr>
        <w:t xml:space="preserve">Para resolver las dudas específicas que surjan, el alumno </w:t>
      </w:r>
      <w:r>
        <w:rPr>
          <w:rFonts w:ascii="Tahoma" w:eastAsia="Tahoma" w:hAnsi="Tahoma"/>
        </w:rPr>
        <w:t xml:space="preserve">podrá hacerlo </w:t>
      </w:r>
      <w:r w:rsidRPr="004749EE">
        <w:rPr>
          <w:rFonts w:ascii="Tahoma" w:eastAsia="Tahoma" w:hAnsi="Tahoma"/>
        </w:rPr>
        <w:t>a través de la cuenta de correo electrónico</w:t>
      </w:r>
      <w:r>
        <w:rPr>
          <w:rFonts w:ascii="Tahoma" w:eastAsia="Tahoma" w:hAnsi="Tahoma"/>
        </w:rPr>
        <w:t xml:space="preserve"> de la </w:t>
      </w:r>
      <w:r w:rsidRPr="00E15523">
        <w:rPr>
          <w:rFonts w:ascii="Tahoma" w:eastAsia="Tahoma" w:hAnsi="Tahoma"/>
        </w:rPr>
        <w:t>profesora (</w:t>
      </w:r>
      <w:hyperlink r:id="rId7" w:history="1">
        <w:r w:rsidRPr="00071F34">
          <w:rPr>
            <w:rStyle w:val="Hipervnculo"/>
            <w:rFonts w:ascii="Tahoma" w:eastAsia="Tahoma" w:hAnsi="Tahoma"/>
          </w:rPr>
          <w:t>marta.delafuente@iesjaimeferran.org</w:t>
        </w:r>
      </w:hyperlink>
      <w:r w:rsidRPr="00E15523">
        <w:rPr>
          <w:rFonts w:ascii="Tahoma" w:eastAsia="Tahoma" w:hAnsi="Tahoma"/>
        </w:rPr>
        <w:t>).</w:t>
      </w:r>
    </w:p>
    <w:p w14:paraId="778CF5C4" w14:textId="1AF331B7" w:rsidR="00EF3A0A" w:rsidRDefault="00EF3A0A" w:rsidP="00F31E4F">
      <w:pPr>
        <w:ind w:left="356" w:hangingChars="162" w:hanging="356"/>
        <w:jc w:val="both"/>
        <w:rPr>
          <w:rFonts w:ascii="Tahoma" w:eastAsia="Tahoma" w:hAnsi="Tahoma"/>
        </w:rPr>
      </w:pPr>
    </w:p>
    <w:p w14:paraId="1617A438" w14:textId="0E007B2A" w:rsidR="000E7231" w:rsidRPr="000E7231" w:rsidRDefault="00EF3A0A" w:rsidP="000E7231">
      <w:pPr>
        <w:numPr>
          <w:ilvl w:val="2"/>
          <w:numId w:val="9"/>
        </w:numPr>
        <w:ind w:left="426" w:hanging="426"/>
        <w:rPr>
          <w:rFonts w:ascii="Tahoma" w:eastAsia="Tahoma" w:hAnsi="Tahoma"/>
          <w:b/>
          <w:sz w:val="24"/>
          <w:szCs w:val="24"/>
          <w:u w:val="single"/>
        </w:rPr>
      </w:pPr>
      <w:r w:rsidRPr="000E7231">
        <w:rPr>
          <w:rFonts w:ascii="Tahoma" w:eastAsia="Tahoma" w:hAnsi="Tahoma"/>
          <w:b/>
          <w:sz w:val="24"/>
          <w:szCs w:val="24"/>
          <w:u w:val="single"/>
        </w:rPr>
        <w:lastRenderedPageBreak/>
        <w:t>DISTRIBUCIÓN TEMPORAL DE LOS CONTENIDOS</w:t>
      </w:r>
    </w:p>
    <w:p w14:paraId="7B53BC88" w14:textId="77777777" w:rsidR="00EF3A0A" w:rsidRDefault="00EF3A0A" w:rsidP="00EF3A0A">
      <w:pPr>
        <w:spacing w:line="0" w:lineRule="atLeast"/>
        <w:jc w:val="center"/>
        <w:rPr>
          <w:rFonts w:ascii="Tahoma" w:eastAsia="Tahoma" w:hAnsi="Tahoma"/>
          <w:b/>
        </w:rPr>
      </w:pPr>
    </w:p>
    <w:p w14:paraId="56749A6D" w14:textId="77777777" w:rsidR="00EF3A0A" w:rsidRDefault="00EF3A0A" w:rsidP="00EF3A0A">
      <w:pPr>
        <w:spacing w:line="0" w:lineRule="atLeast"/>
        <w:jc w:val="center"/>
        <w:rPr>
          <w:rFonts w:ascii="Tahoma" w:eastAsia="Tahoma" w:hAnsi="Tahoma"/>
          <w:b/>
        </w:rPr>
      </w:pPr>
      <w:r w:rsidRPr="00131C85">
        <w:rPr>
          <w:rFonts w:ascii="Tahoma" w:eastAsia="Tahoma" w:hAnsi="Tahoma"/>
          <w:b/>
          <w:u w:val="single"/>
        </w:rPr>
        <w:t>1ª EVALUACIÓN</w:t>
      </w:r>
      <w:r w:rsidRPr="00FD376F">
        <w:rPr>
          <w:rFonts w:ascii="Tahoma" w:eastAsia="Tahoma" w:hAnsi="Tahoma"/>
          <w:b/>
        </w:rPr>
        <w:t>:</w:t>
      </w:r>
    </w:p>
    <w:p w14:paraId="52552C86" w14:textId="77777777" w:rsidR="00EF3A0A" w:rsidRPr="00FD376F" w:rsidRDefault="00EF3A0A" w:rsidP="00EF3A0A">
      <w:pPr>
        <w:spacing w:line="0" w:lineRule="atLeast"/>
        <w:rPr>
          <w:rFonts w:ascii="Tahoma" w:eastAsia="Tahoma" w:hAnsi="Tahoma"/>
          <w:b/>
        </w:rPr>
      </w:pPr>
    </w:p>
    <w:p w14:paraId="289A0439" w14:textId="38E5BA9E" w:rsidR="00EF3A0A" w:rsidRPr="00FF574A" w:rsidRDefault="00EF3A0A" w:rsidP="00EF3A0A">
      <w:pPr>
        <w:spacing w:before="60" w:after="60" w:line="276" w:lineRule="auto"/>
        <w:jc w:val="both"/>
        <w:rPr>
          <w:rFonts w:ascii="Tahoma" w:eastAsia="Calibri" w:hAnsi="Tahoma" w:cs="Tahoma"/>
          <w:i/>
          <w:iCs/>
          <w:color w:val="000000"/>
        </w:rPr>
      </w:pPr>
      <w:r>
        <w:rPr>
          <w:rFonts w:ascii="Tahoma" w:eastAsia="Calibri" w:hAnsi="Tahoma" w:cs="Tahoma"/>
          <w:b/>
          <w:bCs/>
          <w:color w:val="000000"/>
        </w:rPr>
        <w:t>UNIDAD</w:t>
      </w:r>
      <w:r w:rsidRPr="00F8779C">
        <w:rPr>
          <w:rFonts w:ascii="Tahoma" w:eastAsia="Calibri" w:hAnsi="Tahoma" w:cs="Tahoma"/>
          <w:b/>
          <w:bCs/>
          <w:color w:val="000000"/>
        </w:rPr>
        <w:t xml:space="preserve"> </w:t>
      </w:r>
      <w:r>
        <w:rPr>
          <w:rFonts w:ascii="Tahoma" w:eastAsia="Calibri" w:hAnsi="Tahoma" w:cs="Tahoma"/>
          <w:b/>
          <w:bCs/>
          <w:color w:val="000000"/>
        </w:rPr>
        <w:t>1</w:t>
      </w:r>
      <w:r w:rsidRPr="00F8779C">
        <w:rPr>
          <w:rFonts w:ascii="Tahoma" w:eastAsia="Calibri" w:hAnsi="Tahoma" w:cs="Tahoma"/>
          <w:b/>
          <w:bCs/>
          <w:color w:val="000000"/>
        </w:rPr>
        <w:t>.-</w:t>
      </w:r>
      <w:r>
        <w:rPr>
          <w:rFonts w:ascii="Tahoma" w:eastAsia="Calibri" w:hAnsi="Tahoma" w:cs="Tahoma"/>
          <w:b/>
          <w:bCs/>
          <w:color w:val="000000"/>
        </w:rPr>
        <w:t xml:space="preserve"> CAMPO GRAVITATORIO</w:t>
      </w:r>
      <w:r>
        <w:rPr>
          <w:rFonts w:ascii="Tahoma" w:eastAsia="Calibri" w:hAnsi="Tahoma" w:cs="Tahoma"/>
          <w:color w:val="000000"/>
        </w:rPr>
        <w:t xml:space="preserve"> </w:t>
      </w:r>
      <w:r w:rsidRPr="00FF574A">
        <w:rPr>
          <w:rFonts w:ascii="Tahoma" w:eastAsia="Calibri" w:hAnsi="Tahoma" w:cs="Tahoma"/>
          <w:i/>
          <w:iCs/>
          <w:color w:val="000000"/>
        </w:rPr>
        <w:t>(</w:t>
      </w:r>
      <w:r w:rsidR="007811A8" w:rsidRPr="00FF574A">
        <w:rPr>
          <w:rFonts w:ascii="Tahoma" w:eastAsia="Calibri" w:hAnsi="Tahoma" w:cs="Tahoma"/>
          <w:i/>
          <w:iCs/>
          <w:color w:val="000000"/>
        </w:rPr>
        <w:t>2</w:t>
      </w:r>
      <w:r w:rsidR="007811A8">
        <w:rPr>
          <w:rFonts w:ascii="Tahoma" w:eastAsia="Calibri" w:hAnsi="Tahoma" w:cs="Tahoma"/>
          <w:i/>
          <w:iCs/>
          <w:color w:val="000000"/>
        </w:rPr>
        <w:t>0</w:t>
      </w:r>
      <w:r w:rsidR="007811A8" w:rsidRPr="00FF574A">
        <w:rPr>
          <w:rFonts w:ascii="Tahoma" w:eastAsia="Calibri" w:hAnsi="Tahoma" w:cs="Tahoma"/>
          <w:i/>
          <w:iCs/>
          <w:color w:val="000000"/>
        </w:rPr>
        <w:t xml:space="preserve"> septiembre, 2</w:t>
      </w:r>
      <w:r w:rsidR="007811A8">
        <w:rPr>
          <w:rFonts w:ascii="Tahoma" w:eastAsia="Calibri" w:hAnsi="Tahoma" w:cs="Tahoma"/>
          <w:i/>
          <w:iCs/>
          <w:color w:val="000000"/>
        </w:rPr>
        <w:t>7</w:t>
      </w:r>
      <w:r w:rsidR="007811A8" w:rsidRPr="00FF574A">
        <w:rPr>
          <w:rFonts w:ascii="Tahoma" w:eastAsia="Calibri" w:hAnsi="Tahoma" w:cs="Tahoma"/>
          <w:i/>
          <w:iCs/>
          <w:color w:val="000000"/>
        </w:rPr>
        <w:t xml:space="preserve"> septiembre, </w:t>
      </w:r>
      <w:r w:rsidR="007811A8">
        <w:rPr>
          <w:rFonts w:ascii="Tahoma" w:eastAsia="Calibri" w:hAnsi="Tahoma" w:cs="Tahoma"/>
          <w:i/>
          <w:iCs/>
          <w:color w:val="000000"/>
        </w:rPr>
        <w:t>4</w:t>
      </w:r>
      <w:r w:rsidR="007811A8" w:rsidRPr="00FF574A">
        <w:rPr>
          <w:rFonts w:ascii="Tahoma" w:eastAsia="Calibri" w:hAnsi="Tahoma" w:cs="Tahoma"/>
          <w:i/>
          <w:iCs/>
          <w:color w:val="000000"/>
        </w:rPr>
        <w:t xml:space="preserve"> octubre</w:t>
      </w:r>
      <w:r w:rsidRPr="00FF574A">
        <w:rPr>
          <w:rFonts w:ascii="Tahoma" w:eastAsia="Calibri" w:hAnsi="Tahoma" w:cs="Tahoma"/>
          <w:i/>
          <w:iCs/>
          <w:color w:val="000000"/>
        </w:rPr>
        <w:t>)</w:t>
      </w:r>
    </w:p>
    <w:p w14:paraId="37A0B5A1" w14:textId="77777777" w:rsidR="00EF3A0A" w:rsidRPr="00FD376F" w:rsidRDefault="00EF3A0A" w:rsidP="00EF3A0A">
      <w:pPr>
        <w:numPr>
          <w:ilvl w:val="0"/>
          <w:numId w:val="9"/>
        </w:numPr>
        <w:jc w:val="both"/>
        <w:rPr>
          <w:rFonts w:ascii="Tahoma" w:eastAsia="Tahoma" w:hAnsi="Tahoma"/>
          <w:i/>
          <w:iCs/>
        </w:rPr>
      </w:pPr>
      <w:r>
        <w:rPr>
          <w:rFonts w:ascii="Tahoma" w:eastAsia="Calibri" w:hAnsi="Tahoma" w:cs="Tahoma"/>
          <w:color w:val="000000"/>
        </w:rPr>
        <w:t>Leyes de Kepler.</w:t>
      </w:r>
    </w:p>
    <w:p w14:paraId="2B64C0CC" w14:textId="77777777" w:rsidR="00EF3A0A" w:rsidRPr="00FD376F" w:rsidRDefault="00EF3A0A" w:rsidP="00EF3A0A">
      <w:pPr>
        <w:numPr>
          <w:ilvl w:val="0"/>
          <w:numId w:val="9"/>
        </w:numPr>
        <w:jc w:val="both"/>
        <w:rPr>
          <w:rFonts w:ascii="Tahoma" w:eastAsia="Calibri" w:hAnsi="Tahoma" w:cs="Tahoma"/>
          <w:color w:val="000000"/>
        </w:rPr>
      </w:pPr>
      <w:r w:rsidRPr="00FD376F">
        <w:rPr>
          <w:rFonts w:ascii="Tahoma" w:eastAsia="Calibri" w:hAnsi="Tahoma" w:cs="Tahoma"/>
          <w:color w:val="000000"/>
        </w:rPr>
        <w:t>Ley de la Gravitación Universal</w:t>
      </w:r>
      <w:r>
        <w:rPr>
          <w:rFonts w:ascii="Tahoma" w:eastAsia="Calibri" w:hAnsi="Tahoma" w:cs="Tahoma"/>
          <w:color w:val="000000"/>
        </w:rPr>
        <w:t xml:space="preserve"> de Newton.</w:t>
      </w:r>
    </w:p>
    <w:p w14:paraId="53452DBF" w14:textId="77777777" w:rsidR="00EF3A0A" w:rsidRPr="00FD376F" w:rsidRDefault="00EF3A0A" w:rsidP="00EF3A0A">
      <w:pPr>
        <w:numPr>
          <w:ilvl w:val="0"/>
          <w:numId w:val="9"/>
        </w:numPr>
        <w:jc w:val="both"/>
        <w:rPr>
          <w:rFonts w:ascii="Tahoma" w:eastAsia="Calibri" w:hAnsi="Tahoma" w:cs="Tahoma"/>
          <w:color w:val="000000"/>
        </w:rPr>
      </w:pPr>
      <w:r w:rsidRPr="00FD376F">
        <w:rPr>
          <w:rFonts w:ascii="Tahoma" w:eastAsia="Calibri" w:hAnsi="Tahoma" w:cs="Tahoma"/>
          <w:color w:val="000000"/>
        </w:rPr>
        <w:t>Campo gravitatorio.</w:t>
      </w:r>
      <w:r>
        <w:rPr>
          <w:rFonts w:ascii="Tahoma" w:eastAsia="Calibri" w:hAnsi="Tahoma" w:cs="Tahoma"/>
          <w:color w:val="000000"/>
        </w:rPr>
        <w:t xml:space="preserve"> Líneas de campo gravitatorio. Campo gravitatorio creado por una o varias cargas puntuales.</w:t>
      </w:r>
    </w:p>
    <w:p w14:paraId="1FF8D7D9" w14:textId="77777777" w:rsidR="00EF3A0A" w:rsidRPr="00FD376F" w:rsidRDefault="00EF3A0A" w:rsidP="00EF3A0A">
      <w:pPr>
        <w:numPr>
          <w:ilvl w:val="0"/>
          <w:numId w:val="9"/>
        </w:numPr>
        <w:jc w:val="both"/>
        <w:rPr>
          <w:rFonts w:ascii="Tahoma" w:eastAsia="Calibri" w:hAnsi="Tahoma" w:cs="Tahoma"/>
          <w:color w:val="000000"/>
        </w:rPr>
      </w:pPr>
      <w:r>
        <w:rPr>
          <w:rFonts w:ascii="Tahoma" w:eastAsia="Calibri" w:hAnsi="Tahoma" w:cs="Tahoma"/>
          <w:color w:val="000000"/>
        </w:rPr>
        <w:t>Trabajo</w:t>
      </w:r>
      <w:r w:rsidRPr="00FD376F">
        <w:rPr>
          <w:rFonts w:ascii="Tahoma" w:eastAsia="Calibri" w:hAnsi="Tahoma" w:cs="Tahoma"/>
          <w:color w:val="000000"/>
        </w:rPr>
        <w:t xml:space="preserve"> de la fuerza gravitatoria, energía potencial </w:t>
      </w:r>
      <w:r>
        <w:rPr>
          <w:rFonts w:ascii="Tahoma" w:eastAsia="Calibri" w:hAnsi="Tahoma" w:cs="Tahoma"/>
          <w:color w:val="000000"/>
        </w:rPr>
        <w:t xml:space="preserve">gravitatoria </w:t>
      </w:r>
      <w:r w:rsidRPr="00FD376F">
        <w:rPr>
          <w:rFonts w:ascii="Tahoma" w:eastAsia="Calibri" w:hAnsi="Tahoma" w:cs="Tahoma"/>
          <w:color w:val="000000"/>
        </w:rPr>
        <w:t>y potencial gravitatorio.</w:t>
      </w:r>
      <w:r>
        <w:rPr>
          <w:rFonts w:ascii="Tahoma" w:eastAsia="Calibri" w:hAnsi="Tahoma" w:cs="Tahoma"/>
          <w:color w:val="000000"/>
        </w:rPr>
        <w:t xml:space="preserve"> Superficies equipotenciales.</w:t>
      </w:r>
    </w:p>
    <w:p w14:paraId="287D630B" w14:textId="77777777" w:rsidR="00EF3A0A" w:rsidRDefault="00EF3A0A" w:rsidP="00EF3A0A">
      <w:pPr>
        <w:numPr>
          <w:ilvl w:val="0"/>
          <w:numId w:val="9"/>
        </w:numPr>
        <w:jc w:val="both"/>
        <w:rPr>
          <w:rFonts w:ascii="Tahoma" w:eastAsia="Calibri" w:hAnsi="Tahoma" w:cs="Tahoma"/>
          <w:color w:val="000000"/>
        </w:rPr>
      </w:pPr>
      <w:r w:rsidRPr="00FD376F">
        <w:rPr>
          <w:rFonts w:ascii="Tahoma" w:eastAsia="Calibri" w:hAnsi="Tahoma" w:cs="Tahoma"/>
          <w:color w:val="000000"/>
        </w:rPr>
        <w:t>Movimiento de cuerpos en campos gravitatorios: estudio energético (energía mecánica en órbitas circulares, velocidad de escape).</w:t>
      </w:r>
    </w:p>
    <w:p w14:paraId="6D4D7436" w14:textId="77777777" w:rsidR="00EF3A0A" w:rsidRDefault="00EF3A0A" w:rsidP="00EF3A0A">
      <w:pPr>
        <w:jc w:val="both"/>
        <w:rPr>
          <w:rFonts w:ascii="Tahoma" w:eastAsia="Calibri" w:hAnsi="Tahoma" w:cs="Tahoma"/>
          <w:color w:val="000000"/>
        </w:rPr>
      </w:pPr>
    </w:p>
    <w:p w14:paraId="4F7025F1" w14:textId="413600DC" w:rsidR="00EF3A0A" w:rsidRDefault="00EF3A0A" w:rsidP="00EF3A0A">
      <w:pPr>
        <w:jc w:val="both"/>
        <w:rPr>
          <w:rFonts w:ascii="Tahoma" w:eastAsia="Calibri" w:hAnsi="Tahoma" w:cs="Tahoma"/>
          <w:color w:val="000000"/>
        </w:rPr>
      </w:pPr>
      <w:r w:rsidRPr="007F57AF">
        <w:rPr>
          <w:rFonts w:ascii="Tahoma" w:eastAsia="Calibri" w:hAnsi="Tahoma" w:cs="Tahoma"/>
          <w:b/>
          <w:bCs/>
          <w:color w:val="000000"/>
        </w:rPr>
        <w:t>UNIDAD 2.- CAMPO ELÉCTRICO</w:t>
      </w:r>
      <w:r>
        <w:rPr>
          <w:rFonts w:ascii="Tahoma" w:eastAsia="Calibri" w:hAnsi="Tahoma" w:cs="Tahoma"/>
          <w:b/>
          <w:bCs/>
          <w:color w:val="000000"/>
        </w:rPr>
        <w:t xml:space="preserve"> </w:t>
      </w:r>
      <w:r w:rsidRPr="002500CD">
        <w:rPr>
          <w:rFonts w:ascii="Tahoma" w:eastAsia="Calibri" w:hAnsi="Tahoma" w:cs="Tahoma"/>
          <w:i/>
          <w:iCs/>
          <w:color w:val="000000"/>
        </w:rPr>
        <w:t>(</w:t>
      </w:r>
      <w:r w:rsidR="007811A8">
        <w:rPr>
          <w:rFonts w:ascii="Tahoma" w:eastAsia="Calibri" w:hAnsi="Tahoma" w:cs="Tahoma"/>
          <w:i/>
          <w:iCs/>
          <w:color w:val="000000"/>
        </w:rPr>
        <w:t>18 octubre</w:t>
      </w:r>
      <w:r w:rsidR="007811A8" w:rsidRPr="002500CD">
        <w:rPr>
          <w:rFonts w:ascii="Tahoma" w:eastAsia="Calibri" w:hAnsi="Tahoma" w:cs="Tahoma"/>
          <w:i/>
          <w:iCs/>
          <w:color w:val="000000"/>
        </w:rPr>
        <w:t>, 2</w:t>
      </w:r>
      <w:r w:rsidR="007811A8">
        <w:rPr>
          <w:rFonts w:ascii="Tahoma" w:eastAsia="Calibri" w:hAnsi="Tahoma" w:cs="Tahoma"/>
          <w:i/>
          <w:iCs/>
          <w:color w:val="000000"/>
        </w:rPr>
        <w:t>5 octubre</w:t>
      </w:r>
      <w:r w:rsidR="007811A8" w:rsidRPr="002500CD">
        <w:rPr>
          <w:rFonts w:ascii="Tahoma" w:eastAsia="Calibri" w:hAnsi="Tahoma" w:cs="Tahoma"/>
          <w:i/>
          <w:iCs/>
          <w:color w:val="000000"/>
        </w:rPr>
        <w:t xml:space="preserve">, </w:t>
      </w:r>
      <w:r w:rsidR="00623451">
        <w:rPr>
          <w:rFonts w:ascii="Tahoma" w:eastAsia="Calibri" w:hAnsi="Tahoma" w:cs="Tahoma"/>
          <w:i/>
          <w:iCs/>
          <w:color w:val="000000"/>
        </w:rPr>
        <w:t>8</w:t>
      </w:r>
      <w:r w:rsidR="007811A8" w:rsidRPr="002500CD">
        <w:rPr>
          <w:rFonts w:ascii="Tahoma" w:eastAsia="Calibri" w:hAnsi="Tahoma" w:cs="Tahoma"/>
          <w:i/>
          <w:iCs/>
          <w:color w:val="000000"/>
        </w:rPr>
        <w:t xml:space="preserve"> </w:t>
      </w:r>
      <w:r w:rsidR="007811A8">
        <w:rPr>
          <w:rFonts w:ascii="Tahoma" w:eastAsia="Calibri" w:hAnsi="Tahoma" w:cs="Tahoma"/>
          <w:i/>
          <w:iCs/>
          <w:color w:val="000000"/>
        </w:rPr>
        <w:t>noviem</w:t>
      </w:r>
      <w:r w:rsidR="007811A8" w:rsidRPr="002500CD">
        <w:rPr>
          <w:rFonts w:ascii="Tahoma" w:eastAsia="Calibri" w:hAnsi="Tahoma" w:cs="Tahoma"/>
          <w:i/>
          <w:iCs/>
          <w:color w:val="000000"/>
        </w:rPr>
        <w:t>bre</w:t>
      </w:r>
      <w:r w:rsidRPr="002500CD">
        <w:rPr>
          <w:rFonts w:ascii="Tahoma" w:eastAsia="Calibri" w:hAnsi="Tahoma" w:cs="Tahoma"/>
          <w:i/>
          <w:iCs/>
          <w:color w:val="000000"/>
        </w:rPr>
        <w:t>)</w:t>
      </w:r>
    </w:p>
    <w:p w14:paraId="1C6C5ECD" w14:textId="77777777" w:rsidR="00EF3A0A" w:rsidRDefault="00EF3A0A" w:rsidP="00EF3A0A">
      <w:pPr>
        <w:numPr>
          <w:ilvl w:val="0"/>
          <w:numId w:val="9"/>
        </w:numPr>
        <w:jc w:val="both"/>
        <w:rPr>
          <w:rFonts w:ascii="Tahoma" w:eastAsia="Calibri" w:hAnsi="Tahoma" w:cs="Tahoma"/>
          <w:color w:val="000000"/>
        </w:rPr>
      </w:pPr>
      <w:r>
        <w:rPr>
          <w:rFonts w:ascii="Tahoma" w:eastAsia="Calibri" w:hAnsi="Tahoma" w:cs="Tahoma"/>
          <w:color w:val="000000"/>
        </w:rPr>
        <w:t>Ley de Coulomb.</w:t>
      </w:r>
    </w:p>
    <w:p w14:paraId="047DA68F" w14:textId="77777777" w:rsidR="00EF3A0A" w:rsidRDefault="00EF3A0A" w:rsidP="00EF3A0A">
      <w:pPr>
        <w:numPr>
          <w:ilvl w:val="0"/>
          <w:numId w:val="9"/>
        </w:numPr>
        <w:jc w:val="both"/>
        <w:rPr>
          <w:rFonts w:ascii="Tahoma" w:eastAsia="Calibri" w:hAnsi="Tahoma" w:cs="Tahoma"/>
          <w:color w:val="000000"/>
        </w:rPr>
      </w:pPr>
      <w:r>
        <w:rPr>
          <w:rFonts w:ascii="Tahoma" w:eastAsia="Calibri" w:hAnsi="Tahoma" w:cs="Tahoma"/>
          <w:color w:val="000000"/>
        </w:rPr>
        <w:t xml:space="preserve">Campo eléctrico. Líneas de campo eléctrico. Campo eléctrico creado por una o varias cargas puntuales. </w:t>
      </w:r>
    </w:p>
    <w:p w14:paraId="636B6562" w14:textId="77777777" w:rsidR="00EF3A0A" w:rsidRDefault="00EF3A0A" w:rsidP="00EF3A0A">
      <w:pPr>
        <w:numPr>
          <w:ilvl w:val="0"/>
          <w:numId w:val="9"/>
        </w:numPr>
        <w:jc w:val="both"/>
        <w:rPr>
          <w:rFonts w:ascii="Tahoma" w:eastAsia="Calibri" w:hAnsi="Tahoma" w:cs="Tahoma"/>
          <w:color w:val="000000"/>
        </w:rPr>
      </w:pPr>
      <w:r>
        <w:rPr>
          <w:rFonts w:ascii="Tahoma" w:eastAsia="Calibri" w:hAnsi="Tahoma" w:cs="Tahoma"/>
          <w:color w:val="000000"/>
        </w:rPr>
        <w:t>Trabajo</w:t>
      </w:r>
      <w:r w:rsidRPr="00FD376F">
        <w:rPr>
          <w:rFonts w:ascii="Tahoma" w:eastAsia="Calibri" w:hAnsi="Tahoma" w:cs="Tahoma"/>
          <w:color w:val="000000"/>
        </w:rPr>
        <w:t xml:space="preserve"> de la fuerza </w:t>
      </w:r>
      <w:r>
        <w:rPr>
          <w:rFonts w:ascii="Tahoma" w:eastAsia="Calibri" w:hAnsi="Tahoma" w:cs="Tahoma"/>
          <w:color w:val="000000"/>
        </w:rPr>
        <w:t>eléctrica</w:t>
      </w:r>
      <w:r w:rsidRPr="00FD376F">
        <w:rPr>
          <w:rFonts w:ascii="Tahoma" w:eastAsia="Calibri" w:hAnsi="Tahoma" w:cs="Tahoma"/>
          <w:color w:val="000000"/>
        </w:rPr>
        <w:t xml:space="preserve">, energía potencial </w:t>
      </w:r>
      <w:r>
        <w:rPr>
          <w:rFonts w:ascii="Tahoma" w:eastAsia="Calibri" w:hAnsi="Tahoma" w:cs="Tahoma"/>
          <w:color w:val="000000"/>
        </w:rPr>
        <w:t xml:space="preserve">electrostática </w:t>
      </w:r>
      <w:r w:rsidRPr="00FD376F">
        <w:rPr>
          <w:rFonts w:ascii="Tahoma" w:eastAsia="Calibri" w:hAnsi="Tahoma" w:cs="Tahoma"/>
          <w:color w:val="000000"/>
        </w:rPr>
        <w:t xml:space="preserve">y potencial </w:t>
      </w:r>
      <w:r>
        <w:rPr>
          <w:rFonts w:ascii="Tahoma" w:eastAsia="Calibri" w:hAnsi="Tahoma" w:cs="Tahoma"/>
          <w:color w:val="000000"/>
        </w:rPr>
        <w:t>electrostático. Superficies equipotenciales.</w:t>
      </w:r>
    </w:p>
    <w:p w14:paraId="2A1D4B9A" w14:textId="2CBF6596" w:rsidR="00EF3A0A" w:rsidRDefault="00EF3A0A" w:rsidP="00EF3A0A">
      <w:pPr>
        <w:numPr>
          <w:ilvl w:val="0"/>
          <w:numId w:val="9"/>
        </w:numPr>
        <w:jc w:val="both"/>
        <w:rPr>
          <w:rFonts w:ascii="Tahoma" w:eastAsia="Calibri" w:hAnsi="Tahoma" w:cs="Tahoma"/>
          <w:color w:val="000000"/>
        </w:rPr>
      </w:pPr>
      <w:r>
        <w:rPr>
          <w:rFonts w:ascii="Tahoma" w:eastAsia="Calibri" w:hAnsi="Tahoma" w:cs="Tahoma"/>
          <w:color w:val="000000"/>
        </w:rPr>
        <w:t>Flujo eléctrico. Ley de Gauss del campo eléctrico.</w:t>
      </w:r>
    </w:p>
    <w:p w14:paraId="45A8EEB4" w14:textId="6320B47E" w:rsidR="007811A8" w:rsidRDefault="007811A8" w:rsidP="007811A8">
      <w:pPr>
        <w:ind w:left="720" w:firstLine="0"/>
        <w:jc w:val="both"/>
        <w:rPr>
          <w:rFonts w:ascii="Tahoma" w:eastAsia="Calibri" w:hAnsi="Tahoma" w:cs="Tahoma"/>
          <w:color w:val="000000"/>
        </w:rPr>
      </w:pPr>
    </w:p>
    <w:p w14:paraId="78B93FAE" w14:textId="77777777" w:rsidR="007811A8" w:rsidRDefault="007811A8" w:rsidP="007811A8">
      <w:pPr>
        <w:ind w:left="720" w:firstLine="0"/>
        <w:jc w:val="both"/>
        <w:rPr>
          <w:rFonts w:ascii="Tahoma" w:eastAsia="Calibri" w:hAnsi="Tahoma" w:cs="Tahoma"/>
          <w:color w:val="000000"/>
        </w:rPr>
      </w:pPr>
    </w:p>
    <w:p w14:paraId="5CD392A1" w14:textId="7BDBAA86" w:rsidR="007811A8" w:rsidRPr="007811A8" w:rsidRDefault="007811A8" w:rsidP="007811A8">
      <w:pPr>
        <w:jc w:val="center"/>
        <w:rPr>
          <w:rFonts w:ascii="Tahoma" w:eastAsia="Tahoma" w:hAnsi="Tahoma"/>
          <w:b/>
          <w:u w:val="single"/>
        </w:rPr>
      </w:pPr>
      <w:r>
        <w:rPr>
          <w:rFonts w:ascii="Tahoma" w:eastAsia="Tahoma" w:hAnsi="Tahoma"/>
          <w:b/>
          <w:u w:val="single"/>
        </w:rPr>
        <w:t>2ª EVALUACIÓN</w:t>
      </w:r>
    </w:p>
    <w:p w14:paraId="40EA151B" w14:textId="77777777" w:rsidR="00EF3A0A" w:rsidRDefault="00EF3A0A" w:rsidP="00EF3A0A">
      <w:pPr>
        <w:rPr>
          <w:rFonts w:ascii="Tahoma" w:eastAsia="Calibri" w:hAnsi="Tahoma" w:cs="Tahoma"/>
          <w:color w:val="000000"/>
        </w:rPr>
      </w:pPr>
    </w:p>
    <w:p w14:paraId="6F38958E" w14:textId="721E89D9" w:rsidR="00EF3A0A" w:rsidRDefault="00EF3A0A" w:rsidP="00EF3A0A">
      <w:pPr>
        <w:rPr>
          <w:rFonts w:ascii="Tahoma" w:eastAsia="Calibri" w:hAnsi="Tahoma" w:cs="Tahoma"/>
          <w:color w:val="000000"/>
        </w:rPr>
      </w:pPr>
      <w:r w:rsidRPr="007F57AF">
        <w:rPr>
          <w:rFonts w:ascii="Tahoma" w:eastAsia="Calibri" w:hAnsi="Tahoma" w:cs="Tahoma"/>
          <w:b/>
          <w:bCs/>
          <w:color w:val="000000"/>
        </w:rPr>
        <w:t xml:space="preserve">UNIDAD </w:t>
      </w:r>
      <w:r>
        <w:rPr>
          <w:rFonts w:ascii="Tahoma" w:eastAsia="Calibri" w:hAnsi="Tahoma" w:cs="Tahoma"/>
          <w:b/>
          <w:bCs/>
          <w:color w:val="000000"/>
        </w:rPr>
        <w:t>3</w:t>
      </w:r>
      <w:r w:rsidRPr="007F57AF">
        <w:rPr>
          <w:rFonts w:ascii="Tahoma" w:eastAsia="Calibri" w:hAnsi="Tahoma" w:cs="Tahoma"/>
          <w:b/>
          <w:bCs/>
          <w:color w:val="000000"/>
        </w:rPr>
        <w:t>.- CAMPO</w:t>
      </w:r>
      <w:r>
        <w:rPr>
          <w:rFonts w:ascii="Tahoma" w:eastAsia="Calibri" w:hAnsi="Tahoma" w:cs="Tahoma"/>
          <w:b/>
          <w:bCs/>
          <w:color w:val="000000"/>
        </w:rPr>
        <w:t xml:space="preserve"> MAGNÉTICO</w:t>
      </w:r>
      <w:r>
        <w:rPr>
          <w:rFonts w:ascii="Tahoma" w:eastAsia="Calibri" w:hAnsi="Tahoma" w:cs="Tahoma"/>
          <w:color w:val="000000"/>
        </w:rPr>
        <w:t xml:space="preserve"> </w:t>
      </w:r>
      <w:r>
        <w:rPr>
          <w:rFonts w:ascii="Tahoma" w:eastAsia="Calibri" w:hAnsi="Tahoma" w:cs="Tahoma"/>
          <w:i/>
          <w:iCs/>
          <w:color w:val="000000"/>
        </w:rPr>
        <w:t>(</w:t>
      </w:r>
      <w:r w:rsidR="007811A8">
        <w:rPr>
          <w:rFonts w:ascii="Tahoma" w:eastAsia="Calibri" w:hAnsi="Tahoma" w:cs="Tahoma"/>
          <w:i/>
          <w:iCs/>
          <w:color w:val="000000"/>
        </w:rPr>
        <w:t>29</w:t>
      </w:r>
      <w:r>
        <w:rPr>
          <w:rFonts w:ascii="Tahoma" w:eastAsia="Calibri" w:hAnsi="Tahoma" w:cs="Tahoma"/>
          <w:i/>
          <w:iCs/>
          <w:color w:val="000000"/>
        </w:rPr>
        <w:t xml:space="preserve"> noviembre</w:t>
      </w:r>
      <w:r w:rsidR="00623451">
        <w:rPr>
          <w:rFonts w:ascii="Tahoma" w:eastAsia="Calibri" w:hAnsi="Tahoma" w:cs="Tahoma"/>
          <w:i/>
          <w:iCs/>
          <w:color w:val="000000"/>
        </w:rPr>
        <w:t>, 13 diciembre</w:t>
      </w:r>
      <w:r>
        <w:rPr>
          <w:rFonts w:ascii="Tahoma" w:eastAsia="Calibri" w:hAnsi="Tahoma" w:cs="Tahoma"/>
          <w:i/>
          <w:iCs/>
          <w:color w:val="000000"/>
        </w:rPr>
        <w:t>)</w:t>
      </w:r>
    </w:p>
    <w:p w14:paraId="68CE663D" w14:textId="77777777" w:rsidR="00EF3A0A" w:rsidRPr="004A5E04" w:rsidRDefault="00EF3A0A" w:rsidP="00EF3A0A">
      <w:pPr>
        <w:numPr>
          <w:ilvl w:val="0"/>
          <w:numId w:val="3"/>
        </w:numPr>
        <w:rPr>
          <w:rFonts w:ascii="Tahoma" w:eastAsia="Tahoma" w:hAnsi="Tahoma"/>
          <w:u w:val="single"/>
        </w:rPr>
      </w:pPr>
      <w:r w:rsidRPr="004A5E04">
        <w:rPr>
          <w:rFonts w:ascii="Tahoma" w:eastAsia="Tahoma" w:hAnsi="Tahoma"/>
        </w:rPr>
        <w:t>Magnetismo. Líneas de campo magnético</w:t>
      </w:r>
      <w:r w:rsidRPr="004A5E04">
        <w:rPr>
          <w:rFonts w:ascii="Tahoma" w:eastAsia="Calibri" w:hAnsi="Tahoma" w:cs="Tahoma"/>
          <w:color w:val="000000"/>
        </w:rPr>
        <w:t>. Efectos del campo magnético sobre cargas en movimiento: fuerza magnética sobre una carga eléctrica (fuerza de Lorenz).</w:t>
      </w:r>
    </w:p>
    <w:p w14:paraId="51352387" w14:textId="77777777" w:rsidR="00EF3A0A" w:rsidRPr="004A5E04" w:rsidRDefault="00EF3A0A" w:rsidP="00EF3A0A">
      <w:pPr>
        <w:numPr>
          <w:ilvl w:val="0"/>
          <w:numId w:val="3"/>
        </w:numPr>
        <w:rPr>
          <w:rFonts w:ascii="Tahoma" w:eastAsia="Tahoma" w:hAnsi="Tahoma"/>
          <w:u w:val="single"/>
        </w:rPr>
      </w:pPr>
      <w:r w:rsidRPr="004A5E04">
        <w:rPr>
          <w:rFonts w:ascii="Tahoma" w:eastAsia="Tahoma" w:hAnsi="Tahoma"/>
        </w:rPr>
        <w:t>Campos magnéticos creados por corrientes eléctricas: hilo de corriente, espira, solenoide. Ley de Ampere del campo magnético.</w:t>
      </w:r>
    </w:p>
    <w:p w14:paraId="7EA0C50F" w14:textId="77777777" w:rsidR="00EF3A0A" w:rsidRPr="004A5E04" w:rsidRDefault="00EF3A0A" w:rsidP="00EF3A0A">
      <w:pPr>
        <w:numPr>
          <w:ilvl w:val="0"/>
          <w:numId w:val="3"/>
        </w:numPr>
        <w:rPr>
          <w:rFonts w:ascii="Tahoma" w:eastAsia="Tahoma" w:hAnsi="Tahoma"/>
          <w:u w:val="single"/>
        </w:rPr>
      </w:pPr>
      <w:r>
        <w:rPr>
          <w:rFonts w:ascii="Tahoma" w:eastAsia="Tahoma" w:hAnsi="Tahoma"/>
        </w:rPr>
        <w:t>Estudio del movimiento de una carga en campos eléctricos y magnéticos. Aplicaciones: selector de velocidad, espectrómetro de masas y acelerador de partículas.</w:t>
      </w:r>
    </w:p>
    <w:p w14:paraId="78B4DA8A" w14:textId="77777777" w:rsidR="00EF3A0A" w:rsidRPr="004A5E04" w:rsidRDefault="00EF3A0A" w:rsidP="00EF3A0A">
      <w:pPr>
        <w:numPr>
          <w:ilvl w:val="0"/>
          <w:numId w:val="3"/>
        </w:numPr>
        <w:rPr>
          <w:rFonts w:ascii="Tahoma" w:eastAsia="Tahoma" w:hAnsi="Tahoma"/>
          <w:u w:val="single"/>
        </w:rPr>
      </w:pPr>
      <w:r>
        <w:rPr>
          <w:rFonts w:ascii="Tahoma" w:eastAsia="Tahoma" w:hAnsi="Tahoma"/>
        </w:rPr>
        <w:t>Fuerzas magnéticas sobre un hilo de corriente. Fuerzas magnéticas entre 2 corrientes paralelas.</w:t>
      </w:r>
    </w:p>
    <w:p w14:paraId="4D30D758" w14:textId="77777777" w:rsidR="00EF3A0A" w:rsidRDefault="00EF3A0A" w:rsidP="00EF3A0A">
      <w:pPr>
        <w:rPr>
          <w:rFonts w:ascii="Tahoma" w:eastAsia="Tahoma" w:hAnsi="Tahoma"/>
          <w:b/>
          <w:u w:val="single"/>
        </w:rPr>
      </w:pPr>
    </w:p>
    <w:p w14:paraId="63FF6B63" w14:textId="77777777" w:rsidR="00EF3A0A" w:rsidRDefault="00EF3A0A" w:rsidP="00EF3A0A">
      <w:pPr>
        <w:rPr>
          <w:rFonts w:ascii="Tahoma" w:eastAsia="Tahoma" w:hAnsi="Tahoma"/>
          <w:b/>
          <w:u w:val="single"/>
        </w:rPr>
      </w:pPr>
    </w:p>
    <w:p w14:paraId="58C79ED6" w14:textId="01FFA29A" w:rsidR="00EF3A0A" w:rsidRPr="00074F91" w:rsidRDefault="00EF3A0A" w:rsidP="00EF3A0A">
      <w:pPr>
        <w:rPr>
          <w:rFonts w:ascii="Tahoma" w:eastAsia="Tahoma" w:hAnsi="Tahoma"/>
          <w:bCs/>
        </w:rPr>
      </w:pPr>
      <w:r w:rsidRPr="00074F91">
        <w:rPr>
          <w:rFonts w:ascii="Tahoma" w:eastAsia="Tahoma" w:hAnsi="Tahoma"/>
          <w:b/>
        </w:rPr>
        <w:lastRenderedPageBreak/>
        <w:t>UNIDAD 4.- INDUCCIÓN</w:t>
      </w:r>
      <w:r w:rsidRPr="00074F91">
        <w:rPr>
          <w:rFonts w:ascii="Tahoma" w:eastAsia="Tahoma" w:hAnsi="Tahoma"/>
          <w:bCs/>
        </w:rPr>
        <w:t xml:space="preserve"> </w:t>
      </w:r>
      <w:r w:rsidRPr="00074F91">
        <w:rPr>
          <w:rFonts w:ascii="Tahoma" w:eastAsia="Tahoma" w:hAnsi="Tahoma"/>
          <w:bCs/>
          <w:i/>
          <w:iCs/>
        </w:rPr>
        <w:t>(</w:t>
      </w:r>
      <w:r w:rsidR="007811A8">
        <w:rPr>
          <w:rFonts w:ascii="Tahoma" w:eastAsia="Tahoma" w:hAnsi="Tahoma"/>
          <w:bCs/>
          <w:i/>
          <w:iCs/>
        </w:rPr>
        <w:t>20</w:t>
      </w:r>
      <w:r w:rsidRPr="00074F91">
        <w:rPr>
          <w:rFonts w:ascii="Tahoma" w:eastAsia="Tahoma" w:hAnsi="Tahoma"/>
          <w:bCs/>
          <w:i/>
          <w:iCs/>
        </w:rPr>
        <w:t xml:space="preserve"> diciembre)</w:t>
      </w:r>
    </w:p>
    <w:p w14:paraId="7D256AD4" w14:textId="77777777" w:rsidR="00EF3A0A" w:rsidRPr="00074F91" w:rsidRDefault="00EF3A0A" w:rsidP="00EF3A0A">
      <w:pPr>
        <w:numPr>
          <w:ilvl w:val="0"/>
          <w:numId w:val="3"/>
        </w:numPr>
        <w:rPr>
          <w:rFonts w:ascii="Tahoma" w:eastAsia="Tahoma" w:hAnsi="Tahoma"/>
          <w:bCs/>
        </w:rPr>
      </w:pPr>
      <w:r w:rsidRPr="00074F91">
        <w:rPr>
          <w:rFonts w:ascii="Tahoma" w:eastAsia="Tahoma" w:hAnsi="Tahoma"/>
          <w:bCs/>
        </w:rPr>
        <w:t>Experimentos de Faraday: producción de corrientes inducidas.</w:t>
      </w:r>
    </w:p>
    <w:p w14:paraId="1F804738" w14:textId="77777777" w:rsidR="00EF3A0A" w:rsidRPr="00074F91" w:rsidRDefault="00EF3A0A" w:rsidP="00EF3A0A">
      <w:pPr>
        <w:numPr>
          <w:ilvl w:val="0"/>
          <w:numId w:val="3"/>
        </w:numPr>
        <w:rPr>
          <w:rFonts w:ascii="Tahoma" w:eastAsia="Tahoma" w:hAnsi="Tahoma"/>
          <w:bCs/>
        </w:rPr>
      </w:pPr>
      <w:r w:rsidRPr="00074F91">
        <w:rPr>
          <w:rFonts w:ascii="Tahoma" w:eastAsia="Tahoma" w:hAnsi="Tahoma"/>
          <w:bCs/>
        </w:rPr>
        <w:t>Flujo magnético.</w:t>
      </w:r>
    </w:p>
    <w:p w14:paraId="17390118" w14:textId="77777777" w:rsidR="00EF3A0A" w:rsidRPr="00074F91" w:rsidRDefault="00EF3A0A" w:rsidP="00EF3A0A">
      <w:pPr>
        <w:numPr>
          <w:ilvl w:val="0"/>
          <w:numId w:val="3"/>
        </w:numPr>
        <w:rPr>
          <w:rFonts w:ascii="Tahoma" w:eastAsia="Tahoma" w:hAnsi="Tahoma"/>
          <w:bCs/>
        </w:rPr>
      </w:pPr>
      <w:r w:rsidRPr="00074F91">
        <w:rPr>
          <w:rFonts w:ascii="Tahoma" w:eastAsia="Tahoma" w:hAnsi="Tahoma"/>
          <w:bCs/>
        </w:rPr>
        <w:t>Ley de Faraday-Henry de la inducción electromagnética.</w:t>
      </w:r>
    </w:p>
    <w:p w14:paraId="00EBAFB8" w14:textId="77777777" w:rsidR="00EF3A0A" w:rsidRPr="00074F91" w:rsidRDefault="00EF3A0A" w:rsidP="00EF3A0A">
      <w:pPr>
        <w:numPr>
          <w:ilvl w:val="0"/>
          <w:numId w:val="3"/>
        </w:numPr>
        <w:rPr>
          <w:rFonts w:ascii="Tahoma" w:eastAsia="Tahoma" w:hAnsi="Tahoma"/>
          <w:bCs/>
        </w:rPr>
      </w:pPr>
      <w:r w:rsidRPr="00074F91">
        <w:rPr>
          <w:rFonts w:ascii="Tahoma" w:eastAsia="Tahoma" w:hAnsi="Tahoma"/>
          <w:bCs/>
        </w:rPr>
        <w:t>Ley de Lenz.</w:t>
      </w:r>
    </w:p>
    <w:p w14:paraId="6CC0C995" w14:textId="77777777" w:rsidR="00EF3A0A" w:rsidRPr="00074F91" w:rsidRDefault="00EF3A0A" w:rsidP="00EF3A0A">
      <w:pPr>
        <w:numPr>
          <w:ilvl w:val="0"/>
          <w:numId w:val="3"/>
        </w:numPr>
        <w:rPr>
          <w:rFonts w:ascii="Tahoma" w:eastAsia="Tahoma" w:hAnsi="Tahoma"/>
          <w:bCs/>
        </w:rPr>
      </w:pPr>
      <w:r w:rsidRPr="00074F91">
        <w:rPr>
          <w:rFonts w:ascii="Tahoma" w:eastAsia="Tahoma" w:hAnsi="Tahoma"/>
          <w:bCs/>
        </w:rPr>
        <w:t xml:space="preserve">Fuerza electromotriz </w:t>
      </w:r>
      <w:r w:rsidRPr="00074F91">
        <w:rPr>
          <w:rFonts w:ascii="Tahoma" w:eastAsia="Tahoma" w:hAnsi="Tahoma"/>
          <w:bCs/>
          <w:i/>
          <w:iCs/>
        </w:rPr>
        <w:t>de movimiento</w:t>
      </w:r>
      <w:r w:rsidRPr="00074F91">
        <w:rPr>
          <w:rFonts w:ascii="Tahoma" w:eastAsia="Tahoma" w:hAnsi="Tahoma"/>
          <w:bCs/>
        </w:rPr>
        <w:t>: experimento de Henry.</w:t>
      </w:r>
    </w:p>
    <w:p w14:paraId="3B024B9F" w14:textId="77777777" w:rsidR="00EF3A0A" w:rsidRPr="00074F91" w:rsidRDefault="00EF3A0A" w:rsidP="00EF3A0A">
      <w:pPr>
        <w:numPr>
          <w:ilvl w:val="0"/>
          <w:numId w:val="3"/>
        </w:numPr>
        <w:rPr>
          <w:rFonts w:ascii="Tahoma" w:eastAsia="Tahoma" w:hAnsi="Tahoma"/>
          <w:bCs/>
        </w:rPr>
      </w:pPr>
      <w:r w:rsidRPr="00074F91">
        <w:rPr>
          <w:rFonts w:ascii="Tahoma" w:eastAsia="Tahoma" w:hAnsi="Tahoma"/>
          <w:bCs/>
        </w:rPr>
        <w:t>Generadores de corriente alterna.</w:t>
      </w:r>
    </w:p>
    <w:p w14:paraId="621BE6C1" w14:textId="77777777" w:rsidR="00EF3A0A" w:rsidRPr="00074F91" w:rsidRDefault="00EF3A0A" w:rsidP="00EF3A0A">
      <w:pPr>
        <w:rPr>
          <w:rFonts w:ascii="Tahoma" w:eastAsia="Tahoma" w:hAnsi="Tahoma"/>
          <w:bCs/>
        </w:rPr>
      </w:pPr>
    </w:p>
    <w:p w14:paraId="63706BB4" w14:textId="5BD88BE4" w:rsidR="00EF3A0A" w:rsidRPr="00616430" w:rsidRDefault="00EF3A0A" w:rsidP="00EF3A0A">
      <w:pPr>
        <w:rPr>
          <w:rFonts w:ascii="Tahoma" w:eastAsia="Tahoma" w:hAnsi="Tahoma"/>
          <w:bCs/>
          <w:i/>
          <w:iCs/>
        </w:rPr>
      </w:pPr>
      <w:r w:rsidRPr="00074F91">
        <w:rPr>
          <w:rFonts w:ascii="Tahoma" w:eastAsia="Tahoma" w:hAnsi="Tahoma"/>
          <w:b/>
        </w:rPr>
        <w:t>UNIDAD 5.- MOVIMIENTO ONDULATORIO</w:t>
      </w:r>
      <w:r>
        <w:rPr>
          <w:rFonts w:ascii="Tahoma" w:eastAsia="Tahoma" w:hAnsi="Tahoma"/>
          <w:bCs/>
        </w:rPr>
        <w:t xml:space="preserve"> </w:t>
      </w:r>
      <w:r w:rsidRPr="00616430">
        <w:rPr>
          <w:rFonts w:ascii="Tahoma" w:eastAsia="Tahoma" w:hAnsi="Tahoma"/>
          <w:bCs/>
          <w:i/>
          <w:iCs/>
        </w:rPr>
        <w:t>(1</w:t>
      </w:r>
      <w:r w:rsidR="007811A8">
        <w:rPr>
          <w:rFonts w:ascii="Tahoma" w:eastAsia="Tahoma" w:hAnsi="Tahoma"/>
          <w:bCs/>
          <w:i/>
          <w:iCs/>
        </w:rPr>
        <w:t>0</w:t>
      </w:r>
      <w:r w:rsidRPr="00616430">
        <w:rPr>
          <w:rFonts w:ascii="Tahoma" w:eastAsia="Tahoma" w:hAnsi="Tahoma"/>
          <w:bCs/>
          <w:i/>
          <w:iCs/>
        </w:rPr>
        <w:t xml:space="preserve"> enero, 1</w:t>
      </w:r>
      <w:r w:rsidR="007811A8">
        <w:rPr>
          <w:rFonts w:ascii="Tahoma" w:eastAsia="Tahoma" w:hAnsi="Tahoma"/>
          <w:bCs/>
          <w:i/>
          <w:iCs/>
        </w:rPr>
        <w:t>7</w:t>
      </w:r>
      <w:r w:rsidRPr="00616430">
        <w:rPr>
          <w:rFonts w:ascii="Tahoma" w:eastAsia="Tahoma" w:hAnsi="Tahoma"/>
          <w:bCs/>
          <w:i/>
          <w:iCs/>
        </w:rPr>
        <w:t xml:space="preserve"> enero, 2</w:t>
      </w:r>
      <w:r w:rsidR="007811A8">
        <w:rPr>
          <w:rFonts w:ascii="Tahoma" w:eastAsia="Tahoma" w:hAnsi="Tahoma"/>
          <w:bCs/>
          <w:i/>
          <w:iCs/>
        </w:rPr>
        <w:t>4</w:t>
      </w:r>
      <w:r w:rsidRPr="00616430">
        <w:rPr>
          <w:rFonts w:ascii="Tahoma" w:eastAsia="Tahoma" w:hAnsi="Tahoma"/>
          <w:bCs/>
          <w:i/>
          <w:iCs/>
        </w:rPr>
        <w:t xml:space="preserve"> enero, </w:t>
      </w:r>
      <w:r w:rsidR="007811A8">
        <w:rPr>
          <w:rFonts w:ascii="Tahoma" w:eastAsia="Tahoma" w:hAnsi="Tahoma"/>
          <w:bCs/>
          <w:i/>
          <w:iCs/>
        </w:rPr>
        <w:t>31</w:t>
      </w:r>
      <w:r w:rsidRPr="00616430">
        <w:rPr>
          <w:rFonts w:ascii="Tahoma" w:eastAsia="Tahoma" w:hAnsi="Tahoma"/>
          <w:bCs/>
          <w:i/>
          <w:iCs/>
        </w:rPr>
        <w:t xml:space="preserve"> </w:t>
      </w:r>
      <w:r w:rsidR="007811A8">
        <w:rPr>
          <w:rFonts w:ascii="Tahoma" w:eastAsia="Tahoma" w:hAnsi="Tahoma"/>
          <w:bCs/>
          <w:i/>
          <w:iCs/>
        </w:rPr>
        <w:t>ene</w:t>
      </w:r>
      <w:r w:rsidRPr="00616430">
        <w:rPr>
          <w:rFonts w:ascii="Tahoma" w:eastAsia="Tahoma" w:hAnsi="Tahoma"/>
          <w:bCs/>
          <w:i/>
          <w:iCs/>
        </w:rPr>
        <w:t>ro)</w:t>
      </w:r>
    </w:p>
    <w:p w14:paraId="6AE0C050" w14:textId="77777777" w:rsidR="00EF3A0A" w:rsidRDefault="00EF3A0A" w:rsidP="00EF3A0A">
      <w:pPr>
        <w:numPr>
          <w:ilvl w:val="0"/>
          <w:numId w:val="3"/>
        </w:numPr>
        <w:jc w:val="both"/>
        <w:rPr>
          <w:rFonts w:ascii="Tahoma" w:eastAsia="Tahoma" w:hAnsi="Tahoma"/>
          <w:bCs/>
        </w:rPr>
      </w:pPr>
      <w:r>
        <w:rPr>
          <w:rFonts w:ascii="Tahoma" w:eastAsia="Tahoma" w:hAnsi="Tahoma"/>
          <w:bCs/>
        </w:rPr>
        <w:t>Introducción: Movimiento Armónico Simple: Cinemática, Dinámica y Energía.</w:t>
      </w:r>
    </w:p>
    <w:p w14:paraId="4B3EBACB" w14:textId="77777777" w:rsidR="00EF3A0A" w:rsidRDefault="00EF3A0A" w:rsidP="00EF3A0A">
      <w:pPr>
        <w:numPr>
          <w:ilvl w:val="0"/>
          <w:numId w:val="3"/>
        </w:numPr>
        <w:jc w:val="both"/>
        <w:rPr>
          <w:rFonts w:ascii="Tahoma" w:eastAsia="Tahoma" w:hAnsi="Tahoma"/>
          <w:bCs/>
        </w:rPr>
      </w:pPr>
      <w:r>
        <w:rPr>
          <w:rFonts w:ascii="Tahoma" w:eastAsia="Tahoma" w:hAnsi="Tahoma"/>
          <w:bCs/>
        </w:rPr>
        <w:t>Ondas: tipos, magnitudes características, expresión matemática de las ondas armónicas unidimensionales.</w:t>
      </w:r>
    </w:p>
    <w:p w14:paraId="4090CFCB" w14:textId="77777777" w:rsidR="00EF3A0A" w:rsidRDefault="00EF3A0A" w:rsidP="00EF3A0A">
      <w:pPr>
        <w:numPr>
          <w:ilvl w:val="0"/>
          <w:numId w:val="3"/>
        </w:numPr>
        <w:jc w:val="both"/>
        <w:rPr>
          <w:rFonts w:ascii="Tahoma" w:eastAsia="Tahoma" w:hAnsi="Tahoma"/>
          <w:bCs/>
        </w:rPr>
      </w:pPr>
      <w:r>
        <w:rPr>
          <w:rFonts w:ascii="Tahoma" w:eastAsia="Tahoma" w:hAnsi="Tahoma"/>
          <w:bCs/>
        </w:rPr>
        <w:t>Aspectos energéticos del movimiento ondulatorio: intensidad, atenuación, absorción.</w:t>
      </w:r>
    </w:p>
    <w:p w14:paraId="0E80749E" w14:textId="77777777" w:rsidR="00EF3A0A" w:rsidRDefault="00EF3A0A" w:rsidP="00EF3A0A">
      <w:pPr>
        <w:numPr>
          <w:ilvl w:val="0"/>
          <w:numId w:val="3"/>
        </w:numPr>
        <w:jc w:val="both"/>
        <w:rPr>
          <w:rFonts w:ascii="Tahoma" w:eastAsia="Tahoma" w:hAnsi="Tahoma"/>
          <w:bCs/>
        </w:rPr>
      </w:pPr>
      <w:r>
        <w:rPr>
          <w:rFonts w:ascii="Tahoma" w:eastAsia="Tahoma" w:hAnsi="Tahoma"/>
          <w:bCs/>
        </w:rPr>
        <w:t>El sonido. Cualidades del sonido. Sensación sonora, nivel de intensidad sonora o sonoridad.</w:t>
      </w:r>
    </w:p>
    <w:p w14:paraId="23100C72" w14:textId="77777777" w:rsidR="00EF3A0A" w:rsidRDefault="00EF3A0A" w:rsidP="00EF3A0A">
      <w:pPr>
        <w:jc w:val="both"/>
        <w:rPr>
          <w:rFonts w:ascii="Tahoma" w:eastAsia="Tahoma" w:hAnsi="Tahoma"/>
          <w:bCs/>
        </w:rPr>
      </w:pPr>
    </w:p>
    <w:p w14:paraId="39BA2BC9" w14:textId="77777777" w:rsidR="00EF3A0A" w:rsidRDefault="00EF3A0A" w:rsidP="00EF3A0A">
      <w:pPr>
        <w:jc w:val="center"/>
        <w:rPr>
          <w:rFonts w:ascii="Tahoma" w:eastAsia="Tahoma" w:hAnsi="Tahoma"/>
          <w:b/>
          <w:u w:val="single"/>
        </w:rPr>
      </w:pPr>
      <w:r>
        <w:rPr>
          <w:rFonts w:ascii="Tahoma" w:eastAsia="Tahoma" w:hAnsi="Tahoma"/>
          <w:b/>
          <w:u w:val="single"/>
        </w:rPr>
        <w:t>3ª EVALUACIÓN</w:t>
      </w:r>
    </w:p>
    <w:p w14:paraId="362E849A" w14:textId="67A12FDE" w:rsidR="00EF3A0A" w:rsidRDefault="00EF3A0A" w:rsidP="0064017C">
      <w:pPr>
        <w:ind w:left="0" w:firstLine="0"/>
        <w:jc w:val="both"/>
        <w:rPr>
          <w:rFonts w:ascii="Tahoma" w:eastAsia="Tahoma" w:hAnsi="Tahoma"/>
          <w:bCs/>
        </w:rPr>
      </w:pPr>
    </w:p>
    <w:p w14:paraId="31A1E5D5" w14:textId="25FA834E" w:rsidR="00EF3A0A" w:rsidRDefault="00EF3A0A" w:rsidP="00EF3A0A">
      <w:pPr>
        <w:jc w:val="both"/>
        <w:rPr>
          <w:rFonts w:ascii="Tahoma" w:eastAsia="Tahoma" w:hAnsi="Tahoma"/>
          <w:bCs/>
        </w:rPr>
      </w:pPr>
      <w:r w:rsidRPr="00616430">
        <w:rPr>
          <w:rFonts w:ascii="Tahoma" w:eastAsia="Tahoma" w:hAnsi="Tahoma"/>
          <w:b/>
        </w:rPr>
        <w:t>UNIDAD 6</w:t>
      </w:r>
      <w:r>
        <w:rPr>
          <w:rFonts w:ascii="Tahoma" w:eastAsia="Tahoma" w:hAnsi="Tahoma"/>
          <w:b/>
        </w:rPr>
        <w:t xml:space="preserve">.- ÓPTICA </w:t>
      </w:r>
      <w:r w:rsidR="0064017C">
        <w:rPr>
          <w:rFonts w:ascii="Tahoma" w:eastAsia="Tahoma" w:hAnsi="Tahoma"/>
          <w:b/>
        </w:rPr>
        <w:t xml:space="preserve">FÍSICA Y </w:t>
      </w:r>
      <w:r>
        <w:rPr>
          <w:rFonts w:ascii="Tahoma" w:eastAsia="Tahoma" w:hAnsi="Tahoma"/>
          <w:b/>
        </w:rPr>
        <w:t>GEOMÉTRICA</w:t>
      </w:r>
      <w:r>
        <w:rPr>
          <w:rFonts w:ascii="Tahoma" w:eastAsia="Tahoma" w:hAnsi="Tahoma"/>
          <w:bCs/>
        </w:rPr>
        <w:t xml:space="preserve"> </w:t>
      </w:r>
      <w:r w:rsidRPr="000E4016">
        <w:rPr>
          <w:rFonts w:ascii="Tahoma" w:eastAsia="Tahoma" w:hAnsi="Tahoma"/>
          <w:bCs/>
          <w:i/>
          <w:iCs/>
        </w:rPr>
        <w:t>(</w:t>
      </w:r>
      <w:r w:rsidR="00330DBB">
        <w:rPr>
          <w:rFonts w:ascii="Tahoma" w:eastAsia="Tahoma" w:hAnsi="Tahoma"/>
          <w:bCs/>
          <w:i/>
          <w:iCs/>
        </w:rPr>
        <w:t>2</w:t>
      </w:r>
      <w:r w:rsidR="007811A8">
        <w:rPr>
          <w:rFonts w:ascii="Tahoma" w:eastAsia="Tahoma" w:hAnsi="Tahoma"/>
          <w:bCs/>
          <w:i/>
          <w:iCs/>
        </w:rPr>
        <w:t>1</w:t>
      </w:r>
      <w:r w:rsidR="00330DBB">
        <w:rPr>
          <w:rFonts w:ascii="Tahoma" w:eastAsia="Tahoma" w:hAnsi="Tahoma"/>
          <w:bCs/>
          <w:i/>
          <w:iCs/>
        </w:rPr>
        <w:t xml:space="preserve"> febrero, </w:t>
      </w:r>
      <w:r w:rsidR="007811A8">
        <w:rPr>
          <w:rFonts w:ascii="Tahoma" w:eastAsia="Tahoma" w:hAnsi="Tahoma"/>
          <w:bCs/>
          <w:i/>
          <w:iCs/>
        </w:rPr>
        <w:t>7</w:t>
      </w:r>
      <w:r w:rsidRPr="000E4016">
        <w:rPr>
          <w:rFonts w:ascii="Tahoma" w:eastAsia="Tahoma" w:hAnsi="Tahoma"/>
          <w:bCs/>
          <w:i/>
          <w:iCs/>
        </w:rPr>
        <w:t xml:space="preserve"> marzo, </w:t>
      </w:r>
      <w:r w:rsidR="007811A8">
        <w:rPr>
          <w:rFonts w:ascii="Tahoma" w:eastAsia="Tahoma" w:hAnsi="Tahoma"/>
          <w:bCs/>
          <w:i/>
          <w:iCs/>
        </w:rPr>
        <w:t>14</w:t>
      </w:r>
      <w:r w:rsidRPr="000E4016">
        <w:rPr>
          <w:rFonts w:ascii="Tahoma" w:eastAsia="Tahoma" w:hAnsi="Tahoma"/>
          <w:bCs/>
          <w:i/>
          <w:iCs/>
        </w:rPr>
        <w:t xml:space="preserve"> marzo)</w:t>
      </w:r>
    </w:p>
    <w:p w14:paraId="028BC0A0" w14:textId="23B7BBCD" w:rsidR="0064017C" w:rsidRPr="0064017C" w:rsidRDefault="0064017C" w:rsidP="0064017C">
      <w:pPr>
        <w:numPr>
          <w:ilvl w:val="0"/>
          <w:numId w:val="3"/>
        </w:numPr>
        <w:jc w:val="both"/>
        <w:rPr>
          <w:rFonts w:ascii="Tahoma" w:eastAsia="Tahoma" w:hAnsi="Tahoma"/>
          <w:bCs/>
        </w:rPr>
      </w:pPr>
      <w:r>
        <w:rPr>
          <w:rFonts w:ascii="Tahoma" w:eastAsia="Tahoma" w:hAnsi="Tahoma"/>
          <w:bCs/>
        </w:rPr>
        <w:t>Luz. Fenómenos ondulatorios: reflexión y refracción (Leyes de Snell)</w:t>
      </w:r>
    </w:p>
    <w:p w14:paraId="2AFAE6B6" w14:textId="77777777" w:rsidR="00EF3A0A" w:rsidRDefault="00EF3A0A" w:rsidP="00EF3A0A">
      <w:pPr>
        <w:numPr>
          <w:ilvl w:val="0"/>
          <w:numId w:val="3"/>
        </w:numPr>
        <w:jc w:val="both"/>
        <w:rPr>
          <w:rFonts w:ascii="Tahoma" w:eastAsia="Tahoma" w:hAnsi="Tahoma"/>
          <w:bCs/>
        </w:rPr>
      </w:pPr>
      <w:r>
        <w:rPr>
          <w:rFonts w:ascii="Tahoma" w:eastAsia="Tahoma" w:hAnsi="Tahoma"/>
          <w:bCs/>
        </w:rPr>
        <w:t>Conceptos básicos</w:t>
      </w:r>
      <w:r w:rsidRPr="00182472">
        <w:rPr>
          <w:rFonts w:ascii="Tahoma" w:eastAsia="Tahoma" w:hAnsi="Tahoma" w:cs="Times New Roman"/>
          <w:bCs/>
        </w:rPr>
        <w:t xml:space="preserve"> de la óptica geométrica.</w:t>
      </w:r>
    </w:p>
    <w:p w14:paraId="76718EC8" w14:textId="7EC2B821" w:rsidR="00EF3A0A" w:rsidRDefault="00EF3A0A" w:rsidP="00EF3A0A">
      <w:pPr>
        <w:numPr>
          <w:ilvl w:val="0"/>
          <w:numId w:val="3"/>
        </w:numPr>
        <w:jc w:val="both"/>
        <w:rPr>
          <w:rFonts w:ascii="Tahoma" w:eastAsia="Tahoma" w:hAnsi="Tahoma"/>
          <w:bCs/>
        </w:rPr>
      </w:pPr>
      <w:r w:rsidRPr="00182472">
        <w:rPr>
          <w:rFonts w:ascii="Tahoma" w:eastAsia="Tahoma" w:hAnsi="Tahoma" w:cs="Times New Roman"/>
          <w:bCs/>
        </w:rPr>
        <w:t>Sistemas ópticos: lentes</w:t>
      </w:r>
      <w:r w:rsidR="00585205">
        <w:rPr>
          <w:rFonts w:ascii="Tahoma" w:eastAsia="Tahoma" w:hAnsi="Tahoma" w:cs="Times New Roman"/>
          <w:bCs/>
        </w:rPr>
        <w:t xml:space="preserve"> y espejos</w:t>
      </w:r>
      <w:r w:rsidRPr="00182472">
        <w:rPr>
          <w:rFonts w:ascii="Tahoma" w:eastAsia="Tahoma" w:hAnsi="Tahoma" w:cs="Times New Roman"/>
          <w:bCs/>
        </w:rPr>
        <w:t>.</w:t>
      </w:r>
    </w:p>
    <w:p w14:paraId="7D7F9779" w14:textId="77777777" w:rsidR="00EF3A0A" w:rsidRDefault="00EF3A0A" w:rsidP="00EF3A0A">
      <w:pPr>
        <w:numPr>
          <w:ilvl w:val="0"/>
          <w:numId w:val="3"/>
        </w:numPr>
        <w:jc w:val="both"/>
        <w:rPr>
          <w:rFonts w:ascii="Tahoma" w:eastAsia="Tahoma" w:hAnsi="Tahoma"/>
          <w:bCs/>
        </w:rPr>
      </w:pPr>
      <w:r w:rsidRPr="00182472">
        <w:rPr>
          <w:rFonts w:ascii="Tahoma" w:eastAsia="Tahoma" w:hAnsi="Tahoma" w:cs="Times New Roman"/>
          <w:bCs/>
        </w:rPr>
        <w:t>El ojo humano. Defectos visuales.</w:t>
      </w:r>
    </w:p>
    <w:p w14:paraId="22E2F0E0" w14:textId="77777777" w:rsidR="00EF3A0A" w:rsidRPr="00616430" w:rsidRDefault="00EF3A0A" w:rsidP="00EF3A0A">
      <w:pPr>
        <w:numPr>
          <w:ilvl w:val="0"/>
          <w:numId w:val="3"/>
        </w:numPr>
        <w:jc w:val="both"/>
        <w:rPr>
          <w:rFonts w:ascii="Tahoma" w:eastAsia="Tahoma" w:hAnsi="Tahoma"/>
          <w:bCs/>
        </w:rPr>
      </w:pPr>
      <w:r w:rsidRPr="00182472">
        <w:rPr>
          <w:rFonts w:ascii="Tahoma" w:eastAsia="Tahoma" w:hAnsi="Tahoma" w:cs="Times New Roman"/>
          <w:bCs/>
        </w:rPr>
        <w:t>Aplicaciones tecnológicas: instrumentos ópticos y la fibra óptica.</w:t>
      </w:r>
    </w:p>
    <w:p w14:paraId="773F74D9" w14:textId="77777777" w:rsidR="00EF3A0A" w:rsidRDefault="00EF3A0A" w:rsidP="00EF3A0A">
      <w:pPr>
        <w:rPr>
          <w:rFonts w:ascii="Tahoma" w:eastAsia="Tahoma" w:hAnsi="Tahoma"/>
          <w:b/>
          <w:u w:val="single"/>
        </w:rPr>
      </w:pPr>
    </w:p>
    <w:p w14:paraId="5872A0DE" w14:textId="257CA751" w:rsidR="00EF3A0A" w:rsidRPr="009204AA" w:rsidRDefault="00EF3A0A" w:rsidP="00EF3A0A">
      <w:pPr>
        <w:jc w:val="both"/>
        <w:rPr>
          <w:rFonts w:ascii="Tahoma" w:eastAsia="Tahoma" w:hAnsi="Tahoma"/>
          <w:bCs/>
          <w:i/>
          <w:iCs/>
        </w:rPr>
      </w:pPr>
      <w:r w:rsidRPr="000E4016">
        <w:rPr>
          <w:rFonts w:ascii="Tahoma" w:eastAsia="Tahoma" w:hAnsi="Tahoma"/>
          <w:b/>
        </w:rPr>
        <w:t>UNIDAD 7.-</w:t>
      </w:r>
      <w:r>
        <w:rPr>
          <w:rFonts w:ascii="Tahoma" w:eastAsia="Tahoma" w:hAnsi="Tahoma"/>
          <w:b/>
        </w:rPr>
        <w:t xml:space="preserve"> ELEMENTOS DE LA FÍSICA RELATIVISTA </w:t>
      </w:r>
      <w:r w:rsidRPr="009204AA">
        <w:rPr>
          <w:rFonts w:ascii="Tahoma" w:eastAsia="Tahoma" w:hAnsi="Tahoma"/>
          <w:bCs/>
          <w:i/>
          <w:iCs/>
        </w:rPr>
        <w:t>(</w:t>
      </w:r>
      <w:r w:rsidR="0064017C">
        <w:rPr>
          <w:rFonts w:ascii="Tahoma" w:eastAsia="Tahoma" w:hAnsi="Tahoma"/>
          <w:bCs/>
          <w:i/>
          <w:iCs/>
        </w:rPr>
        <w:t>2</w:t>
      </w:r>
      <w:r w:rsidR="0006013A">
        <w:rPr>
          <w:rFonts w:ascii="Tahoma" w:eastAsia="Tahoma" w:hAnsi="Tahoma"/>
          <w:bCs/>
          <w:i/>
          <w:iCs/>
        </w:rPr>
        <w:t>1</w:t>
      </w:r>
      <w:r w:rsidRPr="009204AA">
        <w:rPr>
          <w:rFonts w:ascii="Tahoma" w:eastAsia="Tahoma" w:hAnsi="Tahoma"/>
          <w:bCs/>
          <w:i/>
          <w:iCs/>
        </w:rPr>
        <w:t xml:space="preserve"> marzo)</w:t>
      </w:r>
    </w:p>
    <w:p w14:paraId="40923E30" w14:textId="77777777" w:rsidR="00EF3A0A" w:rsidRDefault="00EF3A0A" w:rsidP="00EF3A0A">
      <w:pPr>
        <w:numPr>
          <w:ilvl w:val="0"/>
          <w:numId w:val="10"/>
        </w:numPr>
        <w:jc w:val="both"/>
        <w:rPr>
          <w:rFonts w:ascii="Tahoma" w:eastAsia="Tahoma" w:hAnsi="Tahoma"/>
          <w:bCs/>
        </w:rPr>
      </w:pPr>
      <w:r>
        <w:rPr>
          <w:rFonts w:ascii="Tahoma" w:eastAsia="Tahoma" w:hAnsi="Tahoma"/>
          <w:bCs/>
        </w:rPr>
        <w:t>Postulados de Einstein de la relatividad especial.</w:t>
      </w:r>
    </w:p>
    <w:p w14:paraId="45689399" w14:textId="77777777" w:rsidR="00EF3A0A" w:rsidRDefault="00EF3A0A" w:rsidP="00EF3A0A">
      <w:pPr>
        <w:numPr>
          <w:ilvl w:val="0"/>
          <w:numId w:val="10"/>
        </w:numPr>
        <w:ind w:left="714" w:right="-130" w:hanging="357"/>
        <w:jc w:val="both"/>
        <w:rPr>
          <w:rFonts w:ascii="Tahoma" w:eastAsia="Tahoma" w:hAnsi="Tahoma"/>
          <w:bCs/>
        </w:rPr>
      </w:pPr>
      <w:r w:rsidRPr="00F67CF3">
        <w:rPr>
          <w:rFonts w:ascii="Tahoma" w:eastAsia="Tahoma" w:hAnsi="Tahoma"/>
          <w:bCs/>
        </w:rPr>
        <w:t>Contracción de la longitud</w:t>
      </w:r>
      <w:r>
        <w:rPr>
          <w:rFonts w:ascii="Tahoma" w:eastAsia="Tahoma" w:hAnsi="Tahoma"/>
          <w:bCs/>
        </w:rPr>
        <w:t>, dilatación del tiempo, aumento de la masa, principio de equivalencia entre la masa y la energía.</w:t>
      </w:r>
    </w:p>
    <w:p w14:paraId="57F33E74" w14:textId="77777777" w:rsidR="00EF3A0A" w:rsidRDefault="00EF3A0A" w:rsidP="00EF3A0A">
      <w:pPr>
        <w:ind w:left="714" w:right="-130" w:firstLine="0"/>
        <w:jc w:val="both"/>
        <w:rPr>
          <w:rFonts w:ascii="Tahoma" w:eastAsia="Tahoma" w:hAnsi="Tahoma"/>
          <w:bCs/>
        </w:rPr>
      </w:pPr>
    </w:p>
    <w:p w14:paraId="29AFDB3B" w14:textId="49D0808D" w:rsidR="00EF3A0A" w:rsidRPr="009204AA" w:rsidRDefault="00EF3A0A" w:rsidP="00EF3A0A">
      <w:pPr>
        <w:ind w:right="-130"/>
        <w:jc w:val="both"/>
        <w:rPr>
          <w:rFonts w:ascii="Tahoma" w:eastAsia="Tahoma" w:hAnsi="Tahoma"/>
          <w:bCs/>
          <w:i/>
          <w:iCs/>
        </w:rPr>
      </w:pPr>
      <w:r w:rsidRPr="009204AA">
        <w:rPr>
          <w:rFonts w:ascii="Tahoma" w:eastAsia="Tahoma" w:hAnsi="Tahoma"/>
          <w:b/>
        </w:rPr>
        <w:t>UNIDAD 8.- I</w:t>
      </w:r>
      <w:r>
        <w:rPr>
          <w:rFonts w:ascii="Tahoma" w:eastAsia="Tahoma" w:hAnsi="Tahoma"/>
          <w:b/>
        </w:rPr>
        <w:t>NTRODUCCIÓN A LA FÍSICA CUÁNTICA</w:t>
      </w:r>
      <w:r>
        <w:rPr>
          <w:rFonts w:ascii="Tahoma" w:eastAsia="Tahoma" w:hAnsi="Tahoma"/>
          <w:bCs/>
        </w:rPr>
        <w:t xml:space="preserve"> </w:t>
      </w:r>
      <w:r w:rsidRPr="009204AA">
        <w:rPr>
          <w:rFonts w:ascii="Tahoma" w:eastAsia="Tahoma" w:hAnsi="Tahoma"/>
          <w:bCs/>
          <w:i/>
          <w:iCs/>
        </w:rPr>
        <w:t>(</w:t>
      </w:r>
      <w:r w:rsidR="0006013A">
        <w:rPr>
          <w:rFonts w:ascii="Tahoma" w:eastAsia="Tahoma" w:hAnsi="Tahoma"/>
          <w:bCs/>
          <w:i/>
          <w:iCs/>
        </w:rPr>
        <w:t>28 marzo)</w:t>
      </w:r>
    </w:p>
    <w:p w14:paraId="5A7A4045" w14:textId="77777777" w:rsidR="00EF3A0A" w:rsidRDefault="00EF3A0A" w:rsidP="00EF3A0A">
      <w:pPr>
        <w:numPr>
          <w:ilvl w:val="0"/>
          <w:numId w:val="10"/>
        </w:numPr>
        <w:ind w:right="-130"/>
        <w:jc w:val="both"/>
        <w:rPr>
          <w:rFonts w:ascii="Tahoma" w:eastAsia="Tahoma" w:hAnsi="Tahoma"/>
          <w:bCs/>
        </w:rPr>
      </w:pPr>
      <w:r>
        <w:rPr>
          <w:rFonts w:ascii="Tahoma" w:eastAsia="Tahoma" w:hAnsi="Tahoma"/>
          <w:bCs/>
        </w:rPr>
        <w:t>Hipótesis de Planck, efecto fotoeléctrico, dualidad onda-partícula, principio de incertidumbre de Heisenberg.</w:t>
      </w:r>
    </w:p>
    <w:p w14:paraId="1F008F1B" w14:textId="77777777" w:rsidR="00EF3A0A" w:rsidRDefault="00EF3A0A" w:rsidP="00EF3A0A">
      <w:pPr>
        <w:ind w:right="-130"/>
        <w:jc w:val="both"/>
        <w:rPr>
          <w:rFonts w:ascii="Tahoma" w:eastAsia="Tahoma" w:hAnsi="Tahoma"/>
          <w:bCs/>
        </w:rPr>
      </w:pPr>
    </w:p>
    <w:p w14:paraId="737EB1D5" w14:textId="4E9B38E7" w:rsidR="00EF3A0A" w:rsidRDefault="00EF3A0A" w:rsidP="00EF3A0A">
      <w:pPr>
        <w:ind w:right="-130"/>
        <w:jc w:val="both"/>
        <w:rPr>
          <w:rFonts w:ascii="Tahoma" w:eastAsia="Tahoma" w:hAnsi="Tahoma"/>
          <w:bCs/>
        </w:rPr>
      </w:pPr>
      <w:r w:rsidRPr="001D55EA">
        <w:rPr>
          <w:rFonts w:ascii="Tahoma" w:eastAsia="Tahoma" w:hAnsi="Tahoma"/>
          <w:b/>
        </w:rPr>
        <w:t>UNIDAD 9.- INTRODUCCIÓN A LA FÍSICA NUCLEAR</w:t>
      </w:r>
      <w:r>
        <w:rPr>
          <w:rFonts w:ascii="Tahoma" w:eastAsia="Tahoma" w:hAnsi="Tahoma"/>
          <w:bCs/>
        </w:rPr>
        <w:t xml:space="preserve"> </w:t>
      </w:r>
      <w:r w:rsidRPr="009204AA">
        <w:rPr>
          <w:rFonts w:ascii="Tahoma" w:eastAsia="Tahoma" w:hAnsi="Tahoma"/>
          <w:bCs/>
          <w:i/>
          <w:iCs/>
        </w:rPr>
        <w:t>(</w:t>
      </w:r>
      <w:r w:rsidR="0006013A">
        <w:rPr>
          <w:rFonts w:ascii="Tahoma" w:eastAsia="Tahoma" w:hAnsi="Tahoma"/>
          <w:bCs/>
          <w:i/>
          <w:iCs/>
        </w:rPr>
        <w:t>4</w:t>
      </w:r>
      <w:r w:rsidR="007811A8">
        <w:rPr>
          <w:rFonts w:ascii="Tahoma" w:eastAsia="Tahoma" w:hAnsi="Tahoma"/>
          <w:bCs/>
          <w:i/>
          <w:iCs/>
        </w:rPr>
        <w:t xml:space="preserve"> </w:t>
      </w:r>
      <w:r w:rsidRPr="009204AA">
        <w:rPr>
          <w:rFonts w:ascii="Tahoma" w:eastAsia="Tahoma" w:hAnsi="Tahoma"/>
          <w:bCs/>
          <w:i/>
          <w:iCs/>
        </w:rPr>
        <w:t>abril</w:t>
      </w:r>
      <w:r w:rsidR="0006013A">
        <w:rPr>
          <w:rFonts w:ascii="Tahoma" w:eastAsia="Tahoma" w:hAnsi="Tahoma"/>
          <w:bCs/>
          <w:i/>
          <w:iCs/>
        </w:rPr>
        <w:t>, 25 abril</w:t>
      </w:r>
      <w:r w:rsidRPr="009204AA">
        <w:rPr>
          <w:rFonts w:ascii="Tahoma" w:eastAsia="Tahoma" w:hAnsi="Tahoma"/>
          <w:bCs/>
          <w:i/>
          <w:iCs/>
        </w:rPr>
        <w:t>)</w:t>
      </w:r>
    </w:p>
    <w:p w14:paraId="5E792CF7" w14:textId="77777777" w:rsidR="00EF3A0A" w:rsidRDefault="00EF3A0A" w:rsidP="00EF3A0A">
      <w:pPr>
        <w:numPr>
          <w:ilvl w:val="0"/>
          <w:numId w:val="10"/>
        </w:numPr>
        <w:ind w:right="-130"/>
        <w:jc w:val="both"/>
        <w:rPr>
          <w:rFonts w:ascii="Tahoma" w:eastAsia="Tahoma" w:hAnsi="Tahoma"/>
          <w:bCs/>
        </w:rPr>
      </w:pPr>
      <w:r>
        <w:rPr>
          <w:rFonts w:ascii="Tahoma" w:eastAsia="Tahoma" w:hAnsi="Tahoma"/>
          <w:bCs/>
        </w:rPr>
        <w:t xml:space="preserve">Tipos de radiaciones.  </w:t>
      </w:r>
    </w:p>
    <w:p w14:paraId="69BEF1D8" w14:textId="77777777" w:rsidR="00EF3A0A" w:rsidRDefault="00EF3A0A" w:rsidP="00EF3A0A">
      <w:pPr>
        <w:numPr>
          <w:ilvl w:val="0"/>
          <w:numId w:val="10"/>
        </w:numPr>
        <w:ind w:right="-130"/>
        <w:jc w:val="both"/>
        <w:rPr>
          <w:rFonts w:ascii="Tahoma" w:eastAsia="Tahoma" w:hAnsi="Tahoma"/>
          <w:bCs/>
        </w:rPr>
      </w:pPr>
      <w:r>
        <w:rPr>
          <w:rFonts w:ascii="Tahoma" w:eastAsia="Tahoma" w:hAnsi="Tahoma"/>
          <w:bCs/>
        </w:rPr>
        <w:lastRenderedPageBreak/>
        <w:t>Reacciones nucleares. Fisión y fusión.</w:t>
      </w:r>
    </w:p>
    <w:p w14:paraId="5D50DDCF" w14:textId="77777777" w:rsidR="00EF3A0A" w:rsidRDefault="00EF3A0A" w:rsidP="00EF3A0A">
      <w:pPr>
        <w:numPr>
          <w:ilvl w:val="0"/>
          <w:numId w:val="10"/>
        </w:numPr>
        <w:ind w:right="-130"/>
        <w:jc w:val="both"/>
        <w:rPr>
          <w:rFonts w:ascii="Tahoma" w:eastAsia="Tahoma" w:hAnsi="Tahoma"/>
          <w:bCs/>
        </w:rPr>
      </w:pPr>
      <w:r>
        <w:rPr>
          <w:rFonts w:ascii="Tahoma" w:eastAsia="Tahoma" w:hAnsi="Tahoma"/>
          <w:bCs/>
        </w:rPr>
        <w:t>Fuerzas nucleares.</w:t>
      </w:r>
    </w:p>
    <w:p w14:paraId="025A2F16" w14:textId="77777777" w:rsidR="00EF3A0A" w:rsidRDefault="00EF3A0A" w:rsidP="00EF3A0A">
      <w:pPr>
        <w:numPr>
          <w:ilvl w:val="0"/>
          <w:numId w:val="10"/>
        </w:numPr>
        <w:ind w:right="-130"/>
        <w:jc w:val="both"/>
        <w:rPr>
          <w:rFonts w:ascii="Tahoma" w:eastAsia="Tahoma" w:hAnsi="Tahoma"/>
          <w:bCs/>
        </w:rPr>
      </w:pPr>
      <w:r>
        <w:rPr>
          <w:rFonts w:ascii="Tahoma" w:eastAsia="Tahoma" w:hAnsi="Tahoma"/>
          <w:bCs/>
        </w:rPr>
        <w:t>Energía de enlace.</w:t>
      </w:r>
    </w:p>
    <w:p w14:paraId="58CD0D26" w14:textId="77777777" w:rsidR="00EF3A0A" w:rsidRPr="00443457" w:rsidRDefault="00EF3A0A" w:rsidP="00EF3A0A">
      <w:pPr>
        <w:numPr>
          <w:ilvl w:val="0"/>
          <w:numId w:val="10"/>
        </w:numPr>
        <w:ind w:right="-130"/>
        <w:jc w:val="both"/>
        <w:rPr>
          <w:rFonts w:ascii="Tahoma" w:eastAsia="Tahoma" w:hAnsi="Tahoma"/>
          <w:bCs/>
        </w:rPr>
      </w:pPr>
      <w:r>
        <w:rPr>
          <w:rFonts w:ascii="Tahoma" w:eastAsia="Tahoma" w:hAnsi="Tahoma"/>
          <w:bCs/>
        </w:rPr>
        <w:t>Ley de la desintegración radiactiva.</w:t>
      </w:r>
    </w:p>
    <w:p w14:paraId="4819491D" w14:textId="77777777" w:rsidR="00F27697" w:rsidRPr="00A04747" w:rsidRDefault="00F27697" w:rsidP="00F27697">
      <w:pPr>
        <w:ind w:left="0" w:firstLine="0"/>
        <w:jc w:val="both"/>
        <w:rPr>
          <w:rFonts w:ascii="Tahoma" w:eastAsia="Times New Roman" w:hAnsi="Tahoma" w:cs="Tahoma"/>
          <w:bCs/>
          <w:color w:val="000000"/>
        </w:rPr>
      </w:pPr>
    </w:p>
    <w:p w14:paraId="0D16B907" w14:textId="1D2C331E" w:rsidR="00F27697" w:rsidRPr="00F27697" w:rsidRDefault="00F27697" w:rsidP="00F27697">
      <w:pPr>
        <w:rPr>
          <w:rFonts w:ascii="Tahoma" w:eastAsia="Tahoma" w:hAnsi="Tahoma"/>
          <w:b/>
          <w:sz w:val="24"/>
          <w:szCs w:val="24"/>
          <w:u w:val="single"/>
        </w:rPr>
      </w:pPr>
      <w:r>
        <w:rPr>
          <w:rFonts w:ascii="Tahoma" w:eastAsia="Tahoma" w:hAnsi="Tahoma"/>
          <w:b/>
          <w:sz w:val="24"/>
          <w:szCs w:val="24"/>
        </w:rPr>
        <w:t xml:space="preserve">3.  </w:t>
      </w:r>
      <w:r w:rsidRPr="00F27697">
        <w:rPr>
          <w:rFonts w:ascii="Tahoma" w:eastAsia="Tahoma" w:hAnsi="Tahoma"/>
          <w:b/>
          <w:sz w:val="24"/>
          <w:szCs w:val="24"/>
          <w:u w:val="single"/>
        </w:rPr>
        <w:t xml:space="preserve">TAREAS, EXÁMENES Y CRITERIOS DE CALIFICACIÓN </w:t>
      </w:r>
    </w:p>
    <w:p w14:paraId="3BC4ECB4" w14:textId="77777777" w:rsidR="00F27697" w:rsidRDefault="00F27697" w:rsidP="00F27697">
      <w:pPr>
        <w:rPr>
          <w:rFonts w:ascii="Tahoma" w:eastAsia="Tahoma" w:hAnsi="Tahoma"/>
          <w:b/>
          <w:u w:val="single"/>
        </w:rPr>
      </w:pPr>
    </w:p>
    <w:p w14:paraId="0CB980D9" w14:textId="77777777" w:rsidR="00F27697" w:rsidRDefault="00F27697" w:rsidP="00F27697">
      <w:r>
        <w:rPr>
          <w:rFonts w:ascii="Tahoma" w:eastAsia="Tahoma" w:hAnsi="Tahoma"/>
          <w:b/>
        </w:rPr>
        <w:t xml:space="preserve">ENTREGAS DE EJERCICIOS </w:t>
      </w:r>
    </w:p>
    <w:p w14:paraId="4390B4F0" w14:textId="77777777" w:rsidR="00F27697" w:rsidRDefault="00F27697" w:rsidP="00F27697">
      <w:pPr>
        <w:jc w:val="both"/>
        <w:rPr>
          <w:rFonts w:ascii="Tahoma" w:eastAsia="Tahoma" w:hAnsi="Tahoma"/>
          <w:bCs/>
        </w:rPr>
      </w:pPr>
    </w:p>
    <w:p w14:paraId="217A2631" w14:textId="005DC666" w:rsidR="00F27697" w:rsidRDefault="00F27697" w:rsidP="00F27697">
      <w:pPr>
        <w:ind w:left="0" w:firstLine="0"/>
        <w:jc w:val="both"/>
        <w:rPr>
          <w:rFonts w:ascii="Tahoma" w:eastAsia="Tahoma" w:hAnsi="Tahoma" w:cs="Tahoma"/>
          <w:color w:val="000000"/>
        </w:rPr>
      </w:pPr>
      <w:r w:rsidRPr="009C4133">
        <w:rPr>
          <w:rFonts w:ascii="Tahoma" w:eastAsia="Tahoma" w:hAnsi="Tahoma" w:cs="Tahoma"/>
          <w:color w:val="000000"/>
        </w:rPr>
        <w:t>A través del aula virtual, se propondrán tareas periódicas (ejercicios con fecha límite) para que el</w:t>
      </w:r>
      <w:r>
        <w:rPr>
          <w:rFonts w:ascii="Tahoma" w:eastAsia="Tahoma" w:hAnsi="Tahoma" w:cs="Tahoma"/>
          <w:color w:val="000000"/>
        </w:rPr>
        <w:t xml:space="preserve"> </w:t>
      </w:r>
      <w:r w:rsidRPr="009C4133">
        <w:rPr>
          <w:rFonts w:ascii="Tahoma" w:eastAsia="Tahoma" w:hAnsi="Tahoma" w:cs="Tahoma"/>
          <w:color w:val="000000"/>
        </w:rPr>
        <w:t xml:space="preserve">alumno que lo desee pueda realizar y entregar. La profesora los corregirá y devolverá al alumno con </w:t>
      </w:r>
      <w:r>
        <w:rPr>
          <w:rFonts w:ascii="Tahoma" w:eastAsia="Tahoma" w:hAnsi="Tahoma" w:cs="Tahoma"/>
          <w:color w:val="000000"/>
        </w:rPr>
        <w:t xml:space="preserve">el </w:t>
      </w:r>
      <w:r w:rsidRPr="009C4133">
        <w:rPr>
          <w:rFonts w:ascii="Tahoma" w:eastAsia="Tahoma" w:hAnsi="Tahoma" w:cs="Tahoma"/>
          <w:i/>
          <w:iCs/>
          <w:color w:val="000000"/>
        </w:rPr>
        <w:t>feedback</w:t>
      </w:r>
      <w:r>
        <w:rPr>
          <w:rFonts w:ascii="Tahoma" w:eastAsia="Tahoma" w:hAnsi="Tahoma" w:cs="Tahoma"/>
          <w:color w:val="000000"/>
        </w:rPr>
        <w:t xml:space="preserve"> y </w:t>
      </w:r>
      <w:r w:rsidRPr="009C4133">
        <w:rPr>
          <w:rFonts w:ascii="Tahoma" w:eastAsia="Tahoma" w:hAnsi="Tahoma" w:cs="Tahoma"/>
          <w:color w:val="000000"/>
        </w:rPr>
        <w:t>la calificación correspondiente. Servirán para avanzar en el proceso de enseñanza aprendizaje</w:t>
      </w:r>
      <w:r>
        <w:rPr>
          <w:rFonts w:ascii="Tahoma" w:eastAsia="Tahoma" w:hAnsi="Tahoma" w:cs="Tahoma"/>
          <w:color w:val="000000"/>
        </w:rPr>
        <w:t xml:space="preserve"> y además podrán aportar un porcentaje en la calificación de la evaluación</w:t>
      </w:r>
      <w:r w:rsidRPr="009C4133">
        <w:rPr>
          <w:rFonts w:ascii="Tahoma" w:eastAsia="Tahoma" w:hAnsi="Tahoma" w:cs="Tahoma"/>
          <w:color w:val="000000"/>
        </w:rPr>
        <w:t>.</w:t>
      </w:r>
    </w:p>
    <w:p w14:paraId="3F7BDF8B" w14:textId="77777777" w:rsidR="00693C6B" w:rsidRDefault="00693C6B" w:rsidP="00693C6B">
      <w:pPr>
        <w:ind w:left="0" w:firstLine="0"/>
        <w:jc w:val="both"/>
        <w:rPr>
          <w:rFonts w:ascii="Tahoma" w:eastAsia="Tahoma" w:hAnsi="Tahoma" w:cs="Tahoma"/>
          <w:color w:val="000000"/>
        </w:rPr>
      </w:pPr>
    </w:p>
    <w:p w14:paraId="2071162F" w14:textId="2D6CBC2D" w:rsidR="00693C6B" w:rsidRPr="009C4133" w:rsidRDefault="00693C6B" w:rsidP="00693C6B">
      <w:pPr>
        <w:ind w:left="0" w:firstLine="0"/>
        <w:jc w:val="both"/>
        <w:rPr>
          <w:rFonts w:ascii="Tahoma" w:eastAsia="Tahoma" w:hAnsi="Tahoma" w:cs="Tahoma"/>
          <w:color w:val="000000"/>
        </w:rPr>
      </w:pPr>
      <w:r>
        <w:rPr>
          <w:rFonts w:ascii="Tahoma" w:eastAsia="Tahoma" w:hAnsi="Tahoma" w:cs="Tahoma"/>
          <w:color w:val="000000"/>
        </w:rPr>
        <w:t>Todos los ejercicios deberán entregarse a través del Aula Virtual. Se realizarán a mano. Cada entrega se adjuntará a la “tarea” correspondiente publicada en el Classroom en un único fichero en formato pdf.</w:t>
      </w:r>
    </w:p>
    <w:p w14:paraId="3785BB59" w14:textId="77777777" w:rsidR="00693C6B" w:rsidRPr="009C4133" w:rsidRDefault="00693C6B" w:rsidP="00F27697">
      <w:pPr>
        <w:ind w:left="0" w:firstLine="0"/>
        <w:jc w:val="both"/>
        <w:rPr>
          <w:rFonts w:ascii="Tahoma" w:eastAsia="Tahoma" w:hAnsi="Tahoma" w:cs="Tahoma"/>
          <w:color w:val="000000"/>
        </w:rPr>
      </w:pPr>
    </w:p>
    <w:p w14:paraId="6617F8D2" w14:textId="77777777" w:rsidR="00F27697" w:rsidRPr="00A003A3" w:rsidRDefault="00F27697" w:rsidP="00F27697">
      <w:pPr>
        <w:ind w:left="0" w:firstLine="0"/>
        <w:rPr>
          <w:rFonts w:ascii="Tahoma" w:eastAsia="Tahoma" w:hAnsi="Tahoma"/>
          <w:b/>
          <w:u w:val="single"/>
        </w:rPr>
      </w:pPr>
    </w:p>
    <w:p w14:paraId="40B17405" w14:textId="77777777" w:rsidR="00F27697" w:rsidRDefault="00F27697" w:rsidP="00F27697">
      <w:r>
        <w:rPr>
          <w:rFonts w:ascii="Tahoma" w:eastAsia="Tahoma" w:hAnsi="Tahoma"/>
          <w:b/>
        </w:rPr>
        <w:t>EXÁMENES DE EVALUACIÓN</w:t>
      </w:r>
    </w:p>
    <w:p w14:paraId="0197AE9E" w14:textId="77777777" w:rsidR="00693C6B" w:rsidRDefault="00693C6B" w:rsidP="00693C6B">
      <w:pPr>
        <w:pStyle w:val="Default"/>
        <w:spacing w:line="360" w:lineRule="auto"/>
        <w:jc w:val="both"/>
        <w:rPr>
          <w:rFonts w:eastAsia="Tahoma"/>
          <w:sz w:val="22"/>
          <w:szCs w:val="22"/>
        </w:rPr>
      </w:pPr>
    </w:p>
    <w:p w14:paraId="33128F88" w14:textId="77777777" w:rsidR="00693C6B" w:rsidRPr="009F7918" w:rsidRDefault="00693C6B" w:rsidP="00693C6B">
      <w:pPr>
        <w:pStyle w:val="Default"/>
        <w:spacing w:line="360" w:lineRule="auto"/>
        <w:jc w:val="both"/>
        <w:rPr>
          <w:sz w:val="22"/>
          <w:szCs w:val="22"/>
        </w:rPr>
      </w:pPr>
      <w:r w:rsidRPr="009F7918">
        <w:rPr>
          <w:rFonts w:eastAsia="Tahoma"/>
          <w:sz w:val="22"/>
          <w:szCs w:val="22"/>
        </w:rPr>
        <w:t xml:space="preserve">Al final de cada evaluación se efectuará una </w:t>
      </w:r>
      <w:r>
        <w:rPr>
          <w:rFonts w:eastAsia="Tahoma"/>
          <w:sz w:val="22"/>
          <w:szCs w:val="22"/>
        </w:rPr>
        <w:t xml:space="preserve">única </w:t>
      </w:r>
      <w:r w:rsidRPr="009F7918">
        <w:rPr>
          <w:rFonts w:eastAsia="Tahoma"/>
          <w:sz w:val="22"/>
          <w:szCs w:val="22"/>
        </w:rPr>
        <w:t>prueba escrita</w:t>
      </w:r>
      <w:r>
        <w:rPr>
          <w:rFonts w:eastAsia="Tahoma"/>
          <w:sz w:val="22"/>
          <w:szCs w:val="22"/>
        </w:rPr>
        <w:t xml:space="preserve">. </w:t>
      </w:r>
      <w:r w:rsidRPr="009C4133">
        <w:rPr>
          <w:rFonts w:eastAsia="Tahoma"/>
          <w:sz w:val="22"/>
          <w:szCs w:val="22"/>
        </w:rPr>
        <w:t xml:space="preserve">Constará fundamentalmente de problemas numéricos pero que también pueden incluir apartados teóricos (definir, razonar, justificar) basados en todo el contenido impartido en el periodo de evaluación </w:t>
      </w:r>
      <w:r>
        <w:rPr>
          <w:rFonts w:eastAsia="Tahoma"/>
          <w:sz w:val="22"/>
          <w:szCs w:val="22"/>
        </w:rPr>
        <w:t xml:space="preserve">correspondiente </w:t>
      </w:r>
      <w:r w:rsidRPr="009C4133">
        <w:rPr>
          <w:rFonts w:eastAsia="Tahoma"/>
          <w:sz w:val="22"/>
          <w:szCs w:val="22"/>
        </w:rPr>
        <w:t>y en los criterios de evaluación y estándares de aprendizaje evaluables</w:t>
      </w:r>
      <w:r w:rsidRPr="009F7918">
        <w:rPr>
          <w:sz w:val="22"/>
          <w:szCs w:val="22"/>
        </w:rPr>
        <w:t xml:space="preserve"> establecidos la normativa vigente </w:t>
      </w:r>
      <w:r w:rsidRPr="009F7918">
        <w:rPr>
          <w:i/>
          <w:iCs/>
          <w:sz w:val="22"/>
          <w:szCs w:val="22"/>
        </w:rPr>
        <w:t>(Real Decreto 1105/2014, de 26 de diciembre, por el que se establece el currículo básico de la Educación Secundaria Obligatoria y del Bachillerato)</w:t>
      </w:r>
      <w:r w:rsidRPr="009F7918">
        <w:rPr>
          <w:sz w:val="22"/>
          <w:szCs w:val="22"/>
        </w:rPr>
        <w:t>.</w:t>
      </w:r>
    </w:p>
    <w:p w14:paraId="6A192DB8" w14:textId="77777777" w:rsidR="00693C6B" w:rsidRDefault="00693C6B" w:rsidP="00693C6B">
      <w:pPr>
        <w:tabs>
          <w:tab w:val="left" w:pos="0"/>
        </w:tabs>
        <w:ind w:left="720" w:firstLine="0"/>
        <w:jc w:val="both"/>
      </w:pPr>
    </w:p>
    <w:p w14:paraId="62FBE4F7" w14:textId="77777777" w:rsidR="00693C6B" w:rsidRPr="004C34EF" w:rsidRDefault="00693C6B" w:rsidP="00693C6B">
      <w:pPr>
        <w:numPr>
          <w:ilvl w:val="0"/>
          <w:numId w:val="4"/>
        </w:numPr>
        <w:tabs>
          <w:tab w:val="left" w:pos="720"/>
        </w:tabs>
        <w:ind w:hanging="365"/>
        <w:jc w:val="both"/>
        <w:rPr>
          <w:rFonts w:ascii="Symbol" w:eastAsia="Symbol" w:hAnsi="Symbol"/>
        </w:rPr>
      </w:pPr>
      <w:r>
        <w:rPr>
          <w:rFonts w:ascii="Tahoma" w:eastAsia="Tahoma" w:hAnsi="Tahoma"/>
        </w:rPr>
        <w:t>Todos los exámenes se calificarán de cero a diez, reflejándose en las pruebas el valor de cada ejercicio (problema o cuestión).</w:t>
      </w:r>
    </w:p>
    <w:p w14:paraId="748BB649" w14:textId="77777777" w:rsidR="00693C6B" w:rsidRDefault="00693C6B" w:rsidP="00693C6B">
      <w:pPr>
        <w:rPr>
          <w:rFonts w:ascii="Courier New" w:eastAsia="Courier New" w:hAnsi="Courier New"/>
        </w:rPr>
      </w:pPr>
    </w:p>
    <w:p w14:paraId="2EDD1791" w14:textId="77777777" w:rsidR="00693C6B" w:rsidRDefault="00693C6B" w:rsidP="00693C6B">
      <w:pPr>
        <w:numPr>
          <w:ilvl w:val="0"/>
          <w:numId w:val="4"/>
        </w:numPr>
        <w:tabs>
          <w:tab w:val="left" w:pos="720"/>
        </w:tabs>
        <w:jc w:val="both"/>
        <w:rPr>
          <w:rFonts w:ascii="Symbol" w:eastAsia="Symbol" w:hAnsi="Symbol"/>
        </w:rPr>
      </w:pPr>
      <w:r>
        <w:rPr>
          <w:rFonts w:ascii="Tahoma" w:eastAsia="Tahoma" w:hAnsi="Tahoma"/>
        </w:rPr>
        <w:t xml:space="preserve">La fecha y hora de realización de cada examen de evaluación será fijada con antelación por Jefatura de Estudios. No se repetirán pruebas escritas a aquellos alumnos que no se presenten a las mismas. </w:t>
      </w:r>
      <w:r>
        <w:rPr>
          <w:rFonts w:ascii="Tahoma" w:hAnsi="Tahoma" w:cs="Tahoma"/>
        </w:rPr>
        <w:t>No obstante, podrán repetirse siempre y cuando la ausencia sea debidamente justificada.</w:t>
      </w:r>
    </w:p>
    <w:p w14:paraId="72DDD1B1" w14:textId="77777777" w:rsidR="00693C6B" w:rsidRDefault="00693C6B" w:rsidP="00693C6B">
      <w:pPr>
        <w:rPr>
          <w:rFonts w:ascii="Symbol" w:eastAsia="Symbol" w:hAnsi="Symbol"/>
        </w:rPr>
      </w:pPr>
    </w:p>
    <w:p w14:paraId="42C26019" w14:textId="77777777" w:rsidR="00693C6B" w:rsidRPr="000C6E03" w:rsidRDefault="00693C6B" w:rsidP="00693C6B">
      <w:pPr>
        <w:numPr>
          <w:ilvl w:val="0"/>
          <w:numId w:val="4"/>
        </w:numPr>
        <w:tabs>
          <w:tab w:val="left" w:pos="720"/>
        </w:tabs>
        <w:jc w:val="both"/>
      </w:pPr>
      <w:r>
        <w:rPr>
          <w:rFonts w:ascii="Tahoma" w:eastAsia="Tahoma" w:hAnsi="Tahoma"/>
        </w:rPr>
        <w:t>Si durante la realización de cualquier examen parcial o final, un alumno copia utilizando cualquier medio o intercambia información verbal o escrita con otro alumno, se calificará con un 0 en dicha prueba.</w:t>
      </w:r>
    </w:p>
    <w:p w14:paraId="35ED6F08" w14:textId="77777777" w:rsidR="00693C6B" w:rsidRDefault="00693C6B" w:rsidP="00693C6B">
      <w:pPr>
        <w:pStyle w:val="Prrafodelista"/>
      </w:pPr>
    </w:p>
    <w:p w14:paraId="70C95879" w14:textId="77777777" w:rsidR="00693C6B" w:rsidRPr="000C6E03" w:rsidRDefault="00693C6B" w:rsidP="00693C6B">
      <w:pPr>
        <w:tabs>
          <w:tab w:val="left" w:pos="0"/>
          <w:tab w:val="left" w:pos="720"/>
        </w:tabs>
        <w:ind w:left="0" w:right="20" w:firstLine="0"/>
        <w:jc w:val="both"/>
        <w:rPr>
          <w:rFonts w:ascii="Tahoma" w:eastAsia="Tahoma" w:hAnsi="Tahoma"/>
        </w:rPr>
      </w:pPr>
      <w:r>
        <w:rPr>
          <w:rFonts w:ascii="Tahoma" w:eastAsia="Tahoma" w:hAnsi="Tahoma"/>
        </w:rPr>
        <w:t xml:space="preserve">En las </w:t>
      </w:r>
      <w:r w:rsidRPr="00A14A61">
        <w:rPr>
          <w:rFonts w:ascii="Tahoma" w:eastAsia="Tahoma" w:hAnsi="Tahoma"/>
          <w:b/>
          <w:bCs/>
        </w:rPr>
        <w:t>pruebas escritas</w:t>
      </w:r>
      <w:r>
        <w:rPr>
          <w:rFonts w:ascii="Tahoma" w:eastAsia="Tahoma" w:hAnsi="Tahoma"/>
        </w:rPr>
        <w:t xml:space="preserve"> (ya sean exámenes o tareas periódicas) se tendrán en cuenta los siguientes </w:t>
      </w:r>
      <w:r w:rsidRPr="00513FD9">
        <w:rPr>
          <w:rFonts w:ascii="Tahoma" w:eastAsia="Tahoma" w:hAnsi="Tahoma"/>
          <w:b/>
          <w:bCs/>
        </w:rPr>
        <w:t>criterios específicos de c</w:t>
      </w:r>
      <w:r>
        <w:rPr>
          <w:rFonts w:ascii="Tahoma" w:eastAsia="Tahoma" w:hAnsi="Tahoma"/>
          <w:b/>
          <w:bCs/>
        </w:rPr>
        <w:t>orrección</w:t>
      </w:r>
      <w:r>
        <w:rPr>
          <w:rFonts w:ascii="Tahoma" w:eastAsia="Tahoma" w:hAnsi="Tahoma"/>
        </w:rPr>
        <w:t>:</w:t>
      </w:r>
    </w:p>
    <w:p w14:paraId="7754209A" w14:textId="77777777" w:rsidR="00693C6B" w:rsidRDefault="00693C6B" w:rsidP="00693C6B">
      <w:pPr>
        <w:numPr>
          <w:ilvl w:val="0"/>
          <w:numId w:val="11"/>
        </w:numPr>
        <w:tabs>
          <w:tab w:val="left" w:pos="420"/>
          <w:tab w:val="left" w:pos="1440"/>
        </w:tabs>
        <w:ind w:right="20"/>
        <w:jc w:val="both"/>
      </w:pPr>
      <w:r>
        <w:rPr>
          <w:rFonts w:ascii="Tahoma" w:eastAsia="Tahoma" w:hAnsi="Tahoma"/>
        </w:rPr>
        <w:t>La respuesta a cada ejercicio será calificada con la puntuación máxima cuando la solución esté correctamente planteada, el desarrollo bien justificado y al final se obtenga la solución correcta.</w:t>
      </w:r>
    </w:p>
    <w:p w14:paraId="71739D84" w14:textId="77777777" w:rsidR="00693C6B" w:rsidRPr="00C52650" w:rsidRDefault="00693C6B" w:rsidP="00693C6B">
      <w:pPr>
        <w:numPr>
          <w:ilvl w:val="0"/>
          <w:numId w:val="11"/>
        </w:numPr>
        <w:tabs>
          <w:tab w:val="left" w:pos="420"/>
          <w:tab w:val="left" w:pos="1440"/>
        </w:tabs>
        <w:jc w:val="both"/>
      </w:pPr>
      <w:r>
        <w:rPr>
          <w:rFonts w:ascii="Tahoma" w:eastAsia="Tahoma" w:hAnsi="Tahoma"/>
        </w:rPr>
        <w:t>Se valorará positivamente la realización de esquemas, diagramas y/o dibujos, así como el razonamiento detallado de los diferentes pasos.</w:t>
      </w:r>
    </w:p>
    <w:p w14:paraId="7B6ECE9B" w14:textId="77777777" w:rsidR="00693C6B" w:rsidRDefault="00693C6B" w:rsidP="00693C6B">
      <w:pPr>
        <w:numPr>
          <w:ilvl w:val="0"/>
          <w:numId w:val="11"/>
        </w:numPr>
        <w:tabs>
          <w:tab w:val="left" w:pos="420"/>
          <w:tab w:val="left" w:pos="1440"/>
        </w:tabs>
        <w:jc w:val="both"/>
      </w:pPr>
      <w:r>
        <w:rPr>
          <w:rFonts w:ascii="Tahoma" w:eastAsia="Tahoma" w:hAnsi="Tahoma"/>
        </w:rPr>
        <w:t xml:space="preserve">Se valorará </w:t>
      </w:r>
      <w:r>
        <w:rPr>
          <w:rFonts w:ascii="Tahoma" w:hAnsi="Tahoma" w:cs="Tahoma"/>
        </w:rPr>
        <w:t>el uso correcto de la formulación, nomenclatura y lenguaje químico.</w:t>
      </w:r>
    </w:p>
    <w:p w14:paraId="64F901AC" w14:textId="05CCBB3A" w:rsidR="00693C6B" w:rsidRDefault="00693C6B" w:rsidP="00693C6B">
      <w:pPr>
        <w:numPr>
          <w:ilvl w:val="0"/>
          <w:numId w:val="11"/>
        </w:numPr>
        <w:tabs>
          <w:tab w:val="left" w:pos="420"/>
          <w:tab w:val="left" w:pos="1440"/>
        </w:tabs>
        <w:ind w:right="20"/>
        <w:jc w:val="both"/>
        <w:rPr>
          <w:rFonts w:ascii="Tahoma" w:eastAsia="Tahoma" w:hAnsi="Tahoma"/>
        </w:rPr>
      </w:pPr>
      <w:r>
        <w:rPr>
          <w:rFonts w:ascii="Tahoma" w:eastAsia="Tahoma" w:hAnsi="Tahoma"/>
        </w:rPr>
        <w:t xml:space="preserve">Es obligatorio presentar los resultados con las unidades </w:t>
      </w:r>
      <w:r w:rsidRPr="00693C6B">
        <w:rPr>
          <w:rFonts w:ascii="Tahoma" w:hAnsi="Tahoma" w:cs="Tahoma"/>
        </w:rPr>
        <w:t>adecuadas</w:t>
      </w:r>
      <w:bookmarkStart w:id="0" w:name="_Hlk81934921"/>
      <w:r>
        <w:rPr>
          <w:rFonts w:ascii="Tahoma" w:hAnsi="Tahoma" w:cs="Tahoma"/>
        </w:rPr>
        <w:t>,</w:t>
      </w:r>
      <w:r w:rsidRPr="00693C6B">
        <w:rPr>
          <w:rFonts w:ascii="Tahoma" w:hAnsi="Tahoma" w:cs="Tahoma"/>
        </w:rPr>
        <w:t xml:space="preserve"> así como respetar la naturaleza vectorial o escalar de las magnitudes con las que se operan</w:t>
      </w:r>
      <w:bookmarkEnd w:id="0"/>
      <w:r w:rsidRPr="00693C6B">
        <w:rPr>
          <w:rFonts w:ascii="Tahoma" w:hAnsi="Tahoma" w:cs="Tahoma"/>
        </w:rPr>
        <w:t xml:space="preserve">. </w:t>
      </w:r>
      <w:r>
        <w:rPr>
          <w:rFonts w:ascii="Tahoma" w:hAnsi="Tahoma" w:cs="Tahoma"/>
        </w:rPr>
        <w:t>La falta o la incorrección de cada una de ellas se penalizará con 0,25 puntos hasta un máximo de 2 puntos en el examen.</w:t>
      </w:r>
    </w:p>
    <w:p w14:paraId="3FC21CF2" w14:textId="70CD973E" w:rsidR="00693C6B" w:rsidRDefault="00693C6B" w:rsidP="00693C6B">
      <w:pPr>
        <w:numPr>
          <w:ilvl w:val="0"/>
          <w:numId w:val="11"/>
        </w:numPr>
        <w:tabs>
          <w:tab w:val="left" w:pos="420"/>
          <w:tab w:val="left" w:pos="1440"/>
        </w:tabs>
        <w:jc w:val="both"/>
        <w:rPr>
          <w:rFonts w:ascii="Courier New" w:eastAsia="Courier New" w:hAnsi="Courier New"/>
        </w:rPr>
      </w:pPr>
      <w:bookmarkStart w:id="1" w:name="_Hlk81935232"/>
      <w:r>
        <w:rPr>
          <w:rFonts w:ascii="Tahoma" w:eastAsia="Tahoma" w:hAnsi="Tahoma"/>
        </w:rPr>
        <w:t>Se podrá penalizar una mala presentación de las respuestas a los ejercicios, así como por reiteradas faltas de ortografía a razón de 0,25 puntos cada una de ellas (hasta dos errores aislados</w:t>
      </w:r>
      <w:r w:rsidR="002C2C32">
        <w:rPr>
          <w:rFonts w:ascii="Tahoma" w:eastAsia="Tahoma" w:hAnsi="Tahoma"/>
        </w:rPr>
        <w:t xml:space="preserve"> no serán penalizados)</w:t>
      </w:r>
      <w:r>
        <w:rPr>
          <w:rFonts w:ascii="Tahoma" w:eastAsia="Tahoma" w:hAnsi="Tahoma"/>
        </w:rPr>
        <w:t xml:space="preserve"> </w:t>
      </w:r>
      <w:r w:rsidR="002C2C32">
        <w:rPr>
          <w:rFonts w:ascii="Tahoma" w:hAnsi="Tahoma" w:cs="Tahoma"/>
        </w:rPr>
        <w:t>con</w:t>
      </w:r>
      <w:r>
        <w:rPr>
          <w:rFonts w:ascii="Tahoma" w:hAnsi="Tahoma" w:cs="Tahoma"/>
        </w:rPr>
        <w:t xml:space="preserve"> un máximo de 2 puntos en el examen.</w:t>
      </w:r>
    </w:p>
    <w:bookmarkEnd w:id="1"/>
    <w:p w14:paraId="14DD3440" w14:textId="77777777" w:rsidR="00693C6B" w:rsidRPr="00DE3E11" w:rsidRDefault="00693C6B" w:rsidP="00693C6B">
      <w:pPr>
        <w:tabs>
          <w:tab w:val="left" w:pos="0"/>
          <w:tab w:val="left" w:pos="720"/>
        </w:tabs>
        <w:jc w:val="both"/>
      </w:pPr>
    </w:p>
    <w:p w14:paraId="052A47E8" w14:textId="77777777" w:rsidR="00693C6B" w:rsidRDefault="00693C6B" w:rsidP="00693C6B">
      <w:pPr>
        <w:tabs>
          <w:tab w:val="left" w:pos="720"/>
        </w:tabs>
        <w:ind w:left="0" w:firstLine="0"/>
        <w:jc w:val="both"/>
      </w:pPr>
    </w:p>
    <w:p w14:paraId="42153BCA" w14:textId="77777777" w:rsidR="00693C6B" w:rsidRDefault="00693C6B" w:rsidP="00693C6B">
      <w:pPr>
        <w:autoSpaceDE w:val="0"/>
        <w:autoSpaceDN w:val="0"/>
        <w:adjustRightInd w:val="0"/>
        <w:spacing w:line="240" w:lineRule="auto"/>
        <w:ind w:left="0" w:firstLine="0"/>
        <w:rPr>
          <w:rFonts w:ascii="Tahoma" w:hAnsi="Tahoma" w:cs="Tahoma"/>
        </w:rPr>
      </w:pPr>
      <w:r>
        <w:rPr>
          <w:rFonts w:ascii="Tahoma" w:hAnsi="Tahoma" w:cs="Tahoma"/>
        </w:rPr>
        <w:t xml:space="preserve">La </w:t>
      </w:r>
      <w:r>
        <w:rPr>
          <w:rFonts w:ascii="Tahoma-Bold" w:hAnsi="Tahoma-Bold" w:cs="Tahoma-Bold"/>
          <w:b/>
          <w:bCs/>
        </w:rPr>
        <w:t xml:space="preserve">calificación en cada evaluación </w:t>
      </w:r>
      <w:r>
        <w:rPr>
          <w:rFonts w:ascii="Tahoma-Bold" w:hAnsi="Tahoma-Bold" w:cs="Tahoma-Bold"/>
        </w:rPr>
        <w:t xml:space="preserve">se calculará con </w:t>
      </w:r>
      <w:r>
        <w:rPr>
          <w:rFonts w:ascii="Tahoma" w:hAnsi="Tahoma" w:cs="Tahoma"/>
        </w:rPr>
        <w:t>la mejor de estas 2 opciones:</w:t>
      </w:r>
    </w:p>
    <w:p w14:paraId="43A38A2D" w14:textId="77777777" w:rsidR="00693C6B" w:rsidRDefault="00693C6B" w:rsidP="00693C6B">
      <w:pPr>
        <w:autoSpaceDE w:val="0"/>
        <w:autoSpaceDN w:val="0"/>
        <w:adjustRightInd w:val="0"/>
        <w:spacing w:line="240" w:lineRule="auto"/>
        <w:ind w:left="0" w:firstLine="0"/>
        <w:rPr>
          <w:rFonts w:ascii="Tahoma" w:hAnsi="Tahoma" w:cs="Tahoma"/>
          <w:b/>
          <w:bCs/>
        </w:rPr>
      </w:pPr>
    </w:p>
    <w:p w14:paraId="73F8B95C" w14:textId="77777777" w:rsidR="00693C6B" w:rsidRDefault="00693C6B" w:rsidP="00693C6B">
      <w:pPr>
        <w:autoSpaceDE w:val="0"/>
        <w:autoSpaceDN w:val="0"/>
        <w:adjustRightInd w:val="0"/>
        <w:spacing w:line="240" w:lineRule="auto"/>
        <w:ind w:left="0" w:firstLine="357"/>
        <w:rPr>
          <w:rFonts w:ascii="Tahoma" w:hAnsi="Tahoma" w:cs="Tahoma"/>
        </w:rPr>
      </w:pPr>
      <w:r w:rsidRPr="006B0981">
        <w:rPr>
          <w:rFonts w:ascii="Tahoma" w:hAnsi="Tahoma" w:cs="Tahoma"/>
          <w:b/>
          <w:bCs/>
        </w:rPr>
        <w:t>OPCIÓN A</w:t>
      </w:r>
      <w:r>
        <w:rPr>
          <w:rFonts w:ascii="Tahoma" w:hAnsi="Tahoma" w:cs="Tahoma"/>
        </w:rPr>
        <w:t>:</w:t>
      </w:r>
    </w:p>
    <w:p w14:paraId="27EBF689" w14:textId="77777777" w:rsidR="00693C6B" w:rsidRDefault="00693C6B" w:rsidP="00693C6B">
      <w:pPr>
        <w:pStyle w:val="Prrafodelista"/>
        <w:numPr>
          <w:ilvl w:val="0"/>
          <w:numId w:val="4"/>
        </w:numPr>
        <w:spacing w:line="360" w:lineRule="auto"/>
        <w:ind w:left="714" w:hanging="357"/>
        <w:rPr>
          <w:rFonts w:ascii="Tahoma" w:hAnsi="Tahoma" w:cs="Tahoma"/>
        </w:rPr>
      </w:pPr>
      <w:r w:rsidRPr="006B0981">
        <w:rPr>
          <w:rFonts w:ascii="Tahoma" w:hAnsi="Tahoma" w:cs="Tahoma"/>
        </w:rPr>
        <w:t xml:space="preserve">La nota del examen de la evaluación: </w:t>
      </w:r>
      <w:r>
        <w:rPr>
          <w:rFonts w:ascii="Tahoma" w:hAnsi="Tahoma" w:cs="Tahoma"/>
        </w:rPr>
        <w:t>6</w:t>
      </w:r>
      <w:r w:rsidRPr="006B0981">
        <w:rPr>
          <w:rFonts w:ascii="Tahoma" w:hAnsi="Tahoma" w:cs="Tahoma"/>
        </w:rPr>
        <w:t>0%</w:t>
      </w:r>
    </w:p>
    <w:p w14:paraId="225D9FD7" w14:textId="77777777" w:rsidR="00693C6B" w:rsidRPr="006B0981" w:rsidRDefault="00693C6B" w:rsidP="00693C6B">
      <w:pPr>
        <w:pStyle w:val="Prrafodelista"/>
        <w:numPr>
          <w:ilvl w:val="0"/>
          <w:numId w:val="4"/>
        </w:numPr>
        <w:spacing w:line="360" w:lineRule="auto"/>
        <w:ind w:left="714" w:hanging="357"/>
        <w:rPr>
          <w:rFonts w:ascii="Tahoma" w:hAnsi="Tahoma" w:cs="Tahoma"/>
        </w:rPr>
      </w:pPr>
      <w:r w:rsidRPr="006B0981">
        <w:rPr>
          <w:rFonts w:ascii="Tahoma" w:hAnsi="Tahoma" w:cs="Tahoma"/>
        </w:rPr>
        <w:t xml:space="preserve">Trabajo personal del alumno (entregas de ejercicios): </w:t>
      </w:r>
      <w:r>
        <w:rPr>
          <w:rFonts w:ascii="Tahoma" w:hAnsi="Tahoma" w:cs="Tahoma"/>
        </w:rPr>
        <w:t>4</w:t>
      </w:r>
      <w:r w:rsidRPr="006B0981">
        <w:rPr>
          <w:rFonts w:ascii="Tahoma" w:hAnsi="Tahoma" w:cs="Tahoma"/>
        </w:rPr>
        <w:t>0%</w:t>
      </w:r>
    </w:p>
    <w:p w14:paraId="7CC9CC2D" w14:textId="77777777" w:rsidR="00693C6B" w:rsidRDefault="00693C6B" w:rsidP="00693C6B">
      <w:pPr>
        <w:autoSpaceDE w:val="0"/>
        <w:autoSpaceDN w:val="0"/>
        <w:adjustRightInd w:val="0"/>
        <w:spacing w:line="240" w:lineRule="auto"/>
        <w:ind w:left="0" w:firstLine="0"/>
        <w:rPr>
          <w:rFonts w:ascii="Tahoma" w:hAnsi="Tahoma" w:cs="Tahoma"/>
        </w:rPr>
      </w:pPr>
    </w:p>
    <w:p w14:paraId="64AAC8B7" w14:textId="77777777" w:rsidR="00693C6B" w:rsidRDefault="00693C6B" w:rsidP="00693C6B">
      <w:pPr>
        <w:autoSpaceDE w:val="0"/>
        <w:autoSpaceDN w:val="0"/>
        <w:adjustRightInd w:val="0"/>
        <w:spacing w:line="240" w:lineRule="auto"/>
        <w:ind w:left="0" w:firstLine="357"/>
        <w:rPr>
          <w:rFonts w:ascii="Tahoma" w:hAnsi="Tahoma" w:cs="Tahoma"/>
        </w:rPr>
      </w:pPr>
      <w:r w:rsidRPr="006B0981">
        <w:rPr>
          <w:rFonts w:ascii="Tahoma" w:hAnsi="Tahoma" w:cs="Tahoma"/>
          <w:b/>
          <w:bCs/>
        </w:rPr>
        <w:t xml:space="preserve">OPCIÓN </w:t>
      </w:r>
      <w:r>
        <w:rPr>
          <w:rFonts w:ascii="Tahoma" w:hAnsi="Tahoma" w:cs="Tahoma"/>
          <w:b/>
          <w:bCs/>
        </w:rPr>
        <w:t>B</w:t>
      </w:r>
      <w:r>
        <w:rPr>
          <w:rFonts w:ascii="Tahoma" w:hAnsi="Tahoma" w:cs="Tahoma"/>
        </w:rPr>
        <w:t>:</w:t>
      </w:r>
    </w:p>
    <w:p w14:paraId="06E303C1" w14:textId="77777777" w:rsidR="00693C6B" w:rsidRPr="006B0981" w:rsidRDefault="00693C6B" w:rsidP="00693C6B">
      <w:pPr>
        <w:pStyle w:val="Prrafodelista"/>
        <w:numPr>
          <w:ilvl w:val="0"/>
          <w:numId w:val="4"/>
        </w:numPr>
        <w:rPr>
          <w:rFonts w:ascii="Tahoma" w:hAnsi="Tahoma" w:cs="Tahoma"/>
        </w:rPr>
      </w:pPr>
      <w:r>
        <w:rPr>
          <w:rFonts w:ascii="Tahoma" w:hAnsi="Tahoma" w:cs="Tahoma"/>
        </w:rPr>
        <w:t>La nota del examen de la evaluación: 100%</w:t>
      </w:r>
      <w:r w:rsidRPr="006B0981">
        <w:rPr>
          <w:rFonts w:ascii="Tahoma" w:hAnsi="Tahoma" w:cs="Tahoma"/>
        </w:rPr>
        <w:tab/>
      </w:r>
    </w:p>
    <w:p w14:paraId="4E13AC79" w14:textId="77777777" w:rsidR="00693C6B" w:rsidRDefault="00693C6B" w:rsidP="00693C6B">
      <w:pPr>
        <w:tabs>
          <w:tab w:val="left" w:pos="720"/>
        </w:tabs>
        <w:ind w:left="0" w:firstLine="0"/>
        <w:jc w:val="both"/>
      </w:pPr>
    </w:p>
    <w:p w14:paraId="034DB6CC" w14:textId="56605DCE" w:rsidR="000C6503" w:rsidRPr="00017F8C" w:rsidRDefault="00F27697" w:rsidP="000C6503">
      <w:pPr>
        <w:rPr>
          <w:rFonts w:ascii="Tahoma" w:eastAsia="Tahoma" w:hAnsi="Tahoma"/>
          <w:b/>
        </w:rPr>
      </w:pPr>
      <w:r>
        <w:rPr>
          <w:rFonts w:ascii="Tahoma" w:eastAsia="Tahoma" w:hAnsi="Tahoma"/>
          <w:b/>
        </w:rPr>
        <w:t>EXAMEN GLOBAL FINAL</w:t>
      </w:r>
    </w:p>
    <w:p w14:paraId="6B2D03A1" w14:textId="77777777" w:rsidR="00F27697" w:rsidRDefault="00F27697" w:rsidP="00F27697">
      <w:pPr>
        <w:numPr>
          <w:ilvl w:val="0"/>
          <w:numId w:val="4"/>
        </w:numPr>
        <w:spacing w:after="120"/>
        <w:jc w:val="both"/>
        <w:rPr>
          <w:rFonts w:ascii="Tahoma" w:eastAsia="Tahoma" w:hAnsi="Tahoma"/>
        </w:rPr>
      </w:pPr>
      <w:r w:rsidRPr="00FF574A">
        <w:rPr>
          <w:rFonts w:ascii="Tahoma" w:eastAsia="Tahoma" w:hAnsi="Tahoma"/>
        </w:rPr>
        <w:t>La nota de final de curso se</w:t>
      </w:r>
      <w:r>
        <w:rPr>
          <w:rFonts w:ascii="Tahoma" w:eastAsia="Tahoma" w:hAnsi="Tahoma"/>
        </w:rPr>
        <w:t xml:space="preserve">rá </w:t>
      </w:r>
      <w:r w:rsidRPr="00FF574A">
        <w:rPr>
          <w:rFonts w:ascii="Tahoma" w:eastAsia="Tahoma" w:hAnsi="Tahoma"/>
        </w:rPr>
        <w:t>la media aritmética de las notas de las tres evaluaciones. El alumno estará aprobado si dicha media es igual o superior a 5.</w:t>
      </w:r>
    </w:p>
    <w:p w14:paraId="38F121AA" w14:textId="77777777" w:rsidR="00F27697" w:rsidRPr="00330DBB" w:rsidRDefault="00F27697" w:rsidP="00F27697">
      <w:pPr>
        <w:numPr>
          <w:ilvl w:val="0"/>
          <w:numId w:val="4"/>
        </w:numPr>
        <w:spacing w:after="120"/>
        <w:jc w:val="both"/>
        <w:rPr>
          <w:rFonts w:ascii="Tahoma" w:eastAsia="Tahoma" w:hAnsi="Tahoma"/>
        </w:rPr>
      </w:pPr>
      <w:r w:rsidRPr="00844DDF">
        <w:rPr>
          <w:rFonts w:ascii="Tahoma" w:hAnsi="Tahoma"/>
          <w:bCs/>
          <w:lang w:eastAsia="es-ES"/>
        </w:rPr>
        <w:t xml:space="preserve">Cuando un alumno suspenda la 1º y/o </w:t>
      </w:r>
      <w:r>
        <w:rPr>
          <w:rFonts w:ascii="Tahoma" w:hAnsi="Tahoma"/>
          <w:bCs/>
          <w:lang w:eastAsia="es-ES"/>
        </w:rPr>
        <w:t xml:space="preserve">la </w:t>
      </w:r>
      <w:r w:rsidRPr="00844DDF">
        <w:rPr>
          <w:rFonts w:ascii="Tahoma" w:hAnsi="Tahoma"/>
          <w:bCs/>
          <w:lang w:eastAsia="es-ES"/>
        </w:rPr>
        <w:t>2º evaluación</w:t>
      </w:r>
      <w:r>
        <w:rPr>
          <w:rFonts w:ascii="Tahoma" w:hAnsi="Tahoma"/>
          <w:bCs/>
          <w:lang w:eastAsia="es-ES"/>
        </w:rPr>
        <w:t>,</w:t>
      </w:r>
      <w:r w:rsidRPr="00844DDF">
        <w:rPr>
          <w:rFonts w:ascii="Tahoma" w:hAnsi="Tahoma"/>
          <w:bCs/>
          <w:lang w:eastAsia="es-ES"/>
        </w:rPr>
        <w:t xml:space="preserve"> </w:t>
      </w:r>
      <w:r>
        <w:rPr>
          <w:rFonts w:ascii="Tahoma" w:eastAsia="Tahoma" w:hAnsi="Tahoma"/>
        </w:rPr>
        <w:t xml:space="preserve">a </w:t>
      </w:r>
      <w:r w:rsidRPr="00330DBB">
        <w:rPr>
          <w:rFonts w:ascii="Tahoma" w:eastAsia="Tahoma" w:hAnsi="Tahoma"/>
        </w:rPr>
        <w:t>final de curso, junto con el examen de la 3ª evaluación, se realizará un examen global de la materia en el que cada alumno se examinará de las evaluaciones pendientes.</w:t>
      </w:r>
    </w:p>
    <w:p w14:paraId="15A53912" w14:textId="108D7106" w:rsidR="00F27697" w:rsidRPr="00A61F95" w:rsidRDefault="00A61F95" w:rsidP="00A61F95">
      <w:pPr>
        <w:numPr>
          <w:ilvl w:val="0"/>
          <w:numId w:val="4"/>
        </w:numPr>
        <w:spacing w:after="120"/>
        <w:jc w:val="both"/>
        <w:rPr>
          <w:rFonts w:ascii="Tahoma" w:eastAsia="Tahoma" w:hAnsi="Tahoma"/>
        </w:rPr>
      </w:pPr>
      <w:r w:rsidRPr="00A61F95">
        <w:rPr>
          <w:rFonts w:ascii="Tahoma" w:eastAsia="Tahoma" w:hAnsi="Tahoma"/>
        </w:rPr>
        <w:lastRenderedPageBreak/>
        <w:t>En dicho examen final, se le dará opción a subir nota en las anteriores evaluaciones a los alumnos que lo deseen</w:t>
      </w:r>
      <w:r w:rsidR="00F27697">
        <w:rPr>
          <w:rFonts w:ascii="Tahoma" w:eastAsia="Tahoma" w:hAnsi="Tahoma"/>
        </w:rPr>
        <w:t>.</w:t>
      </w:r>
    </w:p>
    <w:p w14:paraId="7E8B37DC" w14:textId="77777777" w:rsidR="00F27697" w:rsidRPr="00A61F95" w:rsidRDefault="00F27697" w:rsidP="00A61F95">
      <w:pPr>
        <w:numPr>
          <w:ilvl w:val="0"/>
          <w:numId w:val="4"/>
        </w:numPr>
        <w:spacing w:after="120"/>
        <w:jc w:val="both"/>
        <w:rPr>
          <w:rFonts w:ascii="Tahoma" w:eastAsia="Tahoma" w:hAnsi="Tahoma"/>
        </w:rPr>
      </w:pPr>
      <w:r>
        <w:rPr>
          <w:rFonts w:ascii="Tahoma" w:eastAsia="Tahoma" w:hAnsi="Tahoma"/>
        </w:rPr>
        <w:t>Los criterios específicos de corrección del examen son los que se han descrito ya anteriormente.</w:t>
      </w:r>
    </w:p>
    <w:p w14:paraId="3DEAE856" w14:textId="77777777" w:rsidR="00F27697" w:rsidRDefault="00F27697" w:rsidP="00F27697">
      <w:pPr>
        <w:tabs>
          <w:tab w:val="left" w:pos="0"/>
          <w:tab w:val="left" w:pos="720"/>
        </w:tabs>
        <w:ind w:right="20"/>
        <w:jc w:val="both"/>
        <w:rPr>
          <w:rFonts w:ascii="Tahoma" w:eastAsia="Tahoma" w:hAnsi="Tahoma"/>
        </w:rPr>
      </w:pPr>
    </w:p>
    <w:p w14:paraId="6613609D" w14:textId="219C19C4" w:rsidR="00F27697" w:rsidRPr="000C6503" w:rsidRDefault="00F27697" w:rsidP="000C6503">
      <w:pPr>
        <w:rPr>
          <w:rFonts w:ascii="Tahoma" w:eastAsia="Tahoma" w:hAnsi="Tahoma"/>
          <w:b/>
        </w:rPr>
      </w:pPr>
      <w:r w:rsidRPr="00F27697">
        <w:rPr>
          <w:rFonts w:ascii="Tahoma" w:eastAsia="Tahoma" w:hAnsi="Tahoma"/>
          <w:b/>
        </w:rPr>
        <w:t>EXAMEN CONVOCATORIA EXTRAORDINARIA</w:t>
      </w:r>
    </w:p>
    <w:p w14:paraId="74F7585B" w14:textId="7A96DC94" w:rsidR="00D55174" w:rsidRPr="000C6503" w:rsidRDefault="00F27697" w:rsidP="000C6503">
      <w:pPr>
        <w:pStyle w:val="Default"/>
        <w:numPr>
          <w:ilvl w:val="0"/>
          <w:numId w:val="4"/>
        </w:numPr>
        <w:spacing w:line="360" w:lineRule="auto"/>
        <w:rPr>
          <w:rFonts w:eastAsia="Tahoma" w:cstheme="minorBidi"/>
          <w:color w:val="auto"/>
          <w:sz w:val="22"/>
          <w:szCs w:val="22"/>
        </w:rPr>
      </w:pPr>
      <w:r w:rsidRPr="00330DBB">
        <w:rPr>
          <w:rFonts w:eastAsia="Tahoma" w:cstheme="minorBidi"/>
          <w:color w:val="auto"/>
          <w:sz w:val="22"/>
          <w:szCs w:val="22"/>
        </w:rPr>
        <w:t xml:space="preserve">El alumno suspenso en la convocatoria ordinaria, se examinará de toda la materia en la convocatoria extraordinaria que se celebrará a finales de junio. </w:t>
      </w:r>
    </w:p>
    <w:sectPr w:rsidR="00D55174" w:rsidRPr="000C6503" w:rsidSect="00A04747">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Roboto"/>
    <w:charset w:val="00"/>
    <w:family w:val="auto"/>
    <w:pitch w:val="variable"/>
    <w:sig w:usb0="E00002FF" w:usb1="5000205B" w:usb2="00000020" w:usb3="00000000" w:csb0="0000019F" w:csb1="00000000"/>
  </w:font>
  <w:font w:name="Tahoma-Bold">
    <w:altName w:val="Tahom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480C23"/>
    <w:multiLevelType w:val="singleLevel"/>
    <w:tmpl w:val="B0480C2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2" w15:restartNumberingAfterBreak="0">
    <w:nsid w:val="00000002"/>
    <w:multiLevelType w:val="multilevel"/>
    <w:tmpl w:val="00000002"/>
    <w:lvl w:ilvl="0">
      <w:start w:val="1"/>
      <w:numFmt w:val="bullet"/>
      <w:lvlText w:val="-"/>
      <w:lvlJc w:val="left"/>
      <w:pPr>
        <w:tabs>
          <w:tab w:val="left" w:pos="0"/>
        </w:tabs>
        <w:ind w:left="720" w:hanging="360"/>
      </w:pPr>
      <w:rPr>
        <w:rFonts w:ascii="Tahoma" w:eastAsia="Times New Roman" w:hAnsi="Tahoma" w:cs="Tahoma" w:hint="default"/>
        <w:b w:val="0"/>
        <w:bCs/>
      </w:rPr>
    </w:lvl>
    <w:lvl w:ilvl="1">
      <w:start w:val="1"/>
      <w:numFmt w:val="bullet"/>
      <w:lvlText w:val="o"/>
      <w:lvlJc w:val="left"/>
      <w:pPr>
        <w:tabs>
          <w:tab w:val="left" w:pos="0"/>
        </w:tabs>
        <w:ind w:left="1440" w:hanging="360"/>
      </w:pPr>
      <w:rPr>
        <w:rFonts w:ascii="Courier New" w:hAnsi="Courier New" w:cs="Courier New"/>
      </w:rPr>
    </w:lvl>
    <w:lvl w:ilvl="2">
      <w:start w:val="1"/>
      <w:numFmt w:val="bullet"/>
      <w:lvlText w:val=""/>
      <w:lvlJc w:val="left"/>
      <w:pPr>
        <w:tabs>
          <w:tab w:val="left" w:pos="0"/>
        </w:tabs>
        <w:ind w:left="2160" w:hanging="360"/>
      </w:pPr>
      <w:rPr>
        <w:rFonts w:ascii="Wingdings" w:hAnsi="Wingdings"/>
      </w:rPr>
    </w:lvl>
    <w:lvl w:ilvl="3">
      <w:start w:val="1"/>
      <w:numFmt w:val="bullet"/>
      <w:lvlText w:val=""/>
      <w:lvlJc w:val="left"/>
      <w:pPr>
        <w:tabs>
          <w:tab w:val="left" w:pos="0"/>
        </w:tabs>
        <w:ind w:left="2880" w:hanging="360"/>
      </w:pPr>
      <w:rPr>
        <w:rFonts w:ascii="Symbol" w:hAnsi="Symbol"/>
      </w:rPr>
    </w:lvl>
    <w:lvl w:ilvl="4">
      <w:start w:val="1"/>
      <w:numFmt w:val="bullet"/>
      <w:lvlText w:val="o"/>
      <w:lvlJc w:val="left"/>
      <w:pPr>
        <w:tabs>
          <w:tab w:val="left" w:pos="0"/>
        </w:tabs>
        <w:ind w:left="3600" w:hanging="360"/>
      </w:pPr>
      <w:rPr>
        <w:rFonts w:ascii="Courier New" w:hAnsi="Courier New" w:cs="Courier New"/>
      </w:rPr>
    </w:lvl>
    <w:lvl w:ilvl="5">
      <w:start w:val="1"/>
      <w:numFmt w:val="bullet"/>
      <w:lvlText w:val=""/>
      <w:lvlJc w:val="left"/>
      <w:pPr>
        <w:tabs>
          <w:tab w:val="left" w:pos="0"/>
        </w:tabs>
        <w:ind w:left="4320" w:hanging="360"/>
      </w:pPr>
      <w:rPr>
        <w:rFonts w:ascii="Wingdings" w:hAnsi="Wingdings"/>
      </w:rPr>
    </w:lvl>
    <w:lvl w:ilvl="6">
      <w:start w:val="1"/>
      <w:numFmt w:val="bullet"/>
      <w:lvlText w:val=""/>
      <w:lvlJc w:val="left"/>
      <w:pPr>
        <w:tabs>
          <w:tab w:val="left" w:pos="0"/>
        </w:tabs>
        <w:ind w:left="5040" w:hanging="360"/>
      </w:pPr>
      <w:rPr>
        <w:rFonts w:ascii="Symbol" w:hAnsi="Symbol"/>
      </w:rPr>
    </w:lvl>
    <w:lvl w:ilvl="7">
      <w:start w:val="1"/>
      <w:numFmt w:val="bullet"/>
      <w:lvlText w:val="o"/>
      <w:lvlJc w:val="left"/>
      <w:pPr>
        <w:tabs>
          <w:tab w:val="left" w:pos="0"/>
        </w:tabs>
        <w:ind w:left="5760" w:hanging="360"/>
      </w:pPr>
      <w:rPr>
        <w:rFonts w:ascii="Courier New" w:hAnsi="Courier New" w:cs="Courier New"/>
      </w:rPr>
    </w:lvl>
    <w:lvl w:ilvl="8">
      <w:start w:val="1"/>
      <w:numFmt w:val="bullet"/>
      <w:lvlText w:val=""/>
      <w:lvlJc w:val="left"/>
      <w:pPr>
        <w:tabs>
          <w:tab w:val="left" w:pos="0"/>
        </w:tabs>
        <w:ind w:left="6480" w:hanging="360"/>
      </w:pPr>
      <w:rPr>
        <w:rFonts w:ascii="Wingdings" w:hAnsi="Wingdings"/>
      </w:rPr>
    </w:lvl>
  </w:abstractNum>
  <w:abstractNum w:abstractNumId="3" w15:restartNumberingAfterBreak="0">
    <w:nsid w:val="0B645BD1"/>
    <w:multiLevelType w:val="multilevel"/>
    <w:tmpl w:val="B14EAE22"/>
    <w:lvl w:ilvl="0">
      <w:start w:val="2"/>
      <w:numFmt w:val="decimal"/>
      <w:suff w:val="space"/>
      <w:lvlText w:val="%1-"/>
      <w:lvlJc w:val="left"/>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1290A9E"/>
    <w:multiLevelType w:val="multilevel"/>
    <w:tmpl w:val="F1CCD5E0"/>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sz w:val="18"/>
        <w:szCs w:val="18"/>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8B0661"/>
    <w:multiLevelType w:val="multilevel"/>
    <w:tmpl w:val="A594C32E"/>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ind w:left="2160" w:hanging="360"/>
      </w:pPr>
      <w:rPr>
        <w:sz w:val="24"/>
        <w:szCs w:val="24"/>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D4233E9"/>
    <w:multiLevelType w:val="multilevel"/>
    <w:tmpl w:val="1D1E6316"/>
    <w:lvl w:ilvl="0">
      <w:start w:val="1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Times New Roman" w:hAnsi="Times New Roman" w:cs="Times New Roman" w:hint="default"/>
      </w:rPr>
    </w:lvl>
    <w:lvl w:ilvl="2">
      <w:start w:val="3"/>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4D94DA66"/>
    <w:multiLevelType w:val="multilevel"/>
    <w:tmpl w:val="4D94DA66"/>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D69229E"/>
    <w:multiLevelType w:val="hybridMultilevel"/>
    <w:tmpl w:val="5EBA731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6F3E60F8"/>
    <w:multiLevelType w:val="hybridMultilevel"/>
    <w:tmpl w:val="B78CE67E"/>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73F96E7C"/>
    <w:multiLevelType w:val="multilevel"/>
    <w:tmpl w:val="14AEB420"/>
    <w:lvl w:ilvl="0">
      <w:start w:val="10"/>
      <w:numFmt w:val="bullet"/>
      <w:lvlText w:val=""/>
      <w:lvlJc w:val="left"/>
      <w:pPr>
        <w:ind w:left="717" w:hanging="360"/>
      </w:pPr>
      <w:rPr>
        <w:rFonts w:ascii="Symbol" w:hAnsi="Symbol" w:cs="Symbol" w:hint="default"/>
      </w:rPr>
    </w:lvl>
    <w:lvl w:ilvl="1">
      <w:start w:val="1"/>
      <w:numFmt w:val="bullet"/>
      <w:lvlText w:val="—"/>
      <w:lvlJc w:val="left"/>
      <w:pPr>
        <w:ind w:left="1437" w:hanging="360"/>
      </w:pPr>
      <w:rPr>
        <w:rFonts w:ascii="Times New Roman" w:hAnsi="Times New Roman" w:cs="Times New Roman" w:hint="default"/>
      </w:rPr>
    </w:lvl>
    <w:lvl w:ilvl="2">
      <w:start w:val="3"/>
      <w:numFmt w:val="decimal"/>
      <w:lvlText w:val="%3."/>
      <w:lvlJc w:val="left"/>
      <w:pPr>
        <w:ind w:left="2157" w:hanging="360"/>
      </w:pPr>
      <w:rPr>
        <w:rFonts w:hint="default"/>
        <w:sz w:val="24"/>
        <w:szCs w:val="24"/>
      </w:rPr>
    </w:lvl>
    <w:lvl w:ilvl="3">
      <w:start w:val="1"/>
      <w:numFmt w:val="decimal"/>
      <w:lvlText w:val="%4."/>
      <w:lvlJc w:val="left"/>
      <w:pPr>
        <w:ind w:left="2877" w:hanging="360"/>
      </w:pPr>
      <w:rPr>
        <w:rFonts w:hint="default"/>
      </w:rPr>
    </w:lvl>
    <w:lvl w:ilvl="4">
      <w:start w:val="1"/>
      <w:numFmt w:val="decimal"/>
      <w:lvlText w:val="%5."/>
      <w:lvlJc w:val="left"/>
      <w:pPr>
        <w:ind w:left="3597" w:hanging="360"/>
      </w:pPr>
      <w:rPr>
        <w:rFonts w:hint="default"/>
      </w:rPr>
    </w:lvl>
    <w:lvl w:ilvl="5">
      <w:start w:val="1"/>
      <w:numFmt w:val="decimal"/>
      <w:lvlText w:val="%6."/>
      <w:lvlJc w:val="left"/>
      <w:pPr>
        <w:ind w:left="4317" w:hanging="360"/>
      </w:pPr>
      <w:rPr>
        <w:rFonts w:hint="default"/>
      </w:rPr>
    </w:lvl>
    <w:lvl w:ilvl="6">
      <w:start w:val="1"/>
      <w:numFmt w:val="decimal"/>
      <w:lvlText w:val="%7."/>
      <w:lvlJc w:val="left"/>
      <w:pPr>
        <w:ind w:left="5037" w:hanging="360"/>
      </w:pPr>
      <w:rPr>
        <w:rFonts w:hint="default"/>
      </w:rPr>
    </w:lvl>
    <w:lvl w:ilvl="7">
      <w:start w:val="1"/>
      <w:numFmt w:val="decimal"/>
      <w:lvlText w:val="%8."/>
      <w:lvlJc w:val="left"/>
      <w:pPr>
        <w:ind w:left="5757" w:hanging="360"/>
      </w:pPr>
      <w:rPr>
        <w:rFonts w:hint="default"/>
      </w:rPr>
    </w:lvl>
    <w:lvl w:ilvl="8">
      <w:start w:val="1"/>
      <w:numFmt w:val="decimal"/>
      <w:lvlText w:val="%9."/>
      <w:lvlJc w:val="left"/>
      <w:pPr>
        <w:ind w:left="6477" w:hanging="360"/>
      </w:pPr>
      <w:rPr>
        <w:rFonts w:hint="default"/>
      </w:rPr>
    </w:lvl>
  </w:abstractNum>
  <w:abstractNum w:abstractNumId="11" w15:restartNumberingAfterBreak="0">
    <w:nsid w:val="764207BB"/>
    <w:multiLevelType w:val="hybridMultilevel"/>
    <w:tmpl w:val="81A2AD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233DE2"/>
    <w:multiLevelType w:val="hybridMultilevel"/>
    <w:tmpl w:val="8FD441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7"/>
  </w:num>
  <w:num w:numId="4">
    <w:abstractNumId w:val="2"/>
  </w:num>
  <w:num w:numId="5">
    <w:abstractNumId w:val="0"/>
  </w:num>
  <w:num w:numId="6">
    <w:abstractNumId w:val="11"/>
  </w:num>
  <w:num w:numId="7">
    <w:abstractNumId w:val="12"/>
  </w:num>
  <w:num w:numId="8">
    <w:abstractNumId w:val="8"/>
  </w:num>
  <w:num w:numId="9">
    <w:abstractNumId w:val="5"/>
  </w:num>
  <w:num w:numId="10">
    <w:abstractNumId w:val="6"/>
  </w:num>
  <w:num w:numId="11">
    <w:abstractNumId w:val="9"/>
  </w:num>
  <w:num w:numId="12">
    <w:abstractNumId w:val="1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747"/>
    <w:rsid w:val="000526A2"/>
    <w:rsid w:val="0006013A"/>
    <w:rsid w:val="000A5C58"/>
    <w:rsid w:val="000C6503"/>
    <w:rsid w:val="000E7231"/>
    <w:rsid w:val="0011175D"/>
    <w:rsid w:val="00152C85"/>
    <w:rsid w:val="002C2C32"/>
    <w:rsid w:val="00330DBB"/>
    <w:rsid w:val="00402E7A"/>
    <w:rsid w:val="00585205"/>
    <w:rsid w:val="00623451"/>
    <w:rsid w:val="0064017C"/>
    <w:rsid w:val="00693C6B"/>
    <w:rsid w:val="007106DF"/>
    <w:rsid w:val="007811A8"/>
    <w:rsid w:val="007A5F27"/>
    <w:rsid w:val="00820C85"/>
    <w:rsid w:val="009F7918"/>
    <w:rsid w:val="00A04747"/>
    <w:rsid w:val="00A61F95"/>
    <w:rsid w:val="00B33BDF"/>
    <w:rsid w:val="00BC0C74"/>
    <w:rsid w:val="00CD1AC0"/>
    <w:rsid w:val="00D55174"/>
    <w:rsid w:val="00E015D3"/>
    <w:rsid w:val="00E83716"/>
    <w:rsid w:val="00EB5FB1"/>
    <w:rsid w:val="00EF3A0A"/>
    <w:rsid w:val="00F27697"/>
    <w:rsid w:val="00F31E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EF443"/>
  <w15:chartTrackingRefBased/>
  <w15:docId w15:val="{249C5670-BA16-4D65-A2B9-502DB457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line="360" w:lineRule="auto"/>
        <w:ind w:left="35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04747"/>
    <w:pPr>
      <w:autoSpaceDE w:val="0"/>
      <w:autoSpaceDN w:val="0"/>
      <w:adjustRightInd w:val="0"/>
      <w:spacing w:line="240" w:lineRule="auto"/>
    </w:pPr>
    <w:rPr>
      <w:rFonts w:ascii="Times New Roman" w:eastAsia="Calibri" w:hAnsi="Times New Roman" w:cs="Times New Roman"/>
      <w:sz w:val="24"/>
      <w:szCs w:val="24"/>
    </w:rPr>
  </w:style>
  <w:style w:type="paragraph" w:customStyle="1" w:styleId="Default">
    <w:name w:val="Default"/>
    <w:rsid w:val="00330DBB"/>
    <w:pPr>
      <w:autoSpaceDE w:val="0"/>
      <w:autoSpaceDN w:val="0"/>
      <w:adjustRightInd w:val="0"/>
      <w:spacing w:line="240" w:lineRule="auto"/>
      <w:ind w:left="0" w:firstLine="0"/>
    </w:pPr>
    <w:rPr>
      <w:rFonts w:ascii="Tahoma" w:hAnsi="Tahoma" w:cs="Tahoma"/>
      <w:color w:val="000000"/>
      <w:sz w:val="24"/>
      <w:szCs w:val="24"/>
    </w:rPr>
  </w:style>
  <w:style w:type="paragraph" w:styleId="Textodeglobo">
    <w:name w:val="Balloon Text"/>
    <w:basedOn w:val="Normal"/>
    <w:link w:val="TextodegloboCar"/>
    <w:uiPriority w:val="99"/>
    <w:semiHidden/>
    <w:unhideWhenUsed/>
    <w:rsid w:val="009F791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7918"/>
    <w:rPr>
      <w:rFonts w:ascii="Segoe UI" w:hAnsi="Segoe UI" w:cs="Segoe UI"/>
      <w:sz w:val="18"/>
      <w:szCs w:val="18"/>
    </w:rPr>
  </w:style>
  <w:style w:type="character" w:styleId="Hipervnculo">
    <w:name w:val="Hyperlink"/>
    <w:basedOn w:val="Fuentedeprrafopredeter"/>
    <w:uiPriority w:val="99"/>
    <w:unhideWhenUsed/>
    <w:rsid w:val="00F31E4F"/>
    <w:rPr>
      <w:color w:val="0563C1" w:themeColor="hyperlink"/>
      <w:u w:val="single"/>
    </w:rPr>
  </w:style>
  <w:style w:type="character" w:styleId="Mencinsinresolver">
    <w:name w:val="Unresolved Mention"/>
    <w:basedOn w:val="Fuentedeprrafopredeter"/>
    <w:uiPriority w:val="99"/>
    <w:semiHidden/>
    <w:unhideWhenUsed/>
    <w:rsid w:val="00F31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marta.delafuente@iesjaimeferra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rta.delafuente@iesjaimeferran.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9DCDE-EDEA-4E72-A144-5C00908EE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Pages>
  <Words>1407</Words>
  <Characters>7743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Marta</dc:creator>
  <cp:keywords/>
  <dc:description/>
  <cp:lastModifiedBy>Marta de la Fuente Quintana</cp:lastModifiedBy>
  <cp:revision>10</cp:revision>
  <cp:lastPrinted>2021-09-08T11:00:00Z</cp:lastPrinted>
  <dcterms:created xsi:type="dcterms:W3CDTF">2021-09-02T14:03:00Z</dcterms:created>
  <dcterms:modified xsi:type="dcterms:W3CDTF">2022-01-13T17:45:00Z</dcterms:modified>
</cp:coreProperties>
</file>