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0B6" w:rsidRPr="000660B6" w:rsidRDefault="000660B6" w:rsidP="000660B6">
      <w:pPr>
        <w:shd w:val="clear" w:color="auto" w:fill="FFFFFF"/>
        <w:spacing w:after="0" w:line="480" w:lineRule="atLeast"/>
        <w:textAlignment w:val="baseline"/>
        <w:outlineLvl w:val="1"/>
        <w:rPr>
          <w:rFonts w:ascii="inherit" w:eastAsia="Times New Roman" w:hAnsi="inherit" w:cs="Arial"/>
          <w:b/>
          <w:bCs/>
          <w:color w:val="202124"/>
          <w:sz w:val="36"/>
          <w:szCs w:val="36"/>
          <w:lang w:eastAsia="en-AU"/>
        </w:rPr>
      </w:pPr>
      <w:r w:rsidRPr="000660B6">
        <w:rPr>
          <w:rFonts w:ascii="inherit" w:eastAsia="Times New Roman" w:hAnsi="inherit" w:cs="Arial"/>
          <w:b/>
          <w:bCs/>
          <w:color w:val="202124"/>
          <w:sz w:val="36"/>
          <w:szCs w:val="36"/>
          <w:lang w:eastAsia="en-AU"/>
        </w:rPr>
        <w:t>About Dataset</w:t>
      </w:r>
    </w:p>
    <w:p w:rsidR="000660B6" w:rsidRPr="000660B6" w:rsidRDefault="000660B6" w:rsidP="000660B6">
      <w:pPr>
        <w:shd w:val="clear" w:color="auto" w:fill="FFFFFF"/>
        <w:spacing w:before="60" w:after="240" w:line="330" w:lineRule="atLeast"/>
        <w:textAlignment w:val="baseline"/>
        <w:outlineLvl w:val="0"/>
        <w:rPr>
          <w:rFonts w:ascii="Arial" w:eastAsia="Times New Roman" w:hAnsi="Arial" w:cs="Arial"/>
          <w:color w:val="000000"/>
          <w:kern w:val="36"/>
          <w:sz w:val="36"/>
          <w:szCs w:val="36"/>
          <w:lang w:eastAsia="en-AU"/>
        </w:rPr>
      </w:pPr>
      <w:r w:rsidRPr="000660B6">
        <w:rPr>
          <w:rFonts w:ascii="Arial" w:eastAsia="Times New Roman" w:hAnsi="Arial" w:cs="Arial"/>
          <w:color w:val="000000"/>
          <w:kern w:val="36"/>
          <w:sz w:val="36"/>
          <w:szCs w:val="36"/>
          <w:lang w:eastAsia="en-AU"/>
        </w:rPr>
        <w:t>Context</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r w:rsidRPr="000660B6">
        <w:rPr>
          <w:rFonts w:ascii="Arial" w:eastAsia="Times New Roman" w:hAnsi="Arial" w:cs="Arial"/>
          <w:color w:val="000000"/>
          <w:sz w:val="21"/>
          <w:szCs w:val="21"/>
          <w:lang w:eastAsia="en-AU"/>
        </w:rPr>
        <w:t xml:space="preserve">There is a lack of public available datasets on financial services and </w:t>
      </w:r>
      <w:proofErr w:type="gramStart"/>
      <w:r w:rsidRPr="000660B6">
        <w:rPr>
          <w:rFonts w:ascii="Arial" w:eastAsia="Times New Roman" w:hAnsi="Arial" w:cs="Arial"/>
          <w:color w:val="000000"/>
          <w:sz w:val="21"/>
          <w:szCs w:val="21"/>
          <w:lang w:eastAsia="en-AU"/>
        </w:rPr>
        <w:t>specially</w:t>
      </w:r>
      <w:proofErr w:type="gramEnd"/>
      <w:r w:rsidRPr="000660B6">
        <w:rPr>
          <w:rFonts w:ascii="Arial" w:eastAsia="Times New Roman" w:hAnsi="Arial" w:cs="Arial"/>
          <w:color w:val="000000"/>
          <w:sz w:val="21"/>
          <w:szCs w:val="21"/>
          <w:lang w:eastAsia="en-AU"/>
        </w:rPr>
        <w:t xml:space="preserve"> in the emerging mobile money transactions domain. Financial datasets are important to many researchers and in particular to us performing research in the domain of fraud detection. Part of the problem is the intrinsically private nature of financial </w:t>
      </w:r>
      <w:proofErr w:type="gramStart"/>
      <w:r w:rsidRPr="000660B6">
        <w:rPr>
          <w:rFonts w:ascii="Arial" w:eastAsia="Times New Roman" w:hAnsi="Arial" w:cs="Arial"/>
          <w:color w:val="000000"/>
          <w:sz w:val="21"/>
          <w:szCs w:val="21"/>
          <w:lang w:eastAsia="en-AU"/>
        </w:rPr>
        <w:t>transactions, that</w:t>
      </w:r>
      <w:proofErr w:type="gramEnd"/>
      <w:r w:rsidRPr="000660B6">
        <w:rPr>
          <w:rFonts w:ascii="Arial" w:eastAsia="Times New Roman" w:hAnsi="Arial" w:cs="Arial"/>
          <w:color w:val="000000"/>
          <w:sz w:val="21"/>
          <w:szCs w:val="21"/>
          <w:lang w:eastAsia="en-AU"/>
        </w:rPr>
        <w:t xml:space="preserve"> leads to no publicly available datasets.</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r w:rsidRPr="000660B6">
        <w:rPr>
          <w:rFonts w:ascii="Arial" w:eastAsia="Times New Roman" w:hAnsi="Arial" w:cs="Arial"/>
          <w:color w:val="000000"/>
          <w:sz w:val="21"/>
          <w:szCs w:val="21"/>
          <w:lang w:eastAsia="en-AU"/>
        </w:rPr>
        <w:t xml:space="preserve">We present a synthetic dataset generated using the simulator called </w:t>
      </w:r>
      <w:proofErr w:type="spellStart"/>
      <w:r w:rsidRPr="000660B6">
        <w:rPr>
          <w:rFonts w:ascii="Arial" w:eastAsia="Times New Roman" w:hAnsi="Arial" w:cs="Arial"/>
          <w:color w:val="000000"/>
          <w:sz w:val="21"/>
          <w:szCs w:val="21"/>
          <w:lang w:eastAsia="en-AU"/>
        </w:rPr>
        <w:t>PaySim</w:t>
      </w:r>
      <w:proofErr w:type="spellEnd"/>
      <w:r w:rsidRPr="000660B6">
        <w:rPr>
          <w:rFonts w:ascii="Arial" w:eastAsia="Times New Roman" w:hAnsi="Arial" w:cs="Arial"/>
          <w:color w:val="000000"/>
          <w:sz w:val="21"/>
          <w:szCs w:val="21"/>
          <w:lang w:eastAsia="en-AU"/>
        </w:rPr>
        <w:t xml:space="preserve"> as an approach to such a problem. </w:t>
      </w:r>
      <w:proofErr w:type="spellStart"/>
      <w:r w:rsidRPr="000660B6">
        <w:rPr>
          <w:rFonts w:ascii="Arial" w:eastAsia="Times New Roman" w:hAnsi="Arial" w:cs="Arial"/>
          <w:color w:val="000000"/>
          <w:sz w:val="21"/>
          <w:szCs w:val="21"/>
          <w:lang w:eastAsia="en-AU"/>
        </w:rPr>
        <w:t>PaySim</w:t>
      </w:r>
      <w:proofErr w:type="spellEnd"/>
      <w:r w:rsidRPr="000660B6">
        <w:rPr>
          <w:rFonts w:ascii="Arial" w:eastAsia="Times New Roman" w:hAnsi="Arial" w:cs="Arial"/>
          <w:color w:val="000000"/>
          <w:sz w:val="21"/>
          <w:szCs w:val="21"/>
          <w:lang w:eastAsia="en-AU"/>
        </w:rPr>
        <w:t xml:space="preserve"> uses aggregated data from the private dataset to generate a synthetic dataset that resembles the normal operation of transactions and injects malicious behaviour to later evaluate the performance of fraud detection methods.</w:t>
      </w:r>
    </w:p>
    <w:p w:rsidR="000660B6" w:rsidRPr="000660B6" w:rsidRDefault="000660B6" w:rsidP="000660B6">
      <w:pPr>
        <w:shd w:val="clear" w:color="auto" w:fill="FFFFFF"/>
        <w:spacing w:before="480" w:after="240" w:line="330" w:lineRule="atLeast"/>
        <w:textAlignment w:val="baseline"/>
        <w:outlineLvl w:val="0"/>
        <w:rPr>
          <w:rFonts w:ascii="Arial" w:eastAsia="Times New Roman" w:hAnsi="Arial" w:cs="Arial"/>
          <w:color w:val="000000"/>
          <w:kern w:val="36"/>
          <w:sz w:val="36"/>
          <w:szCs w:val="36"/>
          <w:lang w:eastAsia="en-AU"/>
        </w:rPr>
      </w:pPr>
      <w:r w:rsidRPr="000660B6">
        <w:rPr>
          <w:rFonts w:ascii="Arial" w:eastAsia="Times New Roman" w:hAnsi="Arial" w:cs="Arial"/>
          <w:color w:val="000000"/>
          <w:kern w:val="36"/>
          <w:sz w:val="36"/>
          <w:szCs w:val="36"/>
          <w:lang w:eastAsia="en-AU"/>
        </w:rPr>
        <w:t>Content</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spellStart"/>
      <w:r w:rsidRPr="000660B6">
        <w:rPr>
          <w:rFonts w:ascii="Arial" w:eastAsia="Times New Roman" w:hAnsi="Arial" w:cs="Arial"/>
          <w:color w:val="000000"/>
          <w:sz w:val="21"/>
          <w:szCs w:val="21"/>
          <w:lang w:eastAsia="en-AU"/>
        </w:rPr>
        <w:t>PaySim</w:t>
      </w:r>
      <w:proofErr w:type="spellEnd"/>
      <w:r w:rsidRPr="000660B6">
        <w:rPr>
          <w:rFonts w:ascii="Arial" w:eastAsia="Times New Roman" w:hAnsi="Arial" w:cs="Arial"/>
          <w:color w:val="000000"/>
          <w:sz w:val="21"/>
          <w:szCs w:val="21"/>
          <w:lang w:eastAsia="en-AU"/>
        </w:rPr>
        <w:t xml:space="preserve"> simulates mobile money transactions based on a sample of real transactions extracted from one month of financial logs from a mobile money service implemented in an African country. The original logs were provided by a multinational company, who is the provider of the mobile financial service which is currently running in more than 14 countries all around the world.</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r w:rsidRPr="000660B6">
        <w:rPr>
          <w:rFonts w:ascii="Arial" w:eastAsia="Times New Roman" w:hAnsi="Arial" w:cs="Arial"/>
          <w:color w:val="000000"/>
          <w:sz w:val="21"/>
          <w:szCs w:val="21"/>
          <w:lang w:eastAsia="en-AU"/>
        </w:rPr>
        <w:t xml:space="preserve">This synthetic dataset is scaled down 1/4 of the original dataset and it is created just for </w:t>
      </w:r>
      <w:proofErr w:type="spellStart"/>
      <w:r w:rsidRPr="000660B6">
        <w:rPr>
          <w:rFonts w:ascii="Arial" w:eastAsia="Times New Roman" w:hAnsi="Arial" w:cs="Arial"/>
          <w:color w:val="000000"/>
          <w:sz w:val="21"/>
          <w:szCs w:val="21"/>
          <w:lang w:eastAsia="en-AU"/>
        </w:rPr>
        <w:t>Kaggle</w:t>
      </w:r>
      <w:proofErr w:type="spellEnd"/>
      <w:r w:rsidRPr="000660B6">
        <w:rPr>
          <w:rFonts w:ascii="Arial" w:eastAsia="Times New Roman" w:hAnsi="Arial" w:cs="Arial"/>
          <w:color w:val="000000"/>
          <w:sz w:val="21"/>
          <w:szCs w:val="21"/>
          <w:lang w:eastAsia="en-AU"/>
        </w:rPr>
        <w:t>.</w:t>
      </w:r>
    </w:p>
    <w:p w:rsidR="000660B6" w:rsidRPr="000660B6" w:rsidRDefault="000660B6" w:rsidP="000660B6">
      <w:pPr>
        <w:shd w:val="clear" w:color="auto" w:fill="FFFFFF"/>
        <w:spacing w:before="480" w:after="240" w:line="330" w:lineRule="atLeast"/>
        <w:textAlignment w:val="baseline"/>
        <w:outlineLvl w:val="0"/>
        <w:rPr>
          <w:rFonts w:ascii="Arial" w:eastAsia="Times New Roman" w:hAnsi="Arial" w:cs="Arial"/>
          <w:color w:val="000000"/>
          <w:kern w:val="36"/>
          <w:sz w:val="36"/>
          <w:szCs w:val="36"/>
          <w:lang w:eastAsia="en-AU"/>
        </w:rPr>
      </w:pPr>
      <w:r w:rsidRPr="000660B6">
        <w:rPr>
          <w:rFonts w:ascii="Arial" w:eastAsia="Times New Roman" w:hAnsi="Arial" w:cs="Arial"/>
          <w:color w:val="000000"/>
          <w:kern w:val="36"/>
          <w:sz w:val="36"/>
          <w:szCs w:val="36"/>
          <w:lang w:eastAsia="en-AU"/>
        </w:rPr>
        <w:t>Headers</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r w:rsidRPr="000660B6">
        <w:rPr>
          <w:rFonts w:ascii="Arial" w:eastAsia="Times New Roman" w:hAnsi="Arial" w:cs="Arial"/>
          <w:color w:val="000000"/>
          <w:sz w:val="21"/>
          <w:szCs w:val="21"/>
          <w:lang w:eastAsia="en-AU"/>
        </w:rPr>
        <w:t>This is a sample of 1 row with headers explanation:</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r w:rsidRPr="000660B6">
        <w:rPr>
          <w:rFonts w:ascii="Arial" w:eastAsia="Times New Roman" w:hAnsi="Arial" w:cs="Arial"/>
          <w:color w:val="000000"/>
          <w:sz w:val="21"/>
          <w:szCs w:val="21"/>
          <w:lang w:eastAsia="en-AU"/>
        </w:rPr>
        <w:t>1,PAYMENT,1060.31,C429214117,1089.0,28.69,M1591654462,0.0,0.0,0,0</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gramStart"/>
      <w:r w:rsidRPr="000660B6">
        <w:rPr>
          <w:rFonts w:ascii="Arial" w:eastAsia="Times New Roman" w:hAnsi="Arial" w:cs="Arial"/>
          <w:color w:val="000000"/>
          <w:sz w:val="21"/>
          <w:szCs w:val="21"/>
          <w:lang w:eastAsia="en-AU"/>
        </w:rPr>
        <w:t>step</w:t>
      </w:r>
      <w:proofErr w:type="gramEnd"/>
      <w:r w:rsidRPr="000660B6">
        <w:rPr>
          <w:rFonts w:ascii="Arial" w:eastAsia="Times New Roman" w:hAnsi="Arial" w:cs="Arial"/>
          <w:color w:val="000000"/>
          <w:sz w:val="21"/>
          <w:szCs w:val="21"/>
          <w:lang w:eastAsia="en-AU"/>
        </w:rPr>
        <w:t xml:space="preserve"> - maps a unit of time in the real world. In this case 1 step is 1 hour of time. Total steps 744 (30 days simulation).</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gramStart"/>
      <w:r w:rsidRPr="000660B6">
        <w:rPr>
          <w:rFonts w:ascii="Arial" w:eastAsia="Times New Roman" w:hAnsi="Arial" w:cs="Arial"/>
          <w:color w:val="000000"/>
          <w:sz w:val="21"/>
          <w:szCs w:val="21"/>
          <w:lang w:eastAsia="en-AU"/>
        </w:rPr>
        <w:t>type</w:t>
      </w:r>
      <w:proofErr w:type="gramEnd"/>
      <w:r w:rsidRPr="000660B6">
        <w:rPr>
          <w:rFonts w:ascii="Arial" w:eastAsia="Times New Roman" w:hAnsi="Arial" w:cs="Arial"/>
          <w:color w:val="000000"/>
          <w:sz w:val="21"/>
          <w:szCs w:val="21"/>
          <w:lang w:eastAsia="en-AU"/>
        </w:rPr>
        <w:t xml:space="preserve"> - CASH-IN, CASH-OUT, DEBIT, PAYMENT and TRANSFER.</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gramStart"/>
      <w:r w:rsidRPr="000660B6">
        <w:rPr>
          <w:rFonts w:ascii="Arial" w:eastAsia="Times New Roman" w:hAnsi="Arial" w:cs="Arial"/>
          <w:color w:val="000000"/>
          <w:sz w:val="21"/>
          <w:szCs w:val="21"/>
          <w:lang w:eastAsia="en-AU"/>
        </w:rPr>
        <w:t>amount</w:t>
      </w:r>
      <w:proofErr w:type="gramEnd"/>
      <w:r w:rsidRPr="000660B6">
        <w:rPr>
          <w:rFonts w:ascii="Arial" w:eastAsia="Times New Roman" w:hAnsi="Arial" w:cs="Arial"/>
          <w:color w:val="000000"/>
          <w:sz w:val="21"/>
          <w:szCs w:val="21"/>
          <w:lang w:eastAsia="en-AU"/>
        </w:rPr>
        <w:t xml:space="preserve"> -</w:t>
      </w:r>
      <w:r w:rsidRPr="000660B6">
        <w:rPr>
          <w:rFonts w:ascii="Arial" w:eastAsia="Times New Roman" w:hAnsi="Arial" w:cs="Arial"/>
          <w:color w:val="000000"/>
          <w:sz w:val="21"/>
          <w:szCs w:val="21"/>
          <w:lang w:eastAsia="en-AU"/>
        </w:rPr>
        <w:br/>
        <w:t>amount of the transaction in local currency.</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spellStart"/>
      <w:proofErr w:type="gramStart"/>
      <w:r w:rsidRPr="000660B6">
        <w:rPr>
          <w:rFonts w:ascii="Arial" w:eastAsia="Times New Roman" w:hAnsi="Arial" w:cs="Arial"/>
          <w:color w:val="000000"/>
          <w:sz w:val="21"/>
          <w:szCs w:val="21"/>
          <w:lang w:eastAsia="en-AU"/>
        </w:rPr>
        <w:t>nameOrig</w:t>
      </w:r>
      <w:proofErr w:type="spellEnd"/>
      <w:proofErr w:type="gramEnd"/>
      <w:r w:rsidRPr="000660B6">
        <w:rPr>
          <w:rFonts w:ascii="Arial" w:eastAsia="Times New Roman" w:hAnsi="Arial" w:cs="Arial"/>
          <w:color w:val="000000"/>
          <w:sz w:val="21"/>
          <w:szCs w:val="21"/>
          <w:lang w:eastAsia="en-AU"/>
        </w:rPr>
        <w:t xml:space="preserve"> - customer who started the transaction</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spellStart"/>
      <w:proofErr w:type="gramStart"/>
      <w:r w:rsidRPr="000660B6">
        <w:rPr>
          <w:rFonts w:ascii="Arial" w:eastAsia="Times New Roman" w:hAnsi="Arial" w:cs="Arial"/>
          <w:color w:val="000000"/>
          <w:sz w:val="21"/>
          <w:szCs w:val="21"/>
          <w:lang w:eastAsia="en-AU"/>
        </w:rPr>
        <w:t>oldbalanceOrg</w:t>
      </w:r>
      <w:proofErr w:type="spellEnd"/>
      <w:proofErr w:type="gramEnd"/>
      <w:r w:rsidRPr="000660B6">
        <w:rPr>
          <w:rFonts w:ascii="Arial" w:eastAsia="Times New Roman" w:hAnsi="Arial" w:cs="Arial"/>
          <w:color w:val="000000"/>
          <w:sz w:val="21"/>
          <w:szCs w:val="21"/>
          <w:lang w:eastAsia="en-AU"/>
        </w:rPr>
        <w:t xml:space="preserve"> - initial balance before the transaction</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spellStart"/>
      <w:proofErr w:type="gramStart"/>
      <w:r w:rsidRPr="000660B6">
        <w:rPr>
          <w:rFonts w:ascii="Arial" w:eastAsia="Times New Roman" w:hAnsi="Arial" w:cs="Arial"/>
          <w:color w:val="000000"/>
          <w:sz w:val="21"/>
          <w:szCs w:val="21"/>
          <w:lang w:eastAsia="en-AU"/>
        </w:rPr>
        <w:t>newbalanceOrig</w:t>
      </w:r>
      <w:proofErr w:type="spellEnd"/>
      <w:proofErr w:type="gramEnd"/>
      <w:r w:rsidRPr="000660B6">
        <w:rPr>
          <w:rFonts w:ascii="Arial" w:eastAsia="Times New Roman" w:hAnsi="Arial" w:cs="Arial"/>
          <w:color w:val="000000"/>
          <w:sz w:val="21"/>
          <w:szCs w:val="21"/>
          <w:lang w:eastAsia="en-AU"/>
        </w:rPr>
        <w:t xml:space="preserve"> - new balance after the transaction</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spellStart"/>
      <w:proofErr w:type="gramStart"/>
      <w:r w:rsidRPr="000660B6">
        <w:rPr>
          <w:rFonts w:ascii="Arial" w:eastAsia="Times New Roman" w:hAnsi="Arial" w:cs="Arial"/>
          <w:color w:val="000000"/>
          <w:sz w:val="21"/>
          <w:szCs w:val="21"/>
          <w:lang w:eastAsia="en-AU"/>
        </w:rPr>
        <w:t>nameDest</w:t>
      </w:r>
      <w:proofErr w:type="spellEnd"/>
      <w:proofErr w:type="gramEnd"/>
      <w:r w:rsidRPr="000660B6">
        <w:rPr>
          <w:rFonts w:ascii="Arial" w:eastAsia="Times New Roman" w:hAnsi="Arial" w:cs="Arial"/>
          <w:color w:val="000000"/>
          <w:sz w:val="21"/>
          <w:szCs w:val="21"/>
          <w:lang w:eastAsia="en-AU"/>
        </w:rPr>
        <w:t xml:space="preserve"> - customer who is the recipient of the transaction</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spellStart"/>
      <w:proofErr w:type="gramStart"/>
      <w:r w:rsidRPr="000660B6">
        <w:rPr>
          <w:rFonts w:ascii="Arial" w:eastAsia="Times New Roman" w:hAnsi="Arial" w:cs="Arial"/>
          <w:color w:val="000000"/>
          <w:sz w:val="21"/>
          <w:szCs w:val="21"/>
          <w:lang w:eastAsia="en-AU"/>
        </w:rPr>
        <w:t>oldbalanceDest</w:t>
      </w:r>
      <w:proofErr w:type="spellEnd"/>
      <w:proofErr w:type="gramEnd"/>
      <w:r w:rsidRPr="000660B6">
        <w:rPr>
          <w:rFonts w:ascii="Arial" w:eastAsia="Times New Roman" w:hAnsi="Arial" w:cs="Arial"/>
          <w:color w:val="000000"/>
          <w:sz w:val="21"/>
          <w:szCs w:val="21"/>
          <w:lang w:eastAsia="en-AU"/>
        </w:rPr>
        <w:t xml:space="preserve"> - initial balance recipient before the transaction. Note that there is not information for customers that start with M (Merchants).</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spellStart"/>
      <w:proofErr w:type="gramStart"/>
      <w:r w:rsidRPr="000660B6">
        <w:rPr>
          <w:rFonts w:ascii="Arial" w:eastAsia="Times New Roman" w:hAnsi="Arial" w:cs="Arial"/>
          <w:color w:val="000000"/>
          <w:sz w:val="21"/>
          <w:szCs w:val="21"/>
          <w:lang w:eastAsia="en-AU"/>
        </w:rPr>
        <w:lastRenderedPageBreak/>
        <w:t>newbalanceDest</w:t>
      </w:r>
      <w:proofErr w:type="spellEnd"/>
      <w:proofErr w:type="gramEnd"/>
      <w:r w:rsidRPr="000660B6">
        <w:rPr>
          <w:rFonts w:ascii="Arial" w:eastAsia="Times New Roman" w:hAnsi="Arial" w:cs="Arial"/>
          <w:color w:val="000000"/>
          <w:sz w:val="21"/>
          <w:szCs w:val="21"/>
          <w:lang w:eastAsia="en-AU"/>
        </w:rPr>
        <w:t xml:space="preserve"> - new balance recipient after the transaction. Note that there is not information for customers that start with M (Merchants).</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spellStart"/>
      <w:proofErr w:type="gramStart"/>
      <w:r w:rsidRPr="000660B6">
        <w:rPr>
          <w:rFonts w:ascii="Arial" w:eastAsia="Times New Roman" w:hAnsi="Arial" w:cs="Arial"/>
          <w:color w:val="000000"/>
          <w:sz w:val="21"/>
          <w:szCs w:val="21"/>
          <w:lang w:eastAsia="en-AU"/>
        </w:rPr>
        <w:t>isFraud</w:t>
      </w:r>
      <w:proofErr w:type="spellEnd"/>
      <w:proofErr w:type="gramEnd"/>
      <w:r w:rsidRPr="000660B6">
        <w:rPr>
          <w:rFonts w:ascii="Arial" w:eastAsia="Times New Roman" w:hAnsi="Arial" w:cs="Arial"/>
          <w:color w:val="000000"/>
          <w:sz w:val="21"/>
          <w:szCs w:val="21"/>
          <w:lang w:eastAsia="en-AU"/>
        </w:rPr>
        <w:t xml:space="preserve"> - This is the transactions made by the fraudulent agents inside the simulation. In this specific dataset the fraudulent </w:t>
      </w:r>
      <w:proofErr w:type="spellStart"/>
      <w:r w:rsidRPr="000660B6">
        <w:rPr>
          <w:rFonts w:ascii="Arial" w:eastAsia="Times New Roman" w:hAnsi="Arial" w:cs="Arial"/>
          <w:color w:val="000000"/>
          <w:sz w:val="21"/>
          <w:szCs w:val="21"/>
          <w:lang w:eastAsia="en-AU"/>
        </w:rPr>
        <w:t>behavior</w:t>
      </w:r>
      <w:proofErr w:type="spellEnd"/>
      <w:r w:rsidRPr="000660B6">
        <w:rPr>
          <w:rFonts w:ascii="Arial" w:eastAsia="Times New Roman" w:hAnsi="Arial" w:cs="Arial"/>
          <w:color w:val="000000"/>
          <w:sz w:val="21"/>
          <w:szCs w:val="21"/>
          <w:lang w:eastAsia="en-AU"/>
        </w:rPr>
        <w:t xml:space="preserve"> of the agents aims to profit by taking control or </w:t>
      </w:r>
      <w:proofErr w:type="spellStart"/>
      <w:r w:rsidRPr="000660B6">
        <w:rPr>
          <w:rFonts w:ascii="Arial" w:eastAsia="Times New Roman" w:hAnsi="Arial" w:cs="Arial"/>
          <w:color w:val="000000"/>
          <w:sz w:val="21"/>
          <w:szCs w:val="21"/>
          <w:lang w:eastAsia="en-AU"/>
        </w:rPr>
        <w:t>customers</w:t>
      </w:r>
      <w:proofErr w:type="spellEnd"/>
      <w:r w:rsidRPr="000660B6">
        <w:rPr>
          <w:rFonts w:ascii="Arial" w:eastAsia="Times New Roman" w:hAnsi="Arial" w:cs="Arial"/>
          <w:color w:val="000000"/>
          <w:sz w:val="21"/>
          <w:szCs w:val="21"/>
          <w:lang w:eastAsia="en-AU"/>
        </w:rPr>
        <w:t xml:space="preserve"> accounts and try to empty the funds by transferring to another account and then cashing out of the system.</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spellStart"/>
      <w:proofErr w:type="gramStart"/>
      <w:r w:rsidRPr="000660B6">
        <w:rPr>
          <w:rFonts w:ascii="Arial" w:eastAsia="Times New Roman" w:hAnsi="Arial" w:cs="Arial"/>
          <w:color w:val="000000"/>
          <w:sz w:val="21"/>
          <w:szCs w:val="21"/>
          <w:lang w:eastAsia="en-AU"/>
        </w:rPr>
        <w:t>isFlaggedFraud</w:t>
      </w:r>
      <w:proofErr w:type="spellEnd"/>
      <w:proofErr w:type="gramEnd"/>
      <w:r w:rsidRPr="000660B6">
        <w:rPr>
          <w:rFonts w:ascii="Arial" w:eastAsia="Times New Roman" w:hAnsi="Arial" w:cs="Arial"/>
          <w:color w:val="000000"/>
          <w:sz w:val="21"/>
          <w:szCs w:val="21"/>
          <w:lang w:eastAsia="en-AU"/>
        </w:rPr>
        <w:t xml:space="preserve"> - The business model aims to control massive transfers from one account to another and flags illegal attempts. An illegal attempt in this dataset is an attempt to transfer more than 200.000 in a single transaction.</w:t>
      </w:r>
    </w:p>
    <w:p w:rsidR="000660B6" w:rsidRPr="000660B6" w:rsidRDefault="000660B6" w:rsidP="000660B6">
      <w:pPr>
        <w:shd w:val="clear" w:color="auto" w:fill="FFFFFF"/>
        <w:spacing w:before="480" w:after="240" w:line="330" w:lineRule="atLeast"/>
        <w:textAlignment w:val="baseline"/>
        <w:outlineLvl w:val="0"/>
        <w:rPr>
          <w:rFonts w:ascii="Arial" w:eastAsia="Times New Roman" w:hAnsi="Arial" w:cs="Arial"/>
          <w:color w:val="000000"/>
          <w:kern w:val="36"/>
          <w:sz w:val="36"/>
          <w:szCs w:val="36"/>
          <w:lang w:eastAsia="en-AU"/>
        </w:rPr>
      </w:pPr>
      <w:r w:rsidRPr="000660B6">
        <w:rPr>
          <w:rFonts w:ascii="Arial" w:eastAsia="Times New Roman" w:hAnsi="Arial" w:cs="Arial"/>
          <w:color w:val="000000"/>
          <w:kern w:val="36"/>
          <w:sz w:val="36"/>
          <w:szCs w:val="36"/>
          <w:lang w:eastAsia="en-AU"/>
        </w:rPr>
        <w:t>Past Research</w:t>
      </w:r>
    </w:p>
    <w:p w:rsidR="000660B6" w:rsidRPr="000660B6" w:rsidRDefault="000660B6" w:rsidP="000660B6">
      <w:pPr>
        <w:shd w:val="clear" w:color="auto" w:fill="FFFFFF"/>
        <w:spacing w:after="0" w:line="330" w:lineRule="atLeast"/>
        <w:textAlignment w:val="baseline"/>
        <w:rPr>
          <w:rFonts w:ascii="Arial" w:eastAsia="Times New Roman" w:hAnsi="Arial" w:cs="Arial"/>
          <w:color w:val="000000"/>
          <w:sz w:val="21"/>
          <w:szCs w:val="21"/>
          <w:lang w:eastAsia="en-AU"/>
        </w:rPr>
      </w:pPr>
      <w:r w:rsidRPr="000660B6">
        <w:rPr>
          <w:rFonts w:ascii="Arial" w:eastAsia="Times New Roman" w:hAnsi="Arial" w:cs="Arial"/>
          <w:color w:val="000000"/>
          <w:sz w:val="21"/>
          <w:szCs w:val="21"/>
          <w:lang w:eastAsia="en-AU"/>
        </w:rPr>
        <w:t>There are 5 similar files that contain the run of 5 different scenarios. These files are better explained at my PhD thesis chapter 7 (PhD Thesis Available here </w:t>
      </w:r>
      <w:hyperlink r:id="rId5" w:history="1">
        <w:r w:rsidRPr="000660B6">
          <w:rPr>
            <w:rFonts w:ascii="Arial" w:eastAsia="Times New Roman" w:hAnsi="Arial" w:cs="Arial"/>
            <w:color w:val="008ABC"/>
            <w:sz w:val="21"/>
            <w:szCs w:val="21"/>
            <w:bdr w:val="none" w:sz="0" w:space="0" w:color="auto" w:frame="1"/>
            <w:lang w:eastAsia="en-AU"/>
          </w:rPr>
          <w:t>http://urn.kb.se/resolve?urn=urn:nbn:se:bth-12932)</w:t>
        </w:r>
      </w:hyperlink>
      <w:r w:rsidRPr="000660B6">
        <w:rPr>
          <w:rFonts w:ascii="Arial" w:eastAsia="Times New Roman" w:hAnsi="Arial" w:cs="Arial"/>
          <w:color w:val="000000"/>
          <w:sz w:val="21"/>
          <w:szCs w:val="21"/>
          <w:lang w:eastAsia="en-AU"/>
        </w:rPr>
        <w:t>.</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r w:rsidRPr="000660B6">
        <w:rPr>
          <w:rFonts w:ascii="Arial" w:eastAsia="Times New Roman" w:hAnsi="Arial" w:cs="Arial"/>
          <w:color w:val="000000"/>
          <w:sz w:val="21"/>
          <w:szCs w:val="21"/>
          <w:lang w:eastAsia="en-AU"/>
        </w:rPr>
        <w:t xml:space="preserve">We ran </w:t>
      </w:r>
      <w:proofErr w:type="spellStart"/>
      <w:r w:rsidRPr="000660B6">
        <w:rPr>
          <w:rFonts w:ascii="Arial" w:eastAsia="Times New Roman" w:hAnsi="Arial" w:cs="Arial"/>
          <w:color w:val="000000"/>
          <w:sz w:val="21"/>
          <w:szCs w:val="21"/>
          <w:lang w:eastAsia="en-AU"/>
        </w:rPr>
        <w:t>PaySim</w:t>
      </w:r>
      <w:proofErr w:type="spellEnd"/>
      <w:r w:rsidRPr="000660B6">
        <w:rPr>
          <w:rFonts w:ascii="Arial" w:eastAsia="Times New Roman" w:hAnsi="Arial" w:cs="Arial"/>
          <w:color w:val="000000"/>
          <w:sz w:val="21"/>
          <w:szCs w:val="21"/>
          <w:lang w:eastAsia="en-AU"/>
        </w:rPr>
        <w:t xml:space="preserve"> several times using random seeds for 744 steps, representing each hour of one month of real time, which matches the original logs. Each run took around 45 minutes on an i7 </w:t>
      </w:r>
      <w:proofErr w:type="spellStart"/>
      <w:proofErr w:type="gramStart"/>
      <w:r w:rsidRPr="000660B6">
        <w:rPr>
          <w:rFonts w:ascii="Arial" w:eastAsia="Times New Roman" w:hAnsi="Arial" w:cs="Arial"/>
          <w:color w:val="000000"/>
          <w:sz w:val="21"/>
          <w:szCs w:val="21"/>
          <w:lang w:eastAsia="en-AU"/>
        </w:rPr>
        <w:t>intel</w:t>
      </w:r>
      <w:proofErr w:type="spellEnd"/>
      <w:proofErr w:type="gramEnd"/>
      <w:r w:rsidRPr="000660B6">
        <w:rPr>
          <w:rFonts w:ascii="Arial" w:eastAsia="Times New Roman" w:hAnsi="Arial" w:cs="Arial"/>
          <w:color w:val="000000"/>
          <w:sz w:val="21"/>
          <w:szCs w:val="21"/>
          <w:lang w:eastAsia="en-AU"/>
        </w:rPr>
        <w:t xml:space="preserve"> processor with 16GB of RAM. The final result of a run contains approximately 24 million of financial records divided into the 5 types of categories: CASH-IN, CASH-OUT, DEBIT, PAYMENT and TRANSFER.</w:t>
      </w:r>
    </w:p>
    <w:p w:rsidR="000660B6" w:rsidRPr="000660B6" w:rsidRDefault="000660B6" w:rsidP="000660B6">
      <w:pPr>
        <w:shd w:val="clear" w:color="auto" w:fill="FFFFFF"/>
        <w:spacing w:before="480" w:after="240" w:line="330" w:lineRule="atLeast"/>
        <w:textAlignment w:val="baseline"/>
        <w:outlineLvl w:val="0"/>
        <w:rPr>
          <w:rFonts w:ascii="Arial" w:eastAsia="Times New Roman" w:hAnsi="Arial" w:cs="Arial"/>
          <w:color w:val="000000"/>
          <w:kern w:val="36"/>
          <w:sz w:val="36"/>
          <w:szCs w:val="36"/>
          <w:lang w:eastAsia="en-AU"/>
        </w:rPr>
      </w:pPr>
      <w:r w:rsidRPr="000660B6">
        <w:rPr>
          <w:rFonts w:ascii="Arial" w:eastAsia="Times New Roman" w:hAnsi="Arial" w:cs="Arial"/>
          <w:color w:val="000000"/>
          <w:kern w:val="36"/>
          <w:sz w:val="36"/>
          <w:szCs w:val="36"/>
          <w:lang w:eastAsia="en-AU"/>
        </w:rPr>
        <w:t>Acknowledgements</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r w:rsidRPr="000660B6">
        <w:rPr>
          <w:rFonts w:ascii="Arial" w:eastAsia="Times New Roman" w:hAnsi="Arial" w:cs="Arial"/>
          <w:color w:val="000000"/>
          <w:sz w:val="21"/>
          <w:szCs w:val="21"/>
          <w:lang w:eastAsia="en-AU"/>
        </w:rPr>
        <w:t xml:space="preserve">This work is part of the research </w:t>
      </w:r>
      <w:proofErr w:type="gramStart"/>
      <w:r w:rsidRPr="000660B6">
        <w:rPr>
          <w:rFonts w:ascii="Arial" w:eastAsia="Times New Roman" w:hAnsi="Arial" w:cs="Arial"/>
          <w:color w:val="000000"/>
          <w:sz w:val="21"/>
          <w:szCs w:val="21"/>
          <w:lang w:eastAsia="en-AU"/>
        </w:rPr>
        <w:t>project ”</w:t>
      </w:r>
      <w:proofErr w:type="gramEnd"/>
      <w:r w:rsidRPr="000660B6">
        <w:rPr>
          <w:rFonts w:ascii="Arial" w:eastAsia="Times New Roman" w:hAnsi="Arial" w:cs="Arial"/>
          <w:color w:val="000000"/>
          <w:sz w:val="21"/>
          <w:szCs w:val="21"/>
          <w:lang w:eastAsia="en-AU"/>
        </w:rPr>
        <w:t>Scalable resource-efficient systems for big data analytics” funded</w:t>
      </w:r>
      <w:r w:rsidRPr="000660B6">
        <w:rPr>
          <w:rFonts w:ascii="Arial" w:eastAsia="Times New Roman" w:hAnsi="Arial" w:cs="Arial"/>
          <w:color w:val="000000"/>
          <w:sz w:val="21"/>
          <w:szCs w:val="21"/>
          <w:lang w:eastAsia="en-AU"/>
        </w:rPr>
        <w:br/>
        <w:t>by the Knowledge Foundation (grant: 20140032) in Sweden.</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r w:rsidRPr="000660B6">
        <w:rPr>
          <w:rFonts w:ascii="Arial" w:eastAsia="Times New Roman" w:hAnsi="Arial" w:cs="Arial"/>
          <w:color w:val="000000"/>
          <w:sz w:val="21"/>
          <w:szCs w:val="21"/>
          <w:lang w:eastAsia="en-AU"/>
        </w:rPr>
        <w:t>Please refer to this dataset using the following citations:</w:t>
      </w:r>
    </w:p>
    <w:p w:rsidR="000660B6" w:rsidRPr="000660B6" w:rsidRDefault="000660B6" w:rsidP="000660B6">
      <w:pPr>
        <w:shd w:val="clear" w:color="auto" w:fill="FFFFFF"/>
        <w:spacing w:before="158" w:after="158" w:line="330" w:lineRule="atLeast"/>
        <w:textAlignment w:val="baseline"/>
        <w:rPr>
          <w:rFonts w:ascii="Arial" w:eastAsia="Times New Roman" w:hAnsi="Arial" w:cs="Arial"/>
          <w:color w:val="000000"/>
          <w:sz w:val="21"/>
          <w:szCs w:val="21"/>
          <w:lang w:eastAsia="en-AU"/>
        </w:rPr>
      </w:pPr>
      <w:proofErr w:type="spellStart"/>
      <w:r w:rsidRPr="000660B6">
        <w:rPr>
          <w:rFonts w:ascii="Arial" w:eastAsia="Times New Roman" w:hAnsi="Arial" w:cs="Arial"/>
          <w:color w:val="000000"/>
          <w:sz w:val="21"/>
          <w:szCs w:val="21"/>
          <w:lang w:eastAsia="en-AU"/>
        </w:rPr>
        <w:t>PaySim</w:t>
      </w:r>
      <w:proofErr w:type="spellEnd"/>
      <w:r w:rsidRPr="000660B6">
        <w:rPr>
          <w:rFonts w:ascii="Arial" w:eastAsia="Times New Roman" w:hAnsi="Arial" w:cs="Arial"/>
          <w:color w:val="000000"/>
          <w:sz w:val="21"/>
          <w:szCs w:val="21"/>
          <w:lang w:eastAsia="en-AU"/>
        </w:rPr>
        <w:t xml:space="preserve"> first paper of the simulator:</w:t>
      </w:r>
    </w:p>
    <w:p w:rsidR="000660B6" w:rsidRPr="000660B6" w:rsidRDefault="000660B6" w:rsidP="000660B6">
      <w:pPr>
        <w:shd w:val="clear" w:color="auto" w:fill="FFFFFF"/>
        <w:spacing w:before="158" w:after="0" w:line="330" w:lineRule="atLeast"/>
        <w:textAlignment w:val="baseline"/>
        <w:rPr>
          <w:rFonts w:ascii="Arial" w:eastAsia="Times New Roman" w:hAnsi="Arial" w:cs="Arial"/>
          <w:color w:val="000000"/>
          <w:sz w:val="21"/>
          <w:szCs w:val="21"/>
          <w:lang w:eastAsia="en-AU"/>
        </w:rPr>
      </w:pPr>
      <w:r w:rsidRPr="000660B6">
        <w:rPr>
          <w:rFonts w:ascii="Arial" w:eastAsia="Times New Roman" w:hAnsi="Arial" w:cs="Arial"/>
          <w:color w:val="000000"/>
          <w:sz w:val="21"/>
          <w:szCs w:val="21"/>
          <w:lang w:eastAsia="en-AU"/>
        </w:rPr>
        <w:t>E. A. Lopez-</w:t>
      </w:r>
      <w:proofErr w:type="gramStart"/>
      <w:r w:rsidRPr="000660B6">
        <w:rPr>
          <w:rFonts w:ascii="Arial" w:eastAsia="Times New Roman" w:hAnsi="Arial" w:cs="Arial"/>
          <w:color w:val="000000"/>
          <w:sz w:val="21"/>
          <w:szCs w:val="21"/>
          <w:lang w:eastAsia="en-AU"/>
        </w:rPr>
        <w:t>Rojas ,</w:t>
      </w:r>
      <w:proofErr w:type="gramEnd"/>
      <w:r w:rsidRPr="000660B6">
        <w:rPr>
          <w:rFonts w:ascii="Arial" w:eastAsia="Times New Roman" w:hAnsi="Arial" w:cs="Arial"/>
          <w:color w:val="000000"/>
          <w:sz w:val="21"/>
          <w:szCs w:val="21"/>
          <w:lang w:eastAsia="en-AU"/>
        </w:rPr>
        <w:t xml:space="preserve"> A. </w:t>
      </w:r>
      <w:proofErr w:type="spellStart"/>
      <w:r w:rsidRPr="000660B6">
        <w:rPr>
          <w:rFonts w:ascii="Arial" w:eastAsia="Times New Roman" w:hAnsi="Arial" w:cs="Arial"/>
          <w:color w:val="000000"/>
          <w:sz w:val="21"/>
          <w:szCs w:val="21"/>
          <w:lang w:eastAsia="en-AU"/>
        </w:rPr>
        <w:t>Elmir</w:t>
      </w:r>
      <w:proofErr w:type="spellEnd"/>
      <w:r w:rsidRPr="000660B6">
        <w:rPr>
          <w:rFonts w:ascii="Arial" w:eastAsia="Times New Roman" w:hAnsi="Arial" w:cs="Arial"/>
          <w:color w:val="000000"/>
          <w:sz w:val="21"/>
          <w:szCs w:val="21"/>
          <w:lang w:eastAsia="en-AU"/>
        </w:rPr>
        <w:t xml:space="preserve">, and S. </w:t>
      </w:r>
      <w:proofErr w:type="spellStart"/>
      <w:r w:rsidRPr="000660B6">
        <w:rPr>
          <w:rFonts w:ascii="Arial" w:eastAsia="Times New Roman" w:hAnsi="Arial" w:cs="Arial"/>
          <w:color w:val="000000"/>
          <w:sz w:val="21"/>
          <w:szCs w:val="21"/>
          <w:lang w:eastAsia="en-AU"/>
        </w:rPr>
        <w:t>Axelsson</w:t>
      </w:r>
      <w:proofErr w:type="spellEnd"/>
      <w:r w:rsidRPr="000660B6">
        <w:rPr>
          <w:rFonts w:ascii="Arial" w:eastAsia="Times New Roman" w:hAnsi="Arial" w:cs="Arial"/>
          <w:color w:val="000000"/>
          <w:sz w:val="21"/>
          <w:szCs w:val="21"/>
          <w:lang w:eastAsia="en-AU"/>
        </w:rPr>
        <w:t>. "</w:t>
      </w:r>
      <w:proofErr w:type="spellStart"/>
      <w:r w:rsidRPr="000660B6">
        <w:rPr>
          <w:rFonts w:ascii="Arial" w:eastAsia="Times New Roman" w:hAnsi="Arial" w:cs="Arial"/>
          <w:color w:val="000000"/>
          <w:sz w:val="21"/>
          <w:szCs w:val="21"/>
          <w:lang w:eastAsia="en-AU"/>
        </w:rPr>
        <w:t>PaySim</w:t>
      </w:r>
      <w:proofErr w:type="spellEnd"/>
      <w:r w:rsidRPr="000660B6">
        <w:rPr>
          <w:rFonts w:ascii="Arial" w:eastAsia="Times New Roman" w:hAnsi="Arial" w:cs="Arial"/>
          <w:color w:val="000000"/>
          <w:sz w:val="21"/>
          <w:szCs w:val="21"/>
          <w:lang w:eastAsia="en-AU"/>
        </w:rPr>
        <w:t xml:space="preserve">: A financial mobile money simulator for fraud detection". In: The 28th European </w:t>
      </w:r>
      <w:proofErr w:type="spellStart"/>
      <w:r w:rsidRPr="000660B6">
        <w:rPr>
          <w:rFonts w:ascii="Arial" w:eastAsia="Times New Roman" w:hAnsi="Arial" w:cs="Arial"/>
          <w:color w:val="000000"/>
          <w:sz w:val="21"/>
          <w:szCs w:val="21"/>
          <w:lang w:eastAsia="en-AU"/>
        </w:rPr>
        <w:t>Modeling</w:t>
      </w:r>
      <w:proofErr w:type="spellEnd"/>
      <w:r w:rsidRPr="000660B6">
        <w:rPr>
          <w:rFonts w:ascii="Arial" w:eastAsia="Times New Roman" w:hAnsi="Arial" w:cs="Arial"/>
          <w:color w:val="000000"/>
          <w:sz w:val="21"/>
          <w:szCs w:val="21"/>
          <w:lang w:eastAsia="en-AU"/>
        </w:rPr>
        <w:t xml:space="preserve"> and Simulation Symposium-EMSS, </w:t>
      </w:r>
      <w:proofErr w:type="spellStart"/>
      <w:r w:rsidRPr="000660B6">
        <w:rPr>
          <w:rFonts w:ascii="Arial" w:eastAsia="Times New Roman" w:hAnsi="Arial" w:cs="Arial"/>
          <w:color w:val="000000"/>
          <w:sz w:val="21"/>
          <w:szCs w:val="21"/>
          <w:lang w:eastAsia="en-AU"/>
        </w:rPr>
        <w:t>Larnaca</w:t>
      </w:r>
      <w:proofErr w:type="spellEnd"/>
      <w:r w:rsidRPr="000660B6">
        <w:rPr>
          <w:rFonts w:ascii="Arial" w:eastAsia="Times New Roman" w:hAnsi="Arial" w:cs="Arial"/>
          <w:color w:val="000000"/>
          <w:sz w:val="21"/>
          <w:szCs w:val="21"/>
          <w:lang w:eastAsia="en-AU"/>
        </w:rPr>
        <w:t>, Cyprus. 2016</w:t>
      </w:r>
    </w:p>
    <w:p w:rsidR="00F273A4" w:rsidRDefault="00F273A4">
      <w:bookmarkStart w:id="0" w:name="_GoBack"/>
      <w:bookmarkEnd w:id="0"/>
    </w:p>
    <w:sectPr w:rsidR="00F27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94F"/>
    <w:rsid w:val="000660B6"/>
    <w:rsid w:val="0034094F"/>
    <w:rsid w:val="00550012"/>
    <w:rsid w:val="00F273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6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0660B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B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0660B6"/>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660B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660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6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0660B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B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0660B6"/>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660B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66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322740">
      <w:bodyDiv w:val="1"/>
      <w:marLeft w:val="0"/>
      <w:marRight w:val="0"/>
      <w:marTop w:val="0"/>
      <w:marBottom w:val="0"/>
      <w:divBdr>
        <w:top w:val="none" w:sz="0" w:space="0" w:color="auto"/>
        <w:left w:val="none" w:sz="0" w:space="0" w:color="auto"/>
        <w:bottom w:val="none" w:sz="0" w:space="0" w:color="auto"/>
        <w:right w:val="none" w:sz="0" w:space="0" w:color="auto"/>
      </w:divBdr>
      <w:divsChild>
        <w:div w:id="1736780754">
          <w:marLeft w:val="0"/>
          <w:marRight w:val="0"/>
          <w:marTop w:val="0"/>
          <w:marBottom w:val="0"/>
          <w:divBdr>
            <w:top w:val="none" w:sz="0" w:space="0" w:color="auto"/>
            <w:left w:val="none" w:sz="0" w:space="0" w:color="auto"/>
            <w:bottom w:val="none" w:sz="0" w:space="0" w:color="auto"/>
            <w:right w:val="none" w:sz="0" w:space="0" w:color="auto"/>
          </w:divBdr>
        </w:div>
        <w:div w:id="2027441352">
          <w:marLeft w:val="0"/>
          <w:marRight w:val="0"/>
          <w:marTop w:val="0"/>
          <w:marBottom w:val="0"/>
          <w:divBdr>
            <w:top w:val="none" w:sz="0" w:space="0" w:color="auto"/>
            <w:left w:val="none" w:sz="0" w:space="0" w:color="auto"/>
            <w:bottom w:val="none" w:sz="0" w:space="0" w:color="auto"/>
            <w:right w:val="none" w:sz="0" w:space="0" w:color="auto"/>
          </w:divBdr>
          <w:divsChild>
            <w:div w:id="566768727">
              <w:marLeft w:val="0"/>
              <w:marRight w:val="0"/>
              <w:marTop w:val="0"/>
              <w:marBottom w:val="0"/>
              <w:divBdr>
                <w:top w:val="none" w:sz="0" w:space="0" w:color="auto"/>
                <w:left w:val="none" w:sz="0" w:space="0" w:color="auto"/>
                <w:bottom w:val="none" w:sz="0" w:space="0" w:color="auto"/>
                <w:right w:val="none" w:sz="0" w:space="0" w:color="auto"/>
              </w:divBdr>
              <w:divsChild>
                <w:div w:id="4478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rn.kb.se/resolve?urn=urn:nbn:se:bth-129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Tanpure</dc:creator>
  <cp:keywords/>
  <dc:description/>
  <cp:lastModifiedBy>Rishabh Tanpure</cp:lastModifiedBy>
  <cp:revision>1</cp:revision>
  <dcterms:created xsi:type="dcterms:W3CDTF">2022-04-20T11:18:00Z</dcterms:created>
  <dcterms:modified xsi:type="dcterms:W3CDTF">2022-04-20T11:20:00Z</dcterms:modified>
</cp:coreProperties>
</file>