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76D3" w14:textId="5C3B0381" w:rsidR="001360D6" w:rsidRDefault="006A7F1D">
      <w:r>
        <w:t>Classes and Objects</w:t>
      </w:r>
    </w:p>
    <w:p w14:paraId="5F025D87" w14:textId="0CF5A5D7" w:rsidR="006A7F1D" w:rsidRDefault="006A7F1D" w:rsidP="006A7F1D">
      <w:pPr>
        <w:pStyle w:val="ListParagraph"/>
        <w:numPr>
          <w:ilvl w:val="0"/>
          <w:numId w:val="1"/>
        </w:numPr>
      </w:pPr>
      <w:r>
        <w:t xml:space="preserve">Watch the video on creating a simple class. Create the class in the video and test it to make sure it works. </w:t>
      </w:r>
    </w:p>
    <w:p w14:paraId="46E7CE7F" w14:textId="6F660F70" w:rsidR="006A7F1D" w:rsidRDefault="006A7F1D" w:rsidP="006A7F1D">
      <w:pPr>
        <w:ind w:left="720"/>
      </w:pPr>
      <w:r>
        <w:t xml:space="preserve">Add a method to the class that accepts a bonus rate for the employee. It should then compute the employee bonus of rate x salary and return this value. Demonstrate this method works by entering a bonus rate and displaying the bonus. </w:t>
      </w:r>
    </w:p>
    <w:p w14:paraId="396B2F01" w14:textId="5FF701D1" w:rsidR="006A7F1D" w:rsidRDefault="006A7F1D" w:rsidP="006A7F1D">
      <w:pPr>
        <w:ind w:left="720"/>
      </w:pPr>
    </w:p>
    <w:p w14:paraId="220DA191" w14:textId="568D0F60" w:rsidR="006A7F1D" w:rsidRDefault="006A7F1D" w:rsidP="006A7F1D">
      <w:pPr>
        <w:pStyle w:val="ListParagraph"/>
        <w:numPr>
          <w:ilvl w:val="0"/>
          <w:numId w:val="1"/>
        </w:numPr>
      </w:pPr>
      <w:r>
        <w:t xml:space="preserve">Create a student class. This class should consist of student first name, student last name, district code (I or O) and enrolled credits. Create a method to compute tuition owed. Tuition owed should be enrolled credits times $250.00 per credit hour for in district students (district code of I) and or times $500.00 per credit hour for out of district students (district code of anything other than I). Test the class by instantiating the object and adding data. </w:t>
      </w:r>
    </w:p>
    <w:sectPr w:rsidR="006A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F7ADF"/>
    <w:rsid w:val="0037500E"/>
    <w:rsid w:val="006A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2021-07-10T21:37:00Z</dcterms:created>
  <dcterms:modified xsi:type="dcterms:W3CDTF">2021-07-10T21:37:00Z</dcterms:modified>
</cp:coreProperties>
</file>