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2E94" w14:textId="77777777" w:rsidR="00D46EFF" w:rsidRDefault="00D46EFF" w:rsidP="00D46EFF">
      <w:pPr>
        <w:pStyle w:val="Heading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018AB99" wp14:editId="1D7BD87D">
            <wp:simplePos x="0" y="0"/>
            <wp:positionH relativeFrom="page">
              <wp:posOffset>6324600</wp:posOffset>
            </wp:positionH>
            <wp:positionV relativeFrom="paragraph">
              <wp:posOffset>45188</wp:posOffset>
            </wp:positionV>
            <wp:extent cx="1104900" cy="523875"/>
            <wp:effectExtent l="0" t="0" r="0" b="0"/>
            <wp:wrapNone/>
            <wp:docPr id="13" name="image1.jpeg" descr="https://lh3.googleusercontent.com/58wn6-yfOr1YycMm79hHe35ARNqXLIxeOCE816abKgbHlvfwWL3D_S_viovStAJ4n-KSMAuUYMbSyK-dHZ67G5EcG1i9LgYdz5MjjSTwyK7sK1Cmbo_ylI2DsFtKfeZ0DkAqPF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332CE6F6" wp14:editId="5CA54402">
            <wp:simplePos x="0" y="0"/>
            <wp:positionH relativeFrom="page">
              <wp:posOffset>534058</wp:posOffset>
            </wp:positionH>
            <wp:positionV relativeFrom="paragraph">
              <wp:posOffset>112705</wp:posOffset>
            </wp:positionV>
            <wp:extent cx="613900" cy="433453"/>
            <wp:effectExtent l="0" t="0" r="0" b="0"/>
            <wp:wrapNone/>
            <wp:docPr id="15" name="image2.png" descr="C:\KMIT EXAMINATION BRANCH-AUTONOMOUS\DESK TOP DOCUMENTS\kmit-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900" cy="433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KESHAV MEMORIAL INSTITUTE OF TECHNOLOGY</w:t>
      </w:r>
    </w:p>
    <w:p w14:paraId="77278EFF" w14:textId="77777777" w:rsidR="00D46EFF" w:rsidRDefault="00D46EFF" w:rsidP="00D46EFF">
      <w:pPr>
        <w:spacing w:line="225" w:lineRule="exact"/>
        <w:ind w:left="1224" w:right="1861"/>
        <w:jc w:val="center"/>
        <w:rPr>
          <w:rFonts w:ascii="Carlito"/>
          <w:sz w:val="16"/>
        </w:rPr>
      </w:pPr>
      <w:r>
        <w:rPr>
          <w:rFonts w:ascii="Arial Black"/>
          <w:sz w:val="16"/>
        </w:rPr>
        <w:t>(AN AUTONOMOUS INSTITUTE</w:t>
      </w:r>
      <w:r>
        <w:rPr>
          <w:rFonts w:ascii="Carlito"/>
          <w:sz w:val="16"/>
        </w:rPr>
        <w:t>)</w:t>
      </w:r>
    </w:p>
    <w:p w14:paraId="43A5C56C" w14:textId="77777777" w:rsidR="00D46EFF" w:rsidRDefault="00D46EFF" w:rsidP="00D46EFF">
      <w:pPr>
        <w:spacing w:before="2"/>
        <w:ind w:left="1224" w:right="1862"/>
        <w:jc w:val="center"/>
        <w:rPr>
          <w:rFonts w:ascii="Arial Black"/>
          <w:sz w:val="18"/>
        </w:rPr>
      </w:pPr>
      <w:r>
        <w:rPr>
          <w:rFonts w:ascii="Arial Black"/>
          <w:sz w:val="18"/>
        </w:rPr>
        <w:t>Accredited by NBA &amp; NAAC, Approved by AICTE, Affiliated to JNTUH, Hyderabad</w:t>
      </w:r>
    </w:p>
    <w:p w14:paraId="49939295" w14:textId="77777777" w:rsidR="00D46EFF" w:rsidRDefault="00D46EFF" w:rsidP="00D46EFF">
      <w:pPr>
        <w:pStyle w:val="BodyText"/>
        <w:rPr>
          <w:rFonts w:ascii="Arial Black"/>
          <w:sz w:val="22"/>
        </w:rPr>
      </w:pPr>
    </w:p>
    <w:p w14:paraId="3D6B2982" w14:textId="77777777" w:rsidR="00D46EFF" w:rsidRDefault="00D46EFF" w:rsidP="00D46EFF">
      <w:pPr>
        <w:pStyle w:val="Heading2"/>
        <w:ind w:left="3038" w:right="2709" w:hanging="577"/>
      </w:pPr>
      <w:r>
        <w:t>B. Tech. III Year I Semester Course Syllabus (KR20) SOFTWARE ENGINEERING (CS502PC)</w:t>
      </w:r>
    </w:p>
    <w:p w14:paraId="53242FBA" w14:textId="77777777" w:rsidR="00D46EFF" w:rsidRDefault="00D46EFF" w:rsidP="00D46EFF">
      <w:pPr>
        <w:spacing w:line="252" w:lineRule="exact"/>
        <w:ind w:left="2332"/>
        <w:rPr>
          <w:b/>
        </w:rPr>
      </w:pPr>
      <w:r>
        <w:rPr>
          <w:b/>
        </w:rPr>
        <w:t>Common for CSE, CSE (DATA SCIENCE), CSE (AIML), IT</w:t>
      </w:r>
    </w:p>
    <w:p w14:paraId="2E47C1B2" w14:textId="77777777" w:rsidR="00D46EFF" w:rsidRDefault="00D46EFF" w:rsidP="00D46EFF">
      <w:pPr>
        <w:pStyle w:val="BodyText"/>
        <w:rPr>
          <w:b/>
          <w:sz w:val="27"/>
        </w:rPr>
      </w:pPr>
    </w:p>
    <w:tbl>
      <w:tblPr>
        <w:tblW w:w="0" w:type="auto"/>
        <w:tblInd w:w="73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537"/>
        <w:gridCol w:w="523"/>
        <w:gridCol w:w="554"/>
      </w:tblGrid>
      <w:tr w:rsidR="00D46EFF" w14:paraId="172FEE98" w14:textId="77777777" w:rsidTr="008561DB">
        <w:trPr>
          <w:trHeight w:val="248"/>
        </w:trPr>
        <w:tc>
          <w:tcPr>
            <w:tcW w:w="543" w:type="dxa"/>
          </w:tcPr>
          <w:p w14:paraId="11DE9C50" w14:textId="77777777" w:rsidR="00D46EFF" w:rsidRDefault="00D46EFF" w:rsidP="008561DB">
            <w:pPr>
              <w:pStyle w:val="TableParagraph"/>
              <w:spacing w:line="228" w:lineRule="exact"/>
              <w:ind w:left="4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537" w:type="dxa"/>
          </w:tcPr>
          <w:p w14:paraId="241F69F4" w14:textId="77777777" w:rsidR="00D46EFF" w:rsidRDefault="00D46EFF" w:rsidP="008561DB">
            <w:pPr>
              <w:pStyle w:val="TableParagraph"/>
              <w:spacing w:line="228" w:lineRule="exact"/>
              <w:ind w:right="192"/>
              <w:jc w:val="right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523" w:type="dxa"/>
          </w:tcPr>
          <w:p w14:paraId="643074A7" w14:textId="77777777" w:rsidR="00D46EFF" w:rsidRDefault="00D46EFF" w:rsidP="008561DB">
            <w:pPr>
              <w:pStyle w:val="TableParagraph"/>
              <w:spacing w:line="228" w:lineRule="exact"/>
              <w:ind w:right="1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554" w:type="dxa"/>
          </w:tcPr>
          <w:p w14:paraId="31F821A8" w14:textId="77777777" w:rsidR="00D46EFF" w:rsidRDefault="00D46EFF" w:rsidP="008561DB">
            <w:pPr>
              <w:pStyle w:val="TableParagraph"/>
              <w:spacing w:line="228" w:lineRule="exact"/>
              <w:ind w:left="193"/>
              <w:jc w:val="left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D46EFF" w14:paraId="06C71507" w14:textId="77777777" w:rsidTr="008561DB">
        <w:trPr>
          <w:trHeight w:val="248"/>
        </w:trPr>
        <w:tc>
          <w:tcPr>
            <w:tcW w:w="543" w:type="dxa"/>
          </w:tcPr>
          <w:p w14:paraId="24E0F86A" w14:textId="77777777" w:rsidR="00D46EFF" w:rsidRDefault="00D46EFF" w:rsidP="008561DB">
            <w:pPr>
              <w:pStyle w:val="TableParagraph"/>
              <w:spacing w:line="228" w:lineRule="exact"/>
              <w:ind w:left="5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37" w:type="dxa"/>
          </w:tcPr>
          <w:p w14:paraId="65A6C103" w14:textId="77777777" w:rsidR="00D46EFF" w:rsidRDefault="00D46EFF" w:rsidP="008561DB">
            <w:pPr>
              <w:pStyle w:val="TableParagraph"/>
              <w:spacing w:line="228" w:lineRule="exact"/>
              <w:ind w:right="210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23" w:type="dxa"/>
          </w:tcPr>
          <w:p w14:paraId="49478D5F" w14:textId="77777777" w:rsidR="00D46EFF" w:rsidRDefault="00D46EFF" w:rsidP="008561DB">
            <w:pPr>
              <w:pStyle w:val="TableParagraph"/>
              <w:spacing w:line="228" w:lineRule="exact"/>
              <w:ind w:right="1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54" w:type="dxa"/>
          </w:tcPr>
          <w:p w14:paraId="590743F6" w14:textId="77777777" w:rsidR="00D46EFF" w:rsidRDefault="00D46EFF" w:rsidP="008561DB">
            <w:pPr>
              <w:pStyle w:val="TableParagraph"/>
              <w:spacing w:line="228" w:lineRule="exact"/>
              <w:ind w:left="217"/>
              <w:jc w:val="left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14:paraId="1E7E6D29" w14:textId="77777777" w:rsidR="00D46EFF" w:rsidRDefault="00D46EFF" w:rsidP="00D46EFF">
      <w:pPr>
        <w:pStyle w:val="Heading2"/>
        <w:spacing w:line="268" w:lineRule="exact"/>
        <w:rPr>
          <w:b w:val="0"/>
        </w:rPr>
      </w:pPr>
      <w:r>
        <w:t xml:space="preserve">Prerequisite/ Corequisite: </w:t>
      </w:r>
      <w:r>
        <w:rPr>
          <w:b w:val="0"/>
        </w:rPr>
        <w:t>NILL</w:t>
      </w:r>
    </w:p>
    <w:p w14:paraId="732E7989" w14:textId="77777777" w:rsidR="00D46EFF" w:rsidRDefault="00D46EFF" w:rsidP="00D46EFF">
      <w:pPr>
        <w:pStyle w:val="BodyText"/>
      </w:pPr>
    </w:p>
    <w:p w14:paraId="58F96D16" w14:textId="77777777" w:rsidR="00D46EFF" w:rsidRDefault="00D46EFF" w:rsidP="00D46EFF">
      <w:pPr>
        <w:ind w:left="700"/>
        <w:rPr>
          <w:b/>
          <w:sz w:val="24"/>
        </w:rPr>
      </w:pPr>
      <w:r>
        <w:rPr>
          <w:b/>
          <w:sz w:val="24"/>
        </w:rPr>
        <w:t>Course Objectives:</w:t>
      </w:r>
    </w:p>
    <w:p w14:paraId="73DAC99E" w14:textId="77777777" w:rsidR="00D46EFF" w:rsidRDefault="00D46EFF" w:rsidP="00D46EFF">
      <w:pPr>
        <w:pStyle w:val="ListParagraph"/>
        <w:numPr>
          <w:ilvl w:val="0"/>
          <w:numId w:val="4"/>
        </w:numPr>
        <w:tabs>
          <w:tab w:val="left" w:pos="1128"/>
        </w:tabs>
        <w:ind w:right="1851"/>
        <w:rPr>
          <w:sz w:val="24"/>
        </w:rPr>
      </w:pPr>
      <w:r>
        <w:rPr>
          <w:sz w:val="24"/>
        </w:rPr>
        <w:t>Understand the basic Software engineering methods, practices and application and a general understanding of software process models like Agile and</w:t>
      </w:r>
      <w:r>
        <w:rPr>
          <w:spacing w:val="-5"/>
          <w:sz w:val="24"/>
        </w:rPr>
        <w:t xml:space="preserve"> </w:t>
      </w:r>
      <w:r>
        <w:rPr>
          <w:sz w:val="24"/>
        </w:rPr>
        <w:t>DevOps.</w:t>
      </w:r>
    </w:p>
    <w:p w14:paraId="2B75B06E" w14:textId="77777777" w:rsidR="00D46EFF" w:rsidRDefault="00D46EFF" w:rsidP="00D46EFF">
      <w:pPr>
        <w:pStyle w:val="ListParagraph"/>
        <w:numPr>
          <w:ilvl w:val="0"/>
          <w:numId w:val="4"/>
        </w:numPr>
        <w:tabs>
          <w:tab w:val="left" w:pos="1128"/>
        </w:tabs>
        <w:ind w:right="1782"/>
        <w:rPr>
          <w:sz w:val="24"/>
        </w:rPr>
      </w:pPr>
      <w:r>
        <w:rPr>
          <w:sz w:val="24"/>
        </w:rPr>
        <w:t xml:space="preserve">Analysis of software requirements, the SRS documents, data models, object models, context models, </w:t>
      </w:r>
      <w:proofErr w:type="spellStart"/>
      <w:r>
        <w:rPr>
          <w:sz w:val="24"/>
        </w:rPr>
        <w:t>behavioural</w:t>
      </w:r>
      <w:proofErr w:type="spellEnd"/>
      <w:r>
        <w:rPr>
          <w:sz w:val="24"/>
        </w:rPr>
        <w:t xml:space="preserve"> models and DevOps tools including Git and</w:t>
      </w:r>
      <w:r>
        <w:rPr>
          <w:spacing w:val="-2"/>
          <w:sz w:val="24"/>
        </w:rPr>
        <w:t xml:space="preserve"> </w:t>
      </w:r>
      <w:r>
        <w:rPr>
          <w:sz w:val="24"/>
        </w:rPr>
        <w:t>GitHub.</w:t>
      </w:r>
    </w:p>
    <w:p w14:paraId="5CFE3384" w14:textId="77777777" w:rsidR="00D46EFF" w:rsidRDefault="00D46EFF" w:rsidP="00D46EFF">
      <w:pPr>
        <w:pStyle w:val="ListParagraph"/>
        <w:numPr>
          <w:ilvl w:val="0"/>
          <w:numId w:val="4"/>
        </w:numPr>
        <w:tabs>
          <w:tab w:val="left" w:pos="1128"/>
        </w:tabs>
        <w:ind w:right="1467"/>
        <w:rPr>
          <w:sz w:val="24"/>
        </w:rPr>
      </w:pPr>
      <w:r>
        <w:rPr>
          <w:sz w:val="24"/>
        </w:rPr>
        <w:t>Understand the applying DevOps tools like Jenkins for continuous integration in Design 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concepts.</w:t>
      </w:r>
    </w:p>
    <w:p w14:paraId="1F0B3AB4" w14:textId="77777777" w:rsidR="00D46EFF" w:rsidRDefault="00D46EFF" w:rsidP="00D46EFF">
      <w:pPr>
        <w:pStyle w:val="ListParagraph"/>
        <w:numPr>
          <w:ilvl w:val="0"/>
          <w:numId w:val="4"/>
        </w:numPr>
        <w:tabs>
          <w:tab w:val="left" w:pos="1128"/>
        </w:tabs>
        <w:spacing w:before="1"/>
        <w:ind w:right="1845"/>
        <w:rPr>
          <w:sz w:val="24"/>
        </w:rPr>
      </w:pPr>
      <w:r>
        <w:rPr>
          <w:sz w:val="24"/>
        </w:rPr>
        <w:t>Understand the knowledge of testing strategies and how continuous deployment and monitoring happens using Dockers and Kubernetes.</w:t>
      </w:r>
    </w:p>
    <w:p w14:paraId="0CD7C683" w14:textId="77777777" w:rsidR="00D46EFF" w:rsidRDefault="00D46EFF" w:rsidP="00D46EFF">
      <w:pPr>
        <w:pStyle w:val="ListParagraph"/>
        <w:numPr>
          <w:ilvl w:val="0"/>
          <w:numId w:val="4"/>
        </w:numPr>
        <w:tabs>
          <w:tab w:val="left" w:pos="1128"/>
        </w:tabs>
        <w:ind w:right="1899"/>
        <w:rPr>
          <w:sz w:val="24"/>
        </w:rPr>
      </w:pPr>
      <w:r>
        <w:rPr>
          <w:sz w:val="24"/>
        </w:rPr>
        <w:t>Understand the interpretation of software risks and the idea of applying AWS cloud service for deployment on</w:t>
      </w:r>
      <w:r>
        <w:rPr>
          <w:spacing w:val="-2"/>
          <w:sz w:val="24"/>
        </w:rPr>
        <w:t xml:space="preserve"> </w:t>
      </w:r>
      <w:r>
        <w:rPr>
          <w:sz w:val="24"/>
        </w:rPr>
        <w:t>cloud.</w:t>
      </w:r>
    </w:p>
    <w:p w14:paraId="4CE74F21" w14:textId="77777777" w:rsidR="00D46EFF" w:rsidRDefault="00D46EFF" w:rsidP="00D46EFF">
      <w:pPr>
        <w:pStyle w:val="BodyText"/>
        <w:spacing w:before="11"/>
        <w:rPr>
          <w:sz w:val="23"/>
        </w:rPr>
      </w:pPr>
    </w:p>
    <w:p w14:paraId="60D38006" w14:textId="77777777" w:rsidR="00D46EFF" w:rsidRDefault="00D46EFF" w:rsidP="00D46EFF">
      <w:pPr>
        <w:pStyle w:val="BodyText"/>
        <w:ind w:left="700"/>
      </w:pPr>
      <w:r>
        <w:rPr>
          <w:b/>
        </w:rPr>
        <w:t xml:space="preserve">Course Outcomes: </w:t>
      </w:r>
      <w:r>
        <w:t>After learning the concepts of the course, the student will be able to</w:t>
      </w:r>
    </w:p>
    <w:p w14:paraId="2CE35A9F" w14:textId="77777777" w:rsidR="00D46EFF" w:rsidRDefault="00D46EFF" w:rsidP="00D46EFF">
      <w:pPr>
        <w:pStyle w:val="ListParagraph"/>
        <w:numPr>
          <w:ilvl w:val="0"/>
          <w:numId w:val="3"/>
        </w:numPr>
        <w:tabs>
          <w:tab w:val="left" w:pos="1128"/>
        </w:tabs>
        <w:ind w:right="1534"/>
        <w:rPr>
          <w:sz w:val="24"/>
        </w:rPr>
      </w:pPr>
      <w:r>
        <w:rPr>
          <w:sz w:val="24"/>
        </w:rPr>
        <w:t xml:space="preserve">Identify and translate end-user requirements into system and software requirements, using </w:t>
      </w:r>
      <w:proofErr w:type="gramStart"/>
      <w:r>
        <w:rPr>
          <w:sz w:val="24"/>
        </w:rPr>
        <w:t>e.g.</w:t>
      </w:r>
      <w:proofErr w:type="gramEnd"/>
      <w:r>
        <w:rPr>
          <w:sz w:val="24"/>
        </w:rPr>
        <w:t xml:space="preserve"> UML, and structure the requirements in a Software Requirements Document (SRD).</w:t>
      </w:r>
    </w:p>
    <w:p w14:paraId="29184394" w14:textId="77777777" w:rsidR="00D46EFF" w:rsidRDefault="00D46EFF" w:rsidP="00D46EFF">
      <w:pPr>
        <w:pStyle w:val="ListParagraph"/>
        <w:numPr>
          <w:ilvl w:val="0"/>
          <w:numId w:val="3"/>
        </w:numPr>
        <w:tabs>
          <w:tab w:val="left" w:pos="1128"/>
        </w:tabs>
        <w:spacing w:before="1"/>
        <w:ind w:right="1586"/>
        <w:rPr>
          <w:sz w:val="24"/>
        </w:rPr>
      </w:pPr>
      <w:r>
        <w:rPr>
          <w:sz w:val="24"/>
        </w:rPr>
        <w:t>Illustrate appropriate process model depending on the user requirements understanding the concept of DevOps.</w:t>
      </w:r>
    </w:p>
    <w:p w14:paraId="22E558FD" w14:textId="77777777" w:rsidR="00D46EFF" w:rsidRDefault="00D46EFF" w:rsidP="00D46EFF">
      <w:pPr>
        <w:pStyle w:val="ListParagraph"/>
        <w:numPr>
          <w:ilvl w:val="0"/>
          <w:numId w:val="3"/>
        </w:numPr>
        <w:tabs>
          <w:tab w:val="left" w:pos="1128"/>
        </w:tabs>
        <w:ind w:right="1547"/>
        <w:rPr>
          <w:sz w:val="24"/>
        </w:rPr>
      </w:pPr>
      <w:r>
        <w:rPr>
          <w:sz w:val="24"/>
        </w:rPr>
        <w:t>Apply appropriate software architectures and patterns to carry out the high-level design of a system, CI/CD process using</w:t>
      </w:r>
      <w:r>
        <w:rPr>
          <w:spacing w:val="-3"/>
          <w:sz w:val="24"/>
        </w:rPr>
        <w:t xml:space="preserve"> </w:t>
      </w:r>
      <w:r>
        <w:rPr>
          <w:sz w:val="24"/>
        </w:rPr>
        <w:t>Jenkins,</w:t>
      </w:r>
    </w:p>
    <w:p w14:paraId="53939BAE" w14:textId="77777777" w:rsidR="00D46EFF" w:rsidRDefault="00D46EFF" w:rsidP="00D46EFF">
      <w:pPr>
        <w:pStyle w:val="ListParagraph"/>
        <w:numPr>
          <w:ilvl w:val="0"/>
          <w:numId w:val="3"/>
        </w:numPr>
        <w:tabs>
          <w:tab w:val="left" w:pos="1128"/>
        </w:tabs>
        <w:ind w:hanging="361"/>
        <w:rPr>
          <w:sz w:val="24"/>
        </w:rPr>
      </w:pPr>
      <w:r>
        <w:rPr>
          <w:sz w:val="24"/>
        </w:rPr>
        <w:t>Demonstrate different testing strategies and develop a simple testing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</w:p>
    <w:p w14:paraId="60C83DC6" w14:textId="77777777" w:rsidR="00D46EFF" w:rsidRDefault="00D46EFF" w:rsidP="00D46EFF">
      <w:pPr>
        <w:pStyle w:val="ListParagraph"/>
        <w:numPr>
          <w:ilvl w:val="0"/>
          <w:numId w:val="3"/>
        </w:numPr>
        <w:tabs>
          <w:tab w:val="left" w:pos="1128"/>
        </w:tabs>
        <w:ind w:right="1339"/>
        <w:rPr>
          <w:sz w:val="24"/>
        </w:rPr>
      </w:pPr>
      <w:r>
        <w:rPr>
          <w:sz w:val="24"/>
        </w:rPr>
        <w:t>Apply new software models, techniques and technologies to bring out innovative and novelistic solutions for the growth of the</w:t>
      </w:r>
      <w:r>
        <w:rPr>
          <w:spacing w:val="-5"/>
          <w:sz w:val="24"/>
        </w:rPr>
        <w:t xml:space="preserve"> </w:t>
      </w:r>
      <w:r>
        <w:rPr>
          <w:sz w:val="24"/>
        </w:rPr>
        <w:t>society</w:t>
      </w:r>
    </w:p>
    <w:p w14:paraId="7CF6AD6B" w14:textId="77777777" w:rsidR="00D46EFF" w:rsidRDefault="00D46EFF" w:rsidP="00D46EFF">
      <w:pPr>
        <w:pStyle w:val="BodyText"/>
      </w:pPr>
    </w:p>
    <w:p w14:paraId="1E67CF92" w14:textId="77777777" w:rsidR="00D46EFF" w:rsidRDefault="00D46EFF" w:rsidP="00D46EFF">
      <w:pPr>
        <w:pStyle w:val="Heading2"/>
      </w:pPr>
      <w:r>
        <w:t>UNIT - I</w:t>
      </w:r>
    </w:p>
    <w:p w14:paraId="0F92C485" w14:textId="77777777" w:rsidR="00D46EFF" w:rsidRDefault="00D46EFF" w:rsidP="00D46EFF">
      <w:pPr>
        <w:ind w:left="700" w:right="1341"/>
        <w:jc w:val="both"/>
        <w:rPr>
          <w:sz w:val="24"/>
        </w:rPr>
      </w:pPr>
      <w:r>
        <w:rPr>
          <w:b/>
          <w:sz w:val="24"/>
        </w:rPr>
        <w:t xml:space="preserve">Introduction to Software Engineering: </w:t>
      </w:r>
      <w:r>
        <w:rPr>
          <w:sz w:val="24"/>
        </w:rPr>
        <w:t>The evolving role of software, changing nature of software, software</w:t>
      </w:r>
      <w:r>
        <w:rPr>
          <w:spacing w:val="-2"/>
          <w:sz w:val="24"/>
        </w:rPr>
        <w:t xml:space="preserve"> </w:t>
      </w:r>
      <w:r>
        <w:rPr>
          <w:sz w:val="24"/>
        </w:rPr>
        <w:t>myths.</w:t>
      </w:r>
    </w:p>
    <w:p w14:paraId="0C89E9CD" w14:textId="77777777" w:rsidR="00D46EFF" w:rsidRDefault="00D46EFF" w:rsidP="00D46EFF">
      <w:pPr>
        <w:pStyle w:val="BodyText"/>
        <w:ind w:left="700" w:right="1341"/>
        <w:jc w:val="both"/>
      </w:pPr>
      <w:r>
        <w:rPr>
          <w:b/>
        </w:rPr>
        <w:t xml:space="preserve">Software Process Structure: </w:t>
      </w:r>
      <w:r>
        <w:t>Software engineering- a layered technology, a process framework, the capability maturity model integration (CMMI), process assessment, personal and team process</w:t>
      </w:r>
      <w:r>
        <w:rPr>
          <w:spacing w:val="-1"/>
        </w:rPr>
        <w:t xml:space="preserve"> </w:t>
      </w:r>
      <w:r>
        <w:t>models.</w:t>
      </w:r>
    </w:p>
    <w:p w14:paraId="21DB1BE4" w14:textId="77777777" w:rsidR="00D46EFF" w:rsidRDefault="00D46EFF" w:rsidP="00D46EFF">
      <w:pPr>
        <w:pStyle w:val="BodyText"/>
        <w:spacing w:before="3" w:line="237" w:lineRule="auto"/>
        <w:ind w:left="700" w:right="1704"/>
      </w:pPr>
      <w:r>
        <w:rPr>
          <w:b/>
        </w:rPr>
        <w:t xml:space="preserve">Process models: </w:t>
      </w:r>
      <w:r>
        <w:t>The waterfall model, incremental process models, evolutionary process models, the unified process.</w:t>
      </w:r>
    </w:p>
    <w:p w14:paraId="6DC9B911" w14:textId="77777777" w:rsidR="00D46EFF" w:rsidRDefault="00D46EFF" w:rsidP="00D46EFF">
      <w:pPr>
        <w:pStyle w:val="BodyText"/>
        <w:spacing w:before="1"/>
        <w:ind w:left="700" w:right="1704"/>
      </w:pPr>
      <w:r>
        <w:rPr>
          <w:b/>
        </w:rPr>
        <w:t>Introduction to Agile and DevOps</w:t>
      </w:r>
      <w:r>
        <w:t xml:space="preserve">: Agile versus traditional method comparison, various agile methodologies, Introduction and </w:t>
      </w:r>
      <w:r>
        <w:rPr>
          <w:color w:val="494949"/>
        </w:rPr>
        <w:t>Benefits of working in a DevOps environment, DevOps Lifecycle, DevOps Stages, DevOps Delivery Pipeline</w:t>
      </w:r>
    </w:p>
    <w:p w14:paraId="6ECDA6B3" w14:textId="77777777" w:rsidR="00D46EFF" w:rsidRDefault="00D46EFF" w:rsidP="00D46EFF">
      <w:pPr>
        <w:sectPr w:rsidR="00D46EFF" w:rsidSect="00D46EFF">
          <w:pgSz w:w="11910" w:h="16840"/>
          <w:pgMar w:top="851" w:right="100" w:bottom="280" w:left="740" w:header="720" w:footer="720" w:gutter="0"/>
          <w:cols w:space="720"/>
        </w:sectPr>
      </w:pPr>
    </w:p>
    <w:p w14:paraId="62812606" w14:textId="77777777" w:rsidR="00D46EFF" w:rsidRDefault="00D46EFF" w:rsidP="00D46EFF">
      <w:pPr>
        <w:pStyle w:val="Heading2"/>
        <w:spacing w:before="60"/>
      </w:pPr>
      <w:r>
        <w:lastRenderedPageBreak/>
        <w:t>UNIT - II</w:t>
      </w:r>
    </w:p>
    <w:p w14:paraId="0F9C9DE8" w14:textId="77777777" w:rsidR="00D46EFF" w:rsidRDefault="00D46EFF" w:rsidP="00D46EFF">
      <w:pPr>
        <w:pStyle w:val="BodyText"/>
        <w:tabs>
          <w:tab w:val="left" w:pos="2480"/>
          <w:tab w:val="left" w:pos="4245"/>
          <w:tab w:val="left" w:pos="5517"/>
          <w:tab w:val="left" w:pos="6107"/>
          <w:tab w:val="left" w:pos="7766"/>
          <w:tab w:val="left" w:pos="9325"/>
        </w:tabs>
        <w:spacing w:before="1"/>
        <w:ind w:left="700" w:right="1339"/>
      </w:pPr>
      <w:r>
        <w:rPr>
          <w:b/>
        </w:rPr>
        <w:t>Understanding</w:t>
      </w:r>
      <w:r>
        <w:rPr>
          <w:b/>
        </w:rPr>
        <w:tab/>
        <w:t>Requirements:</w:t>
      </w:r>
      <w:r>
        <w:rPr>
          <w:b/>
        </w:rPr>
        <w:tab/>
      </w:r>
      <w:r>
        <w:t>Functional</w:t>
      </w:r>
      <w:r>
        <w:tab/>
        <w:t>and</w:t>
      </w:r>
      <w:r>
        <w:tab/>
        <w:t>non-functional</w:t>
      </w:r>
      <w:r>
        <w:tab/>
        <w:t>requirements,</w:t>
      </w:r>
      <w:r>
        <w:tab/>
      </w:r>
      <w:r>
        <w:rPr>
          <w:spacing w:val="-6"/>
        </w:rPr>
        <w:t xml:space="preserve">user </w:t>
      </w:r>
      <w:r>
        <w:t>requirements, system requirements, the software requirements</w:t>
      </w:r>
      <w:r>
        <w:rPr>
          <w:spacing w:val="-4"/>
        </w:rPr>
        <w:t xml:space="preserve"> </w:t>
      </w:r>
      <w:r>
        <w:t>document.</w:t>
      </w:r>
    </w:p>
    <w:p w14:paraId="06628C13" w14:textId="77777777" w:rsidR="00D46EFF" w:rsidRDefault="00D46EFF" w:rsidP="00D46EFF">
      <w:pPr>
        <w:ind w:left="700" w:right="1704"/>
        <w:rPr>
          <w:sz w:val="24"/>
        </w:rPr>
      </w:pPr>
      <w:r>
        <w:rPr>
          <w:b/>
          <w:sz w:val="24"/>
        </w:rPr>
        <w:t xml:space="preserve">Requirements engineering process: </w:t>
      </w:r>
      <w:r>
        <w:rPr>
          <w:sz w:val="24"/>
        </w:rPr>
        <w:t>Feasibility studies, requirements elicitation, and analysis, requirements monitoring, and validation.</w:t>
      </w:r>
    </w:p>
    <w:p w14:paraId="0DA470A0" w14:textId="77777777" w:rsidR="00D46EFF" w:rsidRDefault="00D46EFF" w:rsidP="00D46EFF">
      <w:pPr>
        <w:pStyle w:val="BodyText"/>
        <w:spacing w:before="1"/>
        <w:ind w:left="700"/>
        <w:rPr>
          <w:rFonts w:ascii="Arial"/>
        </w:rPr>
      </w:pPr>
      <w:r>
        <w:rPr>
          <w:b/>
        </w:rPr>
        <w:t xml:space="preserve">System models: </w:t>
      </w:r>
      <w:r>
        <w:t>Context models, behavioral models, data models, object models</w:t>
      </w:r>
      <w:r>
        <w:rPr>
          <w:rFonts w:ascii="Arial"/>
        </w:rPr>
        <w:t>.</w:t>
      </w:r>
    </w:p>
    <w:p w14:paraId="788154AE" w14:textId="77777777" w:rsidR="00D46EFF" w:rsidRDefault="00D46EFF" w:rsidP="00D46EFF">
      <w:pPr>
        <w:pStyle w:val="BodyText"/>
        <w:spacing w:before="9"/>
        <w:rPr>
          <w:rFonts w:ascii="Arial"/>
          <w:sz w:val="23"/>
        </w:rPr>
      </w:pPr>
    </w:p>
    <w:p w14:paraId="149A9E03" w14:textId="77777777" w:rsidR="00D46EFF" w:rsidRDefault="00D46EFF" w:rsidP="00D46EFF">
      <w:pPr>
        <w:pStyle w:val="Heading2"/>
      </w:pPr>
      <w:r>
        <w:t>UNIT - III</w:t>
      </w:r>
    </w:p>
    <w:p w14:paraId="0AAC83E1" w14:textId="77777777" w:rsidR="00D46EFF" w:rsidRDefault="00D46EFF" w:rsidP="00D46EFF">
      <w:pPr>
        <w:pStyle w:val="BodyText"/>
        <w:ind w:left="700" w:right="1339"/>
        <w:jc w:val="both"/>
        <w:rPr>
          <w:b/>
        </w:rPr>
      </w:pPr>
      <w:r>
        <w:rPr>
          <w:b/>
        </w:rPr>
        <w:t xml:space="preserve">Design Engineering: </w:t>
      </w:r>
      <w:r>
        <w:t>The design process and design quality, design concepts, the design model.</w:t>
      </w:r>
      <w:r>
        <w:rPr>
          <w:spacing w:val="-5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architectural</w:t>
      </w:r>
      <w:r>
        <w:rPr>
          <w:spacing w:val="-4"/>
        </w:rPr>
        <w:t xml:space="preserve"> </w:t>
      </w:r>
      <w:r>
        <w:t>design:</w:t>
      </w:r>
      <w:r>
        <w:rPr>
          <w:spacing w:val="-4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architecture,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design,</w:t>
      </w:r>
      <w:r>
        <w:rPr>
          <w:spacing w:val="-4"/>
        </w:rPr>
        <w:t xml:space="preserve"> </w:t>
      </w:r>
      <w:r>
        <w:t>architectural</w:t>
      </w:r>
      <w:r>
        <w:rPr>
          <w:spacing w:val="-4"/>
        </w:rPr>
        <w:t xml:space="preserve"> </w:t>
      </w:r>
      <w:r>
        <w:t>styles and patterns, architectural design, a conceptual model of UML, class diagrams, sequence diagrams, use case diagrams, component</w:t>
      </w:r>
      <w:r>
        <w:rPr>
          <w:spacing w:val="-3"/>
        </w:rPr>
        <w:t xml:space="preserve"> </w:t>
      </w:r>
      <w:r>
        <w:t>diagrams</w:t>
      </w:r>
      <w:r>
        <w:rPr>
          <w:b/>
        </w:rPr>
        <w:t>.</w:t>
      </w:r>
    </w:p>
    <w:p w14:paraId="174BF75A" w14:textId="77777777" w:rsidR="00D46EFF" w:rsidRDefault="00D46EFF" w:rsidP="00D46EFF">
      <w:pPr>
        <w:pStyle w:val="BodyText"/>
        <w:spacing w:before="1"/>
        <w:ind w:left="700" w:right="1336"/>
        <w:jc w:val="both"/>
      </w:pPr>
      <w:r>
        <w:rPr>
          <w:b/>
        </w:rPr>
        <w:t xml:space="preserve">Git &amp; GitHub: </w:t>
      </w:r>
      <w:r>
        <w:t xml:space="preserve">Version control, Branches, Merge, Revert, Fork and </w:t>
      </w:r>
      <w:r>
        <w:rPr>
          <w:color w:val="494949"/>
        </w:rPr>
        <w:t>working with remote repository,</w:t>
      </w:r>
    </w:p>
    <w:p w14:paraId="585CFC67" w14:textId="77777777" w:rsidR="00D46EFF" w:rsidRDefault="00D46EFF" w:rsidP="00D46EFF">
      <w:pPr>
        <w:ind w:left="700" w:right="1336"/>
        <w:jc w:val="both"/>
        <w:rPr>
          <w:sz w:val="24"/>
        </w:rPr>
      </w:pPr>
      <w:r>
        <w:rPr>
          <w:b/>
          <w:sz w:val="24"/>
        </w:rPr>
        <w:t>Build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5"/>
          <w:sz w:val="24"/>
        </w:rPr>
        <w:t xml:space="preserve"> </w:t>
      </w:r>
      <w:r>
        <w:rPr>
          <w:b/>
          <w:color w:val="444444"/>
          <w:sz w:val="24"/>
        </w:rPr>
        <w:t>Continuous</w:t>
      </w:r>
      <w:r>
        <w:rPr>
          <w:b/>
          <w:color w:val="444444"/>
          <w:spacing w:val="-16"/>
          <w:sz w:val="24"/>
        </w:rPr>
        <w:t xml:space="preserve"> </w:t>
      </w:r>
      <w:r>
        <w:rPr>
          <w:b/>
          <w:color w:val="444444"/>
          <w:sz w:val="24"/>
        </w:rPr>
        <w:t>Integration</w:t>
      </w:r>
      <w:r>
        <w:rPr>
          <w:b/>
          <w:color w:val="444444"/>
          <w:spacing w:val="-16"/>
          <w:sz w:val="24"/>
        </w:rPr>
        <w:t xml:space="preserve"> </w:t>
      </w:r>
      <w:r>
        <w:rPr>
          <w:b/>
          <w:color w:val="444444"/>
          <w:sz w:val="24"/>
        </w:rPr>
        <w:t>using</w:t>
      </w:r>
      <w:r>
        <w:rPr>
          <w:b/>
          <w:color w:val="444444"/>
          <w:spacing w:val="-16"/>
          <w:sz w:val="24"/>
        </w:rPr>
        <w:t xml:space="preserve"> </w:t>
      </w:r>
      <w:proofErr w:type="gramStart"/>
      <w:r>
        <w:rPr>
          <w:b/>
          <w:color w:val="444444"/>
          <w:sz w:val="24"/>
        </w:rPr>
        <w:t>Jenkins</w:t>
      </w:r>
      <w:r>
        <w:rPr>
          <w:b/>
          <w:color w:val="444444"/>
          <w:spacing w:val="-16"/>
          <w:sz w:val="24"/>
        </w:rPr>
        <w:t xml:space="preserve"> </w:t>
      </w:r>
      <w:r>
        <w:rPr>
          <w:b/>
          <w:color w:val="444444"/>
          <w:sz w:val="24"/>
        </w:rPr>
        <w:t>:</w:t>
      </w:r>
      <w:proofErr w:type="gramEnd"/>
      <w:r>
        <w:rPr>
          <w:b/>
          <w:color w:val="444444"/>
          <w:spacing w:val="-14"/>
          <w:sz w:val="24"/>
        </w:rPr>
        <w:t xml:space="preserve"> </w:t>
      </w:r>
      <w:r>
        <w:rPr>
          <w:color w:val="494949"/>
          <w:sz w:val="24"/>
        </w:rPr>
        <w:t>Introduction</w:t>
      </w:r>
      <w:r>
        <w:rPr>
          <w:color w:val="494949"/>
          <w:spacing w:val="-16"/>
          <w:sz w:val="24"/>
        </w:rPr>
        <w:t xml:space="preserve"> </w:t>
      </w:r>
      <w:r>
        <w:rPr>
          <w:color w:val="494949"/>
          <w:sz w:val="24"/>
        </w:rPr>
        <w:t>to</w:t>
      </w:r>
      <w:r>
        <w:rPr>
          <w:color w:val="494949"/>
          <w:spacing w:val="-14"/>
          <w:sz w:val="24"/>
        </w:rPr>
        <w:t xml:space="preserve"> </w:t>
      </w:r>
      <w:r>
        <w:rPr>
          <w:color w:val="494949"/>
          <w:sz w:val="24"/>
        </w:rPr>
        <w:t>Maven</w:t>
      </w:r>
      <w:r>
        <w:rPr>
          <w:color w:val="494949"/>
          <w:spacing w:val="-15"/>
          <w:sz w:val="24"/>
        </w:rPr>
        <w:t xml:space="preserve"> </w:t>
      </w:r>
      <w:r>
        <w:rPr>
          <w:color w:val="494949"/>
          <w:sz w:val="24"/>
        </w:rPr>
        <w:t>-</w:t>
      </w:r>
      <w:r>
        <w:rPr>
          <w:color w:val="494949"/>
          <w:spacing w:val="-12"/>
          <w:sz w:val="24"/>
        </w:rPr>
        <w:t xml:space="preserve"> </w:t>
      </w:r>
      <w:r>
        <w:rPr>
          <w:color w:val="494949"/>
          <w:sz w:val="24"/>
        </w:rPr>
        <w:t>Installation and configuration, Gradle and webpack bundler, Jenkins Architecture, Build Pipeline project using Jenkin</w:t>
      </w:r>
      <w:r>
        <w:rPr>
          <w:color w:val="494949"/>
          <w:spacing w:val="-1"/>
          <w:sz w:val="24"/>
        </w:rPr>
        <w:t xml:space="preserve"> </w:t>
      </w:r>
      <w:r>
        <w:rPr>
          <w:color w:val="494949"/>
          <w:sz w:val="24"/>
        </w:rPr>
        <w:t>script.</w:t>
      </w:r>
    </w:p>
    <w:p w14:paraId="024BEAEA" w14:textId="77777777" w:rsidR="00D46EFF" w:rsidRDefault="00D46EFF" w:rsidP="00D46EFF">
      <w:pPr>
        <w:pStyle w:val="BodyText"/>
      </w:pPr>
    </w:p>
    <w:p w14:paraId="357FD146" w14:textId="77777777" w:rsidR="00D46EFF" w:rsidRDefault="00D46EFF" w:rsidP="00D46EFF">
      <w:pPr>
        <w:pStyle w:val="Heading2"/>
      </w:pPr>
      <w:r>
        <w:t>UNIT –</w:t>
      </w:r>
      <w:r>
        <w:rPr>
          <w:spacing w:val="-2"/>
        </w:rPr>
        <w:t xml:space="preserve"> </w:t>
      </w:r>
      <w:r>
        <w:t>IV</w:t>
      </w:r>
    </w:p>
    <w:p w14:paraId="038C421A" w14:textId="77777777" w:rsidR="00D46EFF" w:rsidRDefault="00D46EFF" w:rsidP="00D46EFF">
      <w:pPr>
        <w:pStyle w:val="BodyText"/>
        <w:ind w:left="700" w:right="1336"/>
        <w:jc w:val="both"/>
      </w:pPr>
      <w:r>
        <w:rPr>
          <w:b/>
        </w:rPr>
        <w:t xml:space="preserve">Testing Strategies: </w:t>
      </w:r>
      <w:r>
        <w:t>A strategic approach to software testing, test strategies for conventional software, black-box and white-box testing, validation testing, system testing, the art of debugging.</w:t>
      </w:r>
    </w:p>
    <w:p w14:paraId="36D0977E" w14:textId="77777777" w:rsidR="00D46EFF" w:rsidRDefault="00D46EFF" w:rsidP="00D46EFF">
      <w:pPr>
        <w:pStyle w:val="BodyText"/>
        <w:ind w:left="700" w:right="1338"/>
        <w:jc w:val="both"/>
      </w:pPr>
      <w:r>
        <w:rPr>
          <w:b/>
          <w:color w:val="444444"/>
        </w:rPr>
        <w:t xml:space="preserve">Continuous Deployment: </w:t>
      </w:r>
      <w:r>
        <w:rPr>
          <w:color w:val="444444"/>
        </w:rPr>
        <w:t>Containerization using Docker - Understand Containerization, Docker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Image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Docker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CLI</w:t>
      </w:r>
      <w:r>
        <w:rPr>
          <w:color w:val="444444"/>
          <w:spacing w:val="-9"/>
        </w:rPr>
        <w:t xml:space="preserve"> </w:t>
      </w:r>
      <w:r>
        <w:rPr>
          <w:color w:val="444444"/>
        </w:rPr>
        <w:t>Commands,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Setup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Docker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Compose,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Deploy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 xml:space="preserve">multi-container application using Docker Compose, </w:t>
      </w:r>
      <w:r>
        <w:rPr>
          <w:color w:val="434343"/>
        </w:rPr>
        <w:t xml:space="preserve">Orchestration using Kubernetes - Understand Container Orchestration, Kubernetes Core Concept, Deploy Pods, Create Deployments to manage Pods </w:t>
      </w:r>
      <w:r>
        <w:rPr>
          <w:b/>
        </w:rPr>
        <w:t xml:space="preserve">Continuous </w:t>
      </w:r>
      <w:proofErr w:type="gramStart"/>
      <w:r>
        <w:rPr>
          <w:b/>
        </w:rPr>
        <w:t xml:space="preserve">Monitoring </w:t>
      </w:r>
      <w:r>
        <w:t>:</w:t>
      </w:r>
      <w:proofErr w:type="gramEnd"/>
      <w:r>
        <w:t xml:space="preserve"> Introduction to Continuous Monitoring using</w:t>
      </w:r>
      <w:r>
        <w:rPr>
          <w:spacing w:val="-4"/>
        </w:rPr>
        <w:t xml:space="preserve"> </w:t>
      </w:r>
      <w:r>
        <w:t>Nagios</w:t>
      </w:r>
    </w:p>
    <w:p w14:paraId="7B509184" w14:textId="77777777" w:rsidR="00D46EFF" w:rsidRDefault="00D46EFF" w:rsidP="00D46EFF">
      <w:pPr>
        <w:pStyle w:val="BodyText"/>
        <w:spacing w:before="1"/>
        <w:ind w:left="700" w:right="1336"/>
        <w:jc w:val="both"/>
      </w:pPr>
      <w:r>
        <w:rPr>
          <w:b/>
        </w:rPr>
        <w:t xml:space="preserve">Product metrics: </w:t>
      </w:r>
      <w:r>
        <w:t>Software quality, metrics for analysis model, metrics for design model, metrics for source code, metrics for testing, metrics for maintenance.</w:t>
      </w:r>
    </w:p>
    <w:p w14:paraId="5CEB5F80" w14:textId="77777777" w:rsidR="00D46EFF" w:rsidRDefault="00D46EFF" w:rsidP="00D46EFF">
      <w:pPr>
        <w:pStyle w:val="BodyText"/>
      </w:pPr>
    </w:p>
    <w:p w14:paraId="4CBB96BA" w14:textId="77777777" w:rsidR="00D46EFF" w:rsidRDefault="00D46EFF" w:rsidP="00D46EFF">
      <w:pPr>
        <w:pStyle w:val="Heading2"/>
      </w:pPr>
      <w:r>
        <w:t>UNIT-V</w:t>
      </w:r>
    </w:p>
    <w:p w14:paraId="5392469E" w14:textId="77777777" w:rsidR="00D46EFF" w:rsidRDefault="00D46EFF" w:rsidP="00D46EFF">
      <w:pPr>
        <w:tabs>
          <w:tab w:val="left" w:pos="2079"/>
          <w:tab w:val="left" w:pos="2537"/>
          <w:tab w:val="left" w:pos="3713"/>
          <w:tab w:val="left" w:pos="4891"/>
          <w:tab w:val="left" w:pos="6016"/>
          <w:tab w:val="left" w:pos="6939"/>
          <w:tab w:val="left" w:pos="8259"/>
        </w:tabs>
        <w:ind w:left="700" w:right="1339"/>
        <w:rPr>
          <w:sz w:val="24"/>
        </w:rPr>
      </w:pPr>
      <w:r>
        <w:rPr>
          <w:b/>
          <w:sz w:val="24"/>
        </w:rPr>
        <w:t>Estimation</w:t>
      </w:r>
      <w:r>
        <w:rPr>
          <w:b/>
          <w:sz w:val="24"/>
        </w:rPr>
        <w:tab/>
        <w:t>of</w:t>
      </w:r>
      <w:r>
        <w:rPr>
          <w:b/>
          <w:sz w:val="24"/>
        </w:rPr>
        <w:tab/>
        <w:t>Software</w:t>
      </w:r>
      <w:r>
        <w:rPr>
          <w:b/>
          <w:sz w:val="24"/>
        </w:rPr>
        <w:tab/>
        <w:t>Projects:</w:t>
      </w:r>
      <w:r>
        <w:rPr>
          <w:b/>
          <w:sz w:val="24"/>
        </w:rPr>
        <w:tab/>
      </w:r>
      <w:r>
        <w:rPr>
          <w:sz w:val="24"/>
        </w:rPr>
        <w:t>Software</w:t>
      </w:r>
      <w:r>
        <w:rPr>
          <w:sz w:val="24"/>
        </w:rPr>
        <w:tab/>
        <w:t>project</w:t>
      </w:r>
      <w:r>
        <w:rPr>
          <w:sz w:val="24"/>
        </w:rPr>
        <w:tab/>
        <w:t>estimation,</w:t>
      </w:r>
      <w:r>
        <w:rPr>
          <w:sz w:val="24"/>
        </w:rPr>
        <w:tab/>
      </w:r>
      <w:r>
        <w:rPr>
          <w:spacing w:val="-3"/>
          <w:sz w:val="24"/>
        </w:rPr>
        <w:t xml:space="preserve">Decomposition </w:t>
      </w:r>
      <w:r>
        <w:rPr>
          <w:sz w:val="24"/>
        </w:rPr>
        <w:t>techniques, Cost Estimation Models, and the make/buy</w:t>
      </w:r>
      <w:r>
        <w:rPr>
          <w:spacing w:val="-3"/>
          <w:sz w:val="24"/>
        </w:rPr>
        <w:t xml:space="preserve"> </w:t>
      </w:r>
      <w:r>
        <w:rPr>
          <w:sz w:val="24"/>
        </w:rPr>
        <w:t>decision</w:t>
      </w:r>
    </w:p>
    <w:p w14:paraId="2DAC0E91" w14:textId="77777777" w:rsidR="00D46EFF" w:rsidRDefault="00D46EFF" w:rsidP="00D46EFF">
      <w:pPr>
        <w:pStyle w:val="BodyText"/>
        <w:ind w:left="700" w:right="1339"/>
      </w:pPr>
      <w:r>
        <w:rPr>
          <w:b/>
        </w:rPr>
        <w:t xml:space="preserve">Risk management: </w:t>
      </w:r>
      <w:r>
        <w:t>Reactive Vs proactive risk strategies, software risks, risk identification, risk projection, risk refinement, RMMM, RMMM plan.</w:t>
      </w:r>
    </w:p>
    <w:p w14:paraId="3CB78B1F" w14:textId="77777777" w:rsidR="00D46EFF" w:rsidRDefault="00D46EFF" w:rsidP="00D46EFF">
      <w:pPr>
        <w:pStyle w:val="BodyText"/>
        <w:ind w:left="700" w:right="1339"/>
      </w:pPr>
      <w:r>
        <w:rPr>
          <w:b/>
        </w:rPr>
        <w:t xml:space="preserve">Deployment on </w:t>
      </w:r>
      <w:proofErr w:type="gramStart"/>
      <w:r>
        <w:rPr>
          <w:b/>
        </w:rPr>
        <w:t xml:space="preserve">cloud </w:t>
      </w:r>
      <w:r>
        <w:t>:</w:t>
      </w:r>
      <w:proofErr w:type="gramEnd"/>
      <w:r>
        <w:t xml:space="preserve"> Understand and create cloud infrastructure using AWS, and deploy the web application.</w:t>
      </w:r>
    </w:p>
    <w:p w14:paraId="6860F1CF" w14:textId="77777777" w:rsidR="00D46EFF" w:rsidRDefault="00D46EFF" w:rsidP="00D46EFF">
      <w:pPr>
        <w:pStyle w:val="BodyText"/>
      </w:pPr>
    </w:p>
    <w:p w14:paraId="6A299253" w14:textId="77777777" w:rsidR="00D46EFF" w:rsidRDefault="00D46EFF" w:rsidP="00D46EFF">
      <w:pPr>
        <w:pStyle w:val="Heading2"/>
      </w:pPr>
      <w:r>
        <w:t>Text Books:</w:t>
      </w:r>
    </w:p>
    <w:p w14:paraId="57DF6B38" w14:textId="77777777" w:rsidR="00D46EFF" w:rsidRDefault="00D46EFF" w:rsidP="00D46EFF">
      <w:pPr>
        <w:pStyle w:val="ListParagraph"/>
        <w:numPr>
          <w:ilvl w:val="0"/>
          <w:numId w:val="2"/>
        </w:numPr>
        <w:tabs>
          <w:tab w:val="left" w:pos="1128"/>
        </w:tabs>
        <w:spacing w:before="1"/>
        <w:ind w:right="1431"/>
        <w:rPr>
          <w:sz w:val="24"/>
        </w:rPr>
      </w:pPr>
      <w:r>
        <w:rPr>
          <w:sz w:val="24"/>
        </w:rPr>
        <w:t>Software Engineering, A practitioner’s Approach-Roger S. Pressman, 6</w:t>
      </w:r>
      <w:r>
        <w:rPr>
          <w:sz w:val="24"/>
          <w:vertAlign w:val="superscript"/>
        </w:rPr>
        <w:t>th</w:t>
      </w:r>
      <w:r>
        <w:rPr>
          <w:sz w:val="24"/>
        </w:rPr>
        <w:t>edition, McGraw Hill International Edition.</w:t>
      </w:r>
    </w:p>
    <w:p w14:paraId="312120DB" w14:textId="77777777" w:rsidR="00D46EFF" w:rsidRDefault="00D46EFF" w:rsidP="00D46EFF">
      <w:pPr>
        <w:pStyle w:val="ListParagraph"/>
        <w:numPr>
          <w:ilvl w:val="0"/>
          <w:numId w:val="2"/>
        </w:numPr>
        <w:tabs>
          <w:tab w:val="left" w:pos="1128"/>
        </w:tabs>
        <w:ind w:right="1431"/>
        <w:rPr>
          <w:sz w:val="24"/>
        </w:rPr>
      </w:pPr>
      <w:r>
        <w:rPr>
          <w:sz w:val="24"/>
        </w:rPr>
        <w:t xml:space="preserve">The unified modeling language user guide Grady </w:t>
      </w:r>
      <w:proofErr w:type="spellStart"/>
      <w:r>
        <w:rPr>
          <w:sz w:val="24"/>
        </w:rPr>
        <w:t>Booch</w:t>
      </w:r>
      <w:proofErr w:type="spellEnd"/>
      <w:r>
        <w:rPr>
          <w:sz w:val="24"/>
        </w:rPr>
        <w:t xml:space="preserve">, James </w:t>
      </w:r>
      <w:proofErr w:type="spellStart"/>
      <w:r>
        <w:rPr>
          <w:sz w:val="24"/>
        </w:rPr>
        <w:t>Rambaugh</w:t>
      </w:r>
      <w:proofErr w:type="spellEnd"/>
      <w:r>
        <w:rPr>
          <w:sz w:val="24"/>
        </w:rPr>
        <w:t>, Ivar Jacobson, Pearson</w:t>
      </w:r>
      <w:r>
        <w:rPr>
          <w:spacing w:val="-1"/>
          <w:sz w:val="24"/>
        </w:rPr>
        <w:t xml:space="preserve"> </w:t>
      </w:r>
      <w:r>
        <w:rPr>
          <w:sz w:val="24"/>
        </w:rPr>
        <w:t>Education.</w:t>
      </w:r>
    </w:p>
    <w:p w14:paraId="5EF63F68" w14:textId="77777777" w:rsidR="00D46EFF" w:rsidRDefault="00D46EFF" w:rsidP="00D46EFF">
      <w:pPr>
        <w:pStyle w:val="ListParagraph"/>
        <w:numPr>
          <w:ilvl w:val="0"/>
          <w:numId w:val="2"/>
        </w:numPr>
        <w:tabs>
          <w:tab w:val="left" w:pos="1128"/>
        </w:tabs>
        <w:ind w:right="1431"/>
        <w:rPr>
          <w:sz w:val="24"/>
        </w:rPr>
      </w:pPr>
      <w:r>
        <w:rPr>
          <w:sz w:val="24"/>
        </w:rPr>
        <w:t>The DevOps Handbook: How to Create World-Class Agility, Reliability, and Security in Technology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Organizations</w:t>
      </w:r>
    </w:p>
    <w:p w14:paraId="27EB6E6C" w14:textId="77777777" w:rsidR="00D46EFF" w:rsidRDefault="00D46EFF" w:rsidP="00D46EFF">
      <w:pPr>
        <w:pStyle w:val="ListParagraph"/>
        <w:numPr>
          <w:ilvl w:val="0"/>
          <w:numId w:val="2"/>
        </w:numPr>
        <w:tabs>
          <w:tab w:val="left" w:pos="1128"/>
        </w:tabs>
        <w:ind w:right="1431" w:hanging="361"/>
        <w:rPr>
          <w:sz w:val="24"/>
        </w:rPr>
      </w:pPr>
      <w:r>
        <w:rPr>
          <w:sz w:val="24"/>
        </w:rPr>
        <w:t xml:space="preserve">Cloud Native DevOps </w:t>
      </w:r>
      <w:proofErr w:type="gramStart"/>
      <w:r>
        <w:rPr>
          <w:sz w:val="24"/>
        </w:rPr>
        <w:t>With</w:t>
      </w:r>
      <w:proofErr w:type="gramEnd"/>
      <w:r>
        <w:rPr>
          <w:sz w:val="24"/>
        </w:rPr>
        <w:t xml:space="preserve"> Kubernetes by John</w:t>
      </w:r>
      <w:r>
        <w:rPr>
          <w:spacing w:val="-2"/>
          <w:sz w:val="24"/>
        </w:rPr>
        <w:t xml:space="preserve"> </w:t>
      </w:r>
      <w:r>
        <w:rPr>
          <w:sz w:val="24"/>
        </w:rPr>
        <w:t>Arundel</w:t>
      </w:r>
    </w:p>
    <w:p w14:paraId="0DF7DF75" w14:textId="77777777" w:rsidR="00D46EFF" w:rsidRDefault="00D46EFF" w:rsidP="00D46EFF">
      <w:pPr>
        <w:rPr>
          <w:sz w:val="24"/>
        </w:rPr>
        <w:sectPr w:rsidR="00D46EFF">
          <w:pgSz w:w="11910" w:h="16840"/>
          <w:pgMar w:top="1360" w:right="100" w:bottom="280" w:left="740" w:header="720" w:footer="720" w:gutter="0"/>
          <w:cols w:space="720"/>
        </w:sectPr>
      </w:pPr>
    </w:p>
    <w:p w14:paraId="79444426" w14:textId="77777777" w:rsidR="00D46EFF" w:rsidRDefault="00D46EFF" w:rsidP="00A43B3B">
      <w:pPr>
        <w:pStyle w:val="Heading2"/>
        <w:spacing w:before="60"/>
        <w:ind w:left="993" w:hanging="426"/>
      </w:pPr>
      <w:r>
        <w:lastRenderedPageBreak/>
        <w:t>References:</w:t>
      </w:r>
    </w:p>
    <w:p w14:paraId="4AF74BEE" w14:textId="56A85893" w:rsidR="00D46EFF" w:rsidRDefault="00D46EFF" w:rsidP="00A43B3B">
      <w:pPr>
        <w:pStyle w:val="ListParagraph"/>
        <w:numPr>
          <w:ilvl w:val="0"/>
          <w:numId w:val="1"/>
        </w:numPr>
        <w:spacing w:before="1"/>
        <w:ind w:left="851" w:right="1289" w:hanging="284"/>
        <w:rPr>
          <w:sz w:val="24"/>
        </w:rPr>
      </w:pPr>
      <w:r>
        <w:rPr>
          <w:sz w:val="24"/>
        </w:rPr>
        <w:t xml:space="preserve">Software Engineering, an Engineering approach-James </w:t>
      </w:r>
      <w:proofErr w:type="spellStart"/>
      <w:proofErr w:type="gramStart"/>
      <w:r>
        <w:rPr>
          <w:sz w:val="24"/>
        </w:rPr>
        <w:t>F.Peters</w:t>
      </w:r>
      <w:proofErr w:type="spellEnd"/>
      <w:proofErr w:type="gramEnd"/>
      <w:r>
        <w:rPr>
          <w:sz w:val="24"/>
        </w:rPr>
        <w:t>, Witold</w:t>
      </w:r>
      <w:r>
        <w:rPr>
          <w:sz w:val="24"/>
        </w:rPr>
        <w:t xml:space="preserve"> </w:t>
      </w:r>
      <w:proofErr w:type="spellStart"/>
      <w:r>
        <w:rPr>
          <w:sz w:val="24"/>
        </w:rPr>
        <w:t>Pedrycz</w:t>
      </w:r>
      <w:proofErr w:type="spellEnd"/>
      <w:r>
        <w:rPr>
          <w:sz w:val="24"/>
        </w:rPr>
        <w:t>, John Wiley.</w:t>
      </w:r>
    </w:p>
    <w:p w14:paraId="0C28D97B" w14:textId="77777777" w:rsidR="00D46EFF" w:rsidRDefault="00D46EFF" w:rsidP="00A43B3B">
      <w:pPr>
        <w:pStyle w:val="ListParagraph"/>
        <w:numPr>
          <w:ilvl w:val="0"/>
          <w:numId w:val="1"/>
        </w:numPr>
        <w:ind w:left="851" w:right="1289" w:hanging="284"/>
        <w:rPr>
          <w:sz w:val="24"/>
        </w:rPr>
      </w:pPr>
      <w:r>
        <w:rPr>
          <w:sz w:val="24"/>
        </w:rPr>
        <w:t xml:space="preserve">Software Engineering principles and practice-Waman S </w:t>
      </w:r>
      <w:proofErr w:type="spellStart"/>
      <w:proofErr w:type="gramStart"/>
      <w:r>
        <w:rPr>
          <w:sz w:val="24"/>
        </w:rPr>
        <w:t>Jawadekar,The</w:t>
      </w:r>
      <w:proofErr w:type="spellEnd"/>
      <w:proofErr w:type="gramEnd"/>
      <w:r>
        <w:rPr>
          <w:sz w:val="24"/>
        </w:rPr>
        <w:t xml:space="preserve"> McGraw-Hill Companies.</w:t>
      </w:r>
    </w:p>
    <w:p w14:paraId="162C0C5E" w14:textId="6039F9ED" w:rsidR="00D46EFF" w:rsidRDefault="00D46EFF" w:rsidP="00A43B3B">
      <w:pPr>
        <w:pStyle w:val="ListParagraph"/>
        <w:numPr>
          <w:ilvl w:val="0"/>
          <w:numId w:val="1"/>
        </w:numPr>
        <w:ind w:left="851" w:right="1289" w:hanging="284"/>
        <w:rPr>
          <w:sz w:val="24"/>
        </w:rPr>
      </w:pPr>
      <w:r>
        <w:rPr>
          <w:color w:val="090909"/>
          <w:sz w:val="24"/>
        </w:rPr>
        <w:t xml:space="preserve">The DevOps 2.0 Toolkit: Automating the Continuous Deployment Pipeline </w:t>
      </w:r>
      <w:r>
        <w:rPr>
          <w:color w:val="090909"/>
          <w:sz w:val="24"/>
        </w:rPr>
        <w:t>with</w:t>
      </w:r>
      <w:r>
        <w:rPr>
          <w:color w:val="090909"/>
          <w:sz w:val="24"/>
        </w:rPr>
        <w:t xml:space="preserve"> Containerized Microservices, 1st Edition, Viktor </w:t>
      </w:r>
      <w:proofErr w:type="spellStart"/>
      <w:r>
        <w:rPr>
          <w:color w:val="090909"/>
          <w:sz w:val="24"/>
        </w:rPr>
        <w:t>Farcic</w:t>
      </w:r>
      <w:proofErr w:type="spellEnd"/>
      <w:r>
        <w:rPr>
          <w:color w:val="090909"/>
          <w:sz w:val="24"/>
        </w:rPr>
        <w:t>, CreateSpace</w:t>
      </w:r>
      <w:r>
        <w:rPr>
          <w:color w:val="090909"/>
          <w:spacing w:val="-13"/>
          <w:sz w:val="24"/>
        </w:rPr>
        <w:t xml:space="preserve"> </w:t>
      </w:r>
      <w:r>
        <w:rPr>
          <w:color w:val="090909"/>
          <w:sz w:val="24"/>
        </w:rPr>
        <w:t>Independent Publishing Platform publications,</w:t>
      </w:r>
      <w:r>
        <w:rPr>
          <w:color w:val="090909"/>
          <w:spacing w:val="-1"/>
          <w:sz w:val="24"/>
        </w:rPr>
        <w:t xml:space="preserve"> </w:t>
      </w:r>
      <w:r>
        <w:rPr>
          <w:color w:val="090909"/>
          <w:sz w:val="24"/>
        </w:rPr>
        <w:t>2016</w:t>
      </w:r>
    </w:p>
    <w:p w14:paraId="32E32CF8" w14:textId="77777777" w:rsidR="00D46EFF" w:rsidRDefault="00D46EFF" w:rsidP="00A43B3B">
      <w:pPr>
        <w:pStyle w:val="ListParagraph"/>
        <w:numPr>
          <w:ilvl w:val="0"/>
          <w:numId w:val="1"/>
        </w:numPr>
        <w:ind w:left="851" w:right="1289" w:hanging="284"/>
        <w:rPr>
          <w:color w:val="090909"/>
          <w:sz w:val="24"/>
        </w:rPr>
      </w:pPr>
      <w:r>
        <w:rPr>
          <w:color w:val="090909"/>
          <w:sz w:val="24"/>
        </w:rPr>
        <w:t>Continuous Delivery: Reliable Software Releases Through Build, Test, and Deployment Automation, 1st Edition, Jez Humble and David Farley,</w:t>
      </w:r>
      <w:r>
        <w:rPr>
          <w:color w:val="090909"/>
          <w:spacing w:val="-12"/>
          <w:sz w:val="24"/>
        </w:rPr>
        <w:t xml:space="preserve"> </w:t>
      </w:r>
      <w:r>
        <w:rPr>
          <w:color w:val="090909"/>
          <w:sz w:val="24"/>
        </w:rPr>
        <w:t>2010.</w:t>
      </w:r>
    </w:p>
    <w:p w14:paraId="6648C0C8" w14:textId="75C9C80F" w:rsidR="00D46EFF" w:rsidRDefault="00D46EFF" w:rsidP="00A43B3B">
      <w:pPr>
        <w:pStyle w:val="ListParagraph"/>
        <w:numPr>
          <w:ilvl w:val="0"/>
          <w:numId w:val="1"/>
        </w:numPr>
        <w:ind w:left="851" w:right="1289" w:hanging="284"/>
      </w:pPr>
      <w:hyperlink r:id="rId7">
        <w:r w:rsidRPr="00A43B3B">
          <w:rPr>
            <w:color w:val="1154CC"/>
            <w:sz w:val="24"/>
            <w:u w:val="single" w:color="1154CC"/>
          </w:rPr>
          <w:t>http://khitguntur.ac.in/images/syllabus/btech/B. Tech. %20R19%204-</w:t>
        </w:r>
      </w:hyperlink>
      <w:hyperlink r:id="rId8">
        <w:r w:rsidRPr="00A43B3B">
          <w:rPr>
            <w:color w:val="1154CC"/>
            <w:sz w:val="24"/>
            <w:u w:val="single" w:color="1154CC"/>
          </w:rPr>
          <w:t xml:space="preserve"> 2%20sem.pdf</w:t>
        </w:r>
      </w:hyperlink>
      <w:r>
        <w:t>.</w:t>
      </w:r>
    </w:p>
    <w:p w14:paraId="1667A13F" w14:textId="12FF9A2A" w:rsidR="00A43B3B" w:rsidRDefault="00A43B3B">
      <w:pPr>
        <w:widowControl/>
        <w:autoSpaceDE/>
        <w:autoSpaceDN/>
        <w:spacing w:after="160" w:line="259" w:lineRule="auto"/>
      </w:pPr>
      <w:r>
        <w:br w:type="page"/>
      </w:r>
    </w:p>
    <w:p w14:paraId="4A195777" w14:textId="77777777" w:rsidR="00A43B3B" w:rsidRDefault="00A43B3B" w:rsidP="00A43B3B">
      <w:pPr>
        <w:pStyle w:val="Heading1"/>
        <w:ind w:hanging="372"/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1" allowOverlap="1" wp14:anchorId="783DB731" wp14:editId="7A617B97">
            <wp:simplePos x="0" y="0"/>
            <wp:positionH relativeFrom="page">
              <wp:posOffset>6294120</wp:posOffset>
            </wp:positionH>
            <wp:positionV relativeFrom="paragraph">
              <wp:posOffset>6985</wp:posOffset>
            </wp:positionV>
            <wp:extent cx="1104900" cy="523875"/>
            <wp:effectExtent l="0" t="0" r="0" b="0"/>
            <wp:wrapNone/>
            <wp:docPr id="37" name="image1.jpeg" descr="https://lh3.googleusercontent.com/58wn6-yfOr1YycMm79hHe35ARNqXLIxeOCE816abKgbHlvfwWL3D_S_viovStAJ4n-KSMAuUYMbSyK-dHZ67G5EcG1i9LgYdz5MjjSTwyK7sK1Cmbo_ylI2DsFtKfeZ0DkAqPFv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allowOverlap="1" wp14:anchorId="78611B7C" wp14:editId="40686A8B">
            <wp:simplePos x="0" y="0"/>
            <wp:positionH relativeFrom="page">
              <wp:posOffset>534058</wp:posOffset>
            </wp:positionH>
            <wp:positionV relativeFrom="paragraph">
              <wp:posOffset>112705</wp:posOffset>
            </wp:positionV>
            <wp:extent cx="613900" cy="433453"/>
            <wp:effectExtent l="0" t="0" r="0" b="0"/>
            <wp:wrapNone/>
            <wp:docPr id="39" name="image2.png" descr="C:\KMIT EXAMINATION BRANCH-AUTONOMOUS\DESK TOP DOCUMENTS\kmit-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900" cy="433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KESHAV MEMORIAL INSTITUTE OF TECHNOLOGY</w:t>
      </w:r>
    </w:p>
    <w:p w14:paraId="493D5575" w14:textId="77777777" w:rsidR="00A43B3B" w:rsidRDefault="00A43B3B" w:rsidP="00A43B3B">
      <w:pPr>
        <w:spacing w:line="225" w:lineRule="exact"/>
        <w:ind w:left="1224" w:right="1861" w:hanging="372"/>
        <w:jc w:val="center"/>
        <w:rPr>
          <w:rFonts w:ascii="Carlito"/>
          <w:sz w:val="16"/>
        </w:rPr>
      </w:pPr>
      <w:r>
        <w:rPr>
          <w:rFonts w:ascii="Arial Black"/>
          <w:sz w:val="16"/>
        </w:rPr>
        <w:t>(AN AUTONOMOUS INSTITUTE</w:t>
      </w:r>
      <w:r>
        <w:rPr>
          <w:rFonts w:ascii="Carlito"/>
          <w:sz w:val="16"/>
        </w:rPr>
        <w:t>)</w:t>
      </w:r>
    </w:p>
    <w:p w14:paraId="5104528D" w14:textId="77777777" w:rsidR="00A43B3B" w:rsidRDefault="00A43B3B" w:rsidP="00A43B3B">
      <w:pPr>
        <w:spacing w:before="2"/>
        <w:ind w:left="1222" w:right="1863" w:hanging="372"/>
        <w:jc w:val="center"/>
        <w:rPr>
          <w:rFonts w:ascii="Arial Black"/>
          <w:sz w:val="18"/>
        </w:rPr>
      </w:pPr>
      <w:r>
        <w:rPr>
          <w:rFonts w:ascii="Arial Black"/>
          <w:sz w:val="18"/>
        </w:rPr>
        <w:t>Accredited by NBA &amp; NAAC, Approved by AICTE, Affiliated to JNTUH, Hyderabad</w:t>
      </w:r>
    </w:p>
    <w:p w14:paraId="2DDFDE64" w14:textId="77777777" w:rsidR="00A43B3B" w:rsidRDefault="00A43B3B" w:rsidP="00A43B3B">
      <w:pPr>
        <w:pStyle w:val="BodyText"/>
        <w:rPr>
          <w:rFonts w:ascii="Arial Black"/>
          <w:sz w:val="22"/>
        </w:rPr>
      </w:pPr>
    </w:p>
    <w:p w14:paraId="00635CC7" w14:textId="77777777" w:rsidR="00A43B3B" w:rsidRDefault="00A43B3B" w:rsidP="00A43B3B">
      <w:pPr>
        <w:pStyle w:val="Heading2"/>
        <w:ind w:left="2766" w:right="2709" w:hanging="305"/>
      </w:pPr>
      <w:r>
        <w:t>B. Tech. III Year I Semester Course Syllabus (KR20) SOFTWARE ENGINEERING LAB (CS505PC)</w:t>
      </w:r>
    </w:p>
    <w:p w14:paraId="7EEAE57A" w14:textId="77777777" w:rsidR="00A43B3B" w:rsidRDefault="00A43B3B" w:rsidP="00A43B3B">
      <w:pPr>
        <w:spacing w:line="252" w:lineRule="exact"/>
        <w:ind w:left="2332"/>
        <w:rPr>
          <w:b/>
        </w:rPr>
      </w:pPr>
      <w:r>
        <w:rPr>
          <w:b/>
        </w:rPr>
        <w:t>Common for CSE, CSE (DATA SCIENCE), CSE (AIML), IT</w:t>
      </w:r>
    </w:p>
    <w:p w14:paraId="14727974" w14:textId="77777777" w:rsidR="00A43B3B" w:rsidRDefault="00A43B3B" w:rsidP="00A43B3B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76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"/>
        <w:gridCol w:w="496"/>
        <w:gridCol w:w="493"/>
        <w:gridCol w:w="661"/>
      </w:tblGrid>
      <w:tr w:rsidR="00A43B3B" w14:paraId="2BE42200" w14:textId="77777777" w:rsidTr="008561DB">
        <w:trPr>
          <w:trHeight w:val="248"/>
        </w:trPr>
        <w:tc>
          <w:tcPr>
            <w:tcW w:w="522" w:type="dxa"/>
          </w:tcPr>
          <w:p w14:paraId="06AA09DF" w14:textId="77777777" w:rsidR="00A43B3B" w:rsidRDefault="00A43B3B" w:rsidP="008561DB">
            <w:pPr>
              <w:pStyle w:val="TableParagraph"/>
              <w:spacing w:line="228" w:lineRule="exact"/>
              <w:ind w:left="25"/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496" w:type="dxa"/>
          </w:tcPr>
          <w:p w14:paraId="4449625D" w14:textId="77777777" w:rsidR="00A43B3B" w:rsidRDefault="00A43B3B" w:rsidP="008561DB">
            <w:pPr>
              <w:pStyle w:val="TableParagraph"/>
              <w:spacing w:line="228" w:lineRule="exact"/>
              <w:ind w:left="2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493" w:type="dxa"/>
          </w:tcPr>
          <w:p w14:paraId="4E4F6605" w14:textId="77777777" w:rsidR="00A43B3B" w:rsidRDefault="00A43B3B" w:rsidP="008561DB">
            <w:pPr>
              <w:pStyle w:val="TableParagraph"/>
              <w:spacing w:line="228" w:lineRule="exact"/>
              <w:ind w:right="8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61" w:type="dxa"/>
          </w:tcPr>
          <w:p w14:paraId="5709BEA8" w14:textId="77777777" w:rsidR="00A43B3B" w:rsidRDefault="00A43B3B" w:rsidP="008561DB">
            <w:pPr>
              <w:pStyle w:val="TableParagraph"/>
              <w:spacing w:line="228" w:lineRule="exact"/>
              <w:ind w:right="9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A43B3B" w14:paraId="18275713" w14:textId="77777777" w:rsidTr="008561DB">
        <w:trPr>
          <w:trHeight w:val="248"/>
        </w:trPr>
        <w:tc>
          <w:tcPr>
            <w:tcW w:w="522" w:type="dxa"/>
          </w:tcPr>
          <w:p w14:paraId="69F93436" w14:textId="77777777" w:rsidR="00A43B3B" w:rsidRDefault="00A43B3B" w:rsidP="008561DB">
            <w:pPr>
              <w:pStyle w:val="TableParagraph"/>
              <w:spacing w:line="228" w:lineRule="exact"/>
              <w:ind w:left="22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96" w:type="dxa"/>
          </w:tcPr>
          <w:p w14:paraId="1854F022" w14:textId="77777777" w:rsidR="00A43B3B" w:rsidRDefault="00A43B3B" w:rsidP="008561DB">
            <w:pPr>
              <w:pStyle w:val="TableParagraph"/>
              <w:spacing w:line="228" w:lineRule="exact"/>
              <w:ind w:right="1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93" w:type="dxa"/>
          </w:tcPr>
          <w:p w14:paraId="0D8D0D24" w14:textId="77777777" w:rsidR="00A43B3B" w:rsidRDefault="00A43B3B" w:rsidP="008561DB">
            <w:pPr>
              <w:pStyle w:val="TableParagraph"/>
              <w:spacing w:line="228" w:lineRule="exact"/>
              <w:ind w:right="1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61" w:type="dxa"/>
          </w:tcPr>
          <w:p w14:paraId="773DC7CF" w14:textId="77777777" w:rsidR="00A43B3B" w:rsidRDefault="00A43B3B" w:rsidP="008561DB">
            <w:pPr>
              <w:pStyle w:val="TableParagraph"/>
              <w:spacing w:line="228" w:lineRule="exact"/>
              <w:ind w:left="166" w:right="179"/>
              <w:rPr>
                <w:b/>
              </w:rPr>
            </w:pPr>
            <w:r>
              <w:rPr>
                <w:b/>
              </w:rPr>
              <w:t>1.5</w:t>
            </w:r>
          </w:p>
        </w:tc>
      </w:tr>
    </w:tbl>
    <w:p w14:paraId="38442595" w14:textId="77777777" w:rsidR="00A43B3B" w:rsidRDefault="00A43B3B" w:rsidP="00A43B3B">
      <w:pPr>
        <w:pStyle w:val="BodyText"/>
        <w:spacing w:before="7"/>
        <w:rPr>
          <w:b/>
          <w:sz w:val="14"/>
        </w:rPr>
      </w:pPr>
    </w:p>
    <w:p w14:paraId="29628904" w14:textId="77777777" w:rsidR="00A43B3B" w:rsidRDefault="00A43B3B" w:rsidP="00A43B3B">
      <w:pPr>
        <w:pStyle w:val="Heading2"/>
        <w:spacing w:before="90"/>
      </w:pPr>
      <w:r>
        <w:t>Prerequisites/ Corequisites:</w:t>
      </w:r>
    </w:p>
    <w:p w14:paraId="442F27A8" w14:textId="77777777" w:rsidR="00A43B3B" w:rsidRDefault="00A43B3B" w:rsidP="00A43B3B">
      <w:pPr>
        <w:pStyle w:val="ListParagraph"/>
        <w:numPr>
          <w:ilvl w:val="0"/>
          <w:numId w:val="11"/>
        </w:numPr>
        <w:tabs>
          <w:tab w:val="left" w:pos="1128"/>
        </w:tabs>
        <w:ind w:hanging="361"/>
        <w:rPr>
          <w:sz w:val="24"/>
        </w:rPr>
      </w:pPr>
      <w:r>
        <w:rPr>
          <w:sz w:val="24"/>
        </w:rPr>
        <w:t>CS203ES Course</w:t>
      </w:r>
    </w:p>
    <w:p w14:paraId="601143A0" w14:textId="77777777" w:rsidR="00A43B3B" w:rsidRDefault="00A43B3B" w:rsidP="00A43B3B">
      <w:pPr>
        <w:pStyle w:val="ListParagraph"/>
        <w:numPr>
          <w:ilvl w:val="0"/>
          <w:numId w:val="11"/>
        </w:numPr>
        <w:tabs>
          <w:tab w:val="left" w:pos="1128"/>
        </w:tabs>
        <w:spacing w:before="1"/>
        <w:ind w:hanging="361"/>
        <w:rPr>
          <w:sz w:val="24"/>
        </w:rPr>
      </w:pPr>
      <w:r>
        <w:rPr>
          <w:sz w:val="24"/>
        </w:rPr>
        <w:t>CS403PC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</w:p>
    <w:p w14:paraId="115C4B09" w14:textId="77777777" w:rsidR="00A43B3B" w:rsidRDefault="00A43B3B" w:rsidP="00A43B3B">
      <w:pPr>
        <w:pStyle w:val="ListParagraph"/>
        <w:numPr>
          <w:ilvl w:val="0"/>
          <w:numId w:val="11"/>
        </w:numPr>
        <w:tabs>
          <w:tab w:val="left" w:pos="1128"/>
        </w:tabs>
        <w:ind w:hanging="361"/>
        <w:rPr>
          <w:sz w:val="24"/>
        </w:rPr>
      </w:pPr>
      <w:r>
        <w:rPr>
          <w:sz w:val="24"/>
        </w:rPr>
        <w:t>CS502PC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</w:p>
    <w:p w14:paraId="1CB7600E" w14:textId="77777777" w:rsidR="00A43B3B" w:rsidRDefault="00A43B3B" w:rsidP="00A43B3B">
      <w:pPr>
        <w:pStyle w:val="BodyText"/>
      </w:pPr>
    </w:p>
    <w:p w14:paraId="41ECAD03" w14:textId="77777777" w:rsidR="00A43B3B" w:rsidRDefault="00A43B3B" w:rsidP="00A43B3B">
      <w:pPr>
        <w:pStyle w:val="Heading2"/>
      </w:pPr>
      <w:r>
        <w:t>Course Objectives</w:t>
      </w:r>
    </w:p>
    <w:p w14:paraId="2FB62136" w14:textId="77777777" w:rsidR="00A43B3B" w:rsidRDefault="00A43B3B" w:rsidP="00A43B3B">
      <w:pPr>
        <w:pStyle w:val="ListParagraph"/>
        <w:numPr>
          <w:ilvl w:val="0"/>
          <w:numId w:val="10"/>
        </w:numPr>
        <w:tabs>
          <w:tab w:val="left" w:pos="1128"/>
        </w:tabs>
        <w:ind w:hanging="361"/>
        <w:rPr>
          <w:sz w:val="24"/>
        </w:rPr>
      </w:pPr>
      <w:r>
        <w:rPr>
          <w:sz w:val="24"/>
        </w:rPr>
        <w:t>Understand the process of development of problem</w:t>
      </w:r>
      <w:r>
        <w:rPr>
          <w:spacing w:val="-1"/>
          <w:sz w:val="24"/>
        </w:rPr>
        <w:t xml:space="preserve"> </w:t>
      </w:r>
      <w:r>
        <w:rPr>
          <w:sz w:val="24"/>
        </w:rPr>
        <w:t>statement.</w:t>
      </w:r>
    </w:p>
    <w:p w14:paraId="7924D547" w14:textId="77777777" w:rsidR="00A43B3B" w:rsidRDefault="00A43B3B" w:rsidP="00A43B3B">
      <w:pPr>
        <w:pStyle w:val="ListParagraph"/>
        <w:numPr>
          <w:ilvl w:val="0"/>
          <w:numId w:val="10"/>
        </w:numPr>
        <w:tabs>
          <w:tab w:val="left" w:pos="1128"/>
        </w:tabs>
        <w:ind w:hanging="361"/>
        <w:rPr>
          <w:sz w:val="24"/>
        </w:rPr>
      </w:pPr>
      <w:r>
        <w:rPr>
          <w:sz w:val="24"/>
        </w:rPr>
        <w:t>Understand the process of development of Software Requirement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Specifications</w:t>
      </w:r>
    </w:p>
    <w:p w14:paraId="1516FBA2" w14:textId="77777777" w:rsidR="00A43B3B" w:rsidRDefault="00A43B3B" w:rsidP="00A43B3B">
      <w:pPr>
        <w:pStyle w:val="ListParagraph"/>
        <w:numPr>
          <w:ilvl w:val="0"/>
          <w:numId w:val="10"/>
        </w:numPr>
        <w:tabs>
          <w:tab w:val="left" w:pos="1128"/>
        </w:tabs>
        <w:ind w:right="1617"/>
        <w:rPr>
          <w:sz w:val="24"/>
        </w:rPr>
      </w:pPr>
      <w:r>
        <w:rPr>
          <w:sz w:val="24"/>
        </w:rPr>
        <w:t>Understand the process of development of Design documents and testing phase</w:t>
      </w:r>
      <w:r>
        <w:rPr>
          <w:spacing w:val="-12"/>
          <w:sz w:val="24"/>
        </w:rPr>
        <w:t xml:space="preserve"> </w:t>
      </w:r>
      <w:r>
        <w:rPr>
          <w:sz w:val="24"/>
        </w:rPr>
        <w:t>related documents.</w:t>
      </w:r>
    </w:p>
    <w:p w14:paraId="2DC02CA0" w14:textId="77777777" w:rsidR="00A43B3B" w:rsidRDefault="00A43B3B" w:rsidP="00A43B3B">
      <w:pPr>
        <w:pStyle w:val="ListParagraph"/>
        <w:numPr>
          <w:ilvl w:val="0"/>
          <w:numId w:val="10"/>
        </w:numPr>
        <w:tabs>
          <w:tab w:val="left" w:pos="1128"/>
        </w:tabs>
        <w:ind w:hanging="361"/>
        <w:rPr>
          <w:sz w:val="24"/>
        </w:rPr>
      </w:pPr>
      <w:r>
        <w:rPr>
          <w:sz w:val="24"/>
        </w:rPr>
        <w:t>Understand the usage of GitHub and</w:t>
      </w:r>
      <w:r>
        <w:rPr>
          <w:spacing w:val="-1"/>
          <w:sz w:val="24"/>
        </w:rPr>
        <w:t xml:space="preserve"> </w:t>
      </w:r>
      <w:r>
        <w:rPr>
          <w:sz w:val="24"/>
        </w:rPr>
        <w:t>Jenkins</w:t>
      </w:r>
    </w:p>
    <w:p w14:paraId="407CC77F" w14:textId="77777777" w:rsidR="00A43B3B" w:rsidRDefault="00A43B3B" w:rsidP="00A43B3B">
      <w:pPr>
        <w:pStyle w:val="ListParagraph"/>
        <w:numPr>
          <w:ilvl w:val="0"/>
          <w:numId w:val="10"/>
        </w:numPr>
        <w:tabs>
          <w:tab w:val="left" w:pos="1128"/>
        </w:tabs>
        <w:ind w:hanging="361"/>
        <w:rPr>
          <w:sz w:val="24"/>
        </w:rPr>
      </w:pPr>
      <w:r>
        <w:rPr>
          <w:sz w:val="24"/>
        </w:rPr>
        <w:t>Understand the deployment of project in AWS cloud using Docker and</w:t>
      </w:r>
      <w:r>
        <w:rPr>
          <w:spacing w:val="-2"/>
          <w:sz w:val="24"/>
        </w:rPr>
        <w:t xml:space="preserve"> </w:t>
      </w:r>
      <w:r>
        <w:rPr>
          <w:sz w:val="24"/>
        </w:rPr>
        <w:t>Kubernetes.</w:t>
      </w:r>
    </w:p>
    <w:p w14:paraId="0DFE3705" w14:textId="77777777" w:rsidR="00A43B3B" w:rsidRDefault="00A43B3B" w:rsidP="00A43B3B">
      <w:pPr>
        <w:pStyle w:val="BodyText"/>
      </w:pPr>
    </w:p>
    <w:p w14:paraId="6C917329" w14:textId="77777777" w:rsidR="00A43B3B" w:rsidRDefault="00A43B3B" w:rsidP="00A43B3B">
      <w:pPr>
        <w:pStyle w:val="BodyText"/>
        <w:ind w:left="700"/>
      </w:pPr>
      <w:r>
        <w:rPr>
          <w:b/>
        </w:rPr>
        <w:t xml:space="preserve">Course Outcomes: </w:t>
      </w:r>
      <w:r>
        <w:t>After learning the concepts of this course, the student will be able to</w:t>
      </w:r>
    </w:p>
    <w:p w14:paraId="22FBDC84" w14:textId="77777777" w:rsidR="00A43B3B" w:rsidRDefault="00A43B3B" w:rsidP="00A43B3B">
      <w:pPr>
        <w:pStyle w:val="ListParagraph"/>
        <w:numPr>
          <w:ilvl w:val="0"/>
          <w:numId w:val="9"/>
        </w:numPr>
        <w:tabs>
          <w:tab w:val="left" w:pos="1128"/>
        </w:tabs>
        <w:ind w:hanging="361"/>
        <w:rPr>
          <w:sz w:val="24"/>
        </w:rPr>
      </w:pPr>
      <w:r>
        <w:rPr>
          <w:sz w:val="24"/>
        </w:rPr>
        <w:t>Outline to translate end-user requirements into system and software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</w:t>
      </w:r>
    </w:p>
    <w:p w14:paraId="334767BB" w14:textId="77777777" w:rsidR="00A43B3B" w:rsidRDefault="00A43B3B" w:rsidP="00A43B3B">
      <w:pPr>
        <w:pStyle w:val="ListParagraph"/>
        <w:numPr>
          <w:ilvl w:val="0"/>
          <w:numId w:val="9"/>
        </w:numPr>
        <w:tabs>
          <w:tab w:val="left" w:pos="1128"/>
        </w:tabs>
        <w:spacing w:before="1"/>
        <w:ind w:hanging="361"/>
        <w:rPr>
          <w:sz w:val="24"/>
        </w:rPr>
      </w:pPr>
      <w:r>
        <w:rPr>
          <w:sz w:val="24"/>
        </w:rPr>
        <w:t>Illustrate a high-level design of the system from the software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</w:t>
      </w:r>
    </w:p>
    <w:p w14:paraId="5563381D" w14:textId="77777777" w:rsidR="00A43B3B" w:rsidRDefault="00A43B3B" w:rsidP="00A43B3B">
      <w:pPr>
        <w:pStyle w:val="ListParagraph"/>
        <w:numPr>
          <w:ilvl w:val="0"/>
          <w:numId w:val="9"/>
        </w:numPr>
        <w:tabs>
          <w:tab w:val="left" w:pos="1128"/>
        </w:tabs>
        <w:ind w:hanging="361"/>
        <w:rPr>
          <w:sz w:val="24"/>
        </w:rPr>
      </w:pPr>
      <w:r>
        <w:rPr>
          <w:sz w:val="24"/>
        </w:rPr>
        <w:t>Use case tools in design phase of 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development.</w:t>
      </w:r>
    </w:p>
    <w:p w14:paraId="5A6C9FCD" w14:textId="77777777" w:rsidR="00A43B3B" w:rsidRDefault="00A43B3B" w:rsidP="00A43B3B">
      <w:pPr>
        <w:pStyle w:val="ListParagraph"/>
        <w:numPr>
          <w:ilvl w:val="0"/>
          <w:numId w:val="9"/>
        </w:numPr>
        <w:tabs>
          <w:tab w:val="left" w:pos="1128"/>
        </w:tabs>
        <w:ind w:hanging="361"/>
        <w:rPr>
          <w:sz w:val="24"/>
        </w:rPr>
      </w:pPr>
      <w:r>
        <w:rPr>
          <w:sz w:val="24"/>
        </w:rPr>
        <w:t>Use Jenkins to build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</w:p>
    <w:p w14:paraId="143B7190" w14:textId="77777777" w:rsidR="00A43B3B" w:rsidRDefault="00A43B3B" w:rsidP="00A43B3B">
      <w:pPr>
        <w:pStyle w:val="ListParagraph"/>
        <w:numPr>
          <w:ilvl w:val="0"/>
          <w:numId w:val="9"/>
        </w:numPr>
        <w:tabs>
          <w:tab w:val="left" w:pos="1128"/>
        </w:tabs>
        <w:ind w:hanging="361"/>
        <w:rPr>
          <w:sz w:val="24"/>
        </w:rPr>
      </w:pPr>
      <w:r>
        <w:rPr>
          <w:sz w:val="24"/>
        </w:rPr>
        <w:t>Setup a project in AWS cloud using Dockers and Kubernetes.</w:t>
      </w:r>
    </w:p>
    <w:p w14:paraId="47805EFA" w14:textId="77777777" w:rsidR="00A43B3B" w:rsidRDefault="00A43B3B" w:rsidP="00A43B3B">
      <w:pPr>
        <w:pStyle w:val="BodyText"/>
      </w:pPr>
    </w:p>
    <w:p w14:paraId="22C88978" w14:textId="77777777" w:rsidR="00A43B3B" w:rsidRDefault="00A43B3B" w:rsidP="00A43B3B">
      <w:pPr>
        <w:pStyle w:val="Heading2"/>
      </w:pPr>
      <w:r>
        <w:t>List of Experiments:</w:t>
      </w:r>
    </w:p>
    <w:p w14:paraId="024E829C" w14:textId="77777777" w:rsidR="00A43B3B" w:rsidRDefault="00A43B3B" w:rsidP="00A43B3B">
      <w:pPr>
        <w:pStyle w:val="BodyText"/>
        <w:rPr>
          <w:b/>
        </w:rPr>
      </w:pPr>
    </w:p>
    <w:p w14:paraId="18F54F20" w14:textId="77777777" w:rsidR="00A43B3B" w:rsidRDefault="00A43B3B" w:rsidP="00A43B3B">
      <w:pPr>
        <w:pStyle w:val="BodyText"/>
        <w:ind w:left="700" w:right="1859"/>
      </w:pPr>
      <w:r>
        <w:t>Do the following exercises for any one project given in the list of sample projects or any other projects?</w:t>
      </w:r>
    </w:p>
    <w:p w14:paraId="15E937CD" w14:textId="77777777" w:rsidR="00A43B3B" w:rsidRDefault="00A43B3B" w:rsidP="00A43B3B">
      <w:pPr>
        <w:pStyle w:val="ListParagraph"/>
        <w:numPr>
          <w:ilvl w:val="0"/>
          <w:numId w:val="8"/>
        </w:numPr>
        <w:tabs>
          <w:tab w:val="left" w:pos="1128"/>
        </w:tabs>
        <w:ind w:hanging="361"/>
        <w:rPr>
          <w:sz w:val="24"/>
        </w:rPr>
      </w:pPr>
      <w:r>
        <w:rPr>
          <w:sz w:val="24"/>
        </w:rPr>
        <w:t>Development of problem</w:t>
      </w:r>
      <w:r>
        <w:rPr>
          <w:spacing w:val="-1"/>
          <w:sz w:val="24"/>
        </w:rPr>
        <w:t xml:space="preserve"> </w:t>
      </w:r>
      <w:r>
        <w:rPr>
          <w:sz w:val="24"/>
        </w:rPr>
        <w:t>statement.</w:t>
      </w:r>
    </w:p>
    <w:p w14:paraId="2F0E6E4B" w14:textId="77777777" w:rsidR="00A43B3B" w:rsidRDefault="00A43B3B" w:rsidP="00A43B3B">
      <w:pPr>
        <w:pStyle w:val="ListParagraph"/>
        <w:numPr>
          <w:ilvl w:val="0"/>
          <w:numId w:val="8"/>
        </w:numPr>
        <w:tabs>
          <w:tab w:val="left" w:pos="1128"/>
        </w:tabs>
        <w:ind w:right="1597"/>
        <w:rPr>
          <w:sz w:val="24"/>
        </w:rPr>
      </w:pPr>
      <w:r>
        <w:rPr>
          <w:sz w:val="24"/>
        </w:rPr>
        <w:t>Preparation of Software Requirement Specification Document, Design Documents and Testing Phase related</w:t>
      </w:r>
      <w:r>
        <w:rPr>
          <w:spacing w:val="-2"/>
          <w:sz w:val="24"/>
        </w:rPr>
        <w:t xml:space="preserve"> </w:t>
      </w:r>
      <w:r>
        <w:rPr>
          <w:sz w:val="24"/>
        </w:rPr>
        <w:t>documents.</w:t>
      </w:r>
    </w:p>
    <w:p w14:paraId="57A9FD46" w14:textId="77777777" w:rsidR="00A43B3B" w:rsidRDefault="00A43B3B" w:rsidP="00A43B3B">
      <w:pPr>
        <w:pStyle w:val="ListParagraph"/>
        <w:numPr>
          <w:ilvl w:val="0"/>
          <w:numId w:val="8"/>
        </w:numPr>
        <w:tabs>
          <w:tab w:val="left" w:pos="1128"/>
        </w:tabs>
        <w:ind w:hanging="361"/>
        <w:rPr>
          <w:sz w:val="24"/>
        </w:rPr>
      </w:pPr>
      <w:r>
        <w:rPr>
          <w:sz w:val="24"/>
        </w:rPr>
        <w:t>Study and usage of any Design phase CASE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</w:p>
    <w:p w14:paraId="2F6651F4" w14:textId="77777777" w:rsidR="00A43B3B" w:rsidRDefault="00A43B3B" w:rsidP="00A43B3B">
      <w:pPr>
        <w:pStyle w:val="ListParagraph"/>
        <w:numPr>
          <w:ilvl w:val="0"/>
          <w:numId w:val="8"/>
        </w:numPr>
        <w:tabs>
          <w:tab w:val="left" w:pos="1128"/>
        </w:tabs>
        <w:spacing w:before="1"/>
        <w:ind w:hanging="361"/>
        <w:rPr>
          <w:sz w:val="24"/>
        </w:rPr>
      </w:pPr>
      <w:r>
        <w:rPr>
          <w:sz w:val="24"/>
        </w:rPr>
        <w:t>Creating static pages of the project and committing using Git and</w:t>
      </w:r>
      <w:r>
        <w:rPr>
          <w:spacing w:val="-3"/>
          <w:sz w:val="24"/>
        </w:rPr>
        <w:t xml:space="preserve"> </w:t>
      </w:r>
      <w:r>
        <w:rPr>
          <w:sz w:val="24"/>
        </w:rPr>
        <w:t>GitHub</w:t>
      </w:r>
    </w:p>
    <w:p w14:paraId="0362CA39" w14:textId="77777777" w:rsidR="00A43B3B" w:rsidRDefault="00A43B3B" w:rsidP="00A43B3B">
      <w:pPr>
        <w:pStyle w:val="ListParagraph"/>
        <w:numPr>
          <w:ilvl w:val="0"/>
          <w:numId w:val="8"/>
        </w:numPr>
        <w:tabs>
          <w:tab w:val="left" w:pos="1128"/>
        </w:tabs>
        <w:ind w:hanging="361"/>
        <w:rPr>
          <w:sz w:val="24"/>
        </w:rPr>
      </w:pPr>
      <w:r>
        <w:rPr>
          <w:sz w:val="24"/>
        </w:rPr>
        <w:t>Building the project in</w:t>
      </w:r>
      <w:r>
        <w:rPr>
          <w:spacing w:val="-2"/>
          <w:sz w:val="24"/>
        </w:rPr>
        <w:t xml:space="preserve"> </w:t>
      </w:r>
      <w:r>
        <w:rPr>
          <w:sz w:val="24"/>
        </w:rPr>
        <w:t>Jenkins</w:t>
      </w:r>
    </w:p>
    <w:p w14:paraId="7FF4923E" w14:textId="77777777" w:rsidR="00A43B3B" w:rsidRDefault="00A43B3B" w:rsidP="00A43B3B">
      <w:pPr>
        <w:pStyle w:val="ListParagraph"/>
        <w:numPr>
          <w:ilvl w:val="0"/>
          <w:numId w:val="8"/>
        </w:numPr>
        <w:tabs>
          <w:tab w:val="left" w:pos="1128"/>
        </w:tabs>
        <w:spacing w:before="1" w:line="276" w:lineRule="exact"/>
        <w:ind w:hanging="361"/>
        <w:rPr>
          <w:rFonts w:ascii="Arial"/>
          <w:sz w:val="24"/>
        </w:rPr>
      </w:pPr>
      <w:r>
        <w:rPr>
          <w:sz w:val="24"/>
        </w:rPr>
        <w:t>Deploying the project in AWS cloud using Docker and</w:t>
      </w:r>
      <w:r>
        <w:rPr>
          <w:spacing w:val="2"/>
          <w:sz w:val="24"/>
        </w:rPr>
        <w:t xml:space="preserve"> </w:t>
      </w:r>
      <w:r>
        <w:rPr>
          <w:rFonts w:ascii="Arial"/>
          <w:sz w:val="24"/>
        </w:rPr>
        <w:t>Kubernetes</w:t>
      </w:r>
    </w:p>
    <w:p w14:paraId="649B54CC" w14:textId="77777777" w:rsidR="00A43B3B" w:rsidRDefault="00A43B3B" w:rsidP="00A43B3B">
      <w:pPr>
        <w:pStyle w:val="ListParagraph"/>
        <w:numPr>
          <w:ilvl w:val="0"/>
          <w:numId w:val="8"/>
        </w:numPr>
        <w:tabs>
          <w:tab w:val="left" w:pos="1128"/>
        </w:tabs>
        <w:spacing w:line="275" w:lineRule="exact"/>
        <w:ind w:hanging="361"/>
        <w:rPr>
          <w:sz w:val="24"/>
        </w:rPr>
      </w:pPr>
      <w:r>
        <w:rPr>
          <w:sz w:val="24"/>
        </w:rPr>
        <w:t>Develop test cases for unit testing and 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</w:p>
    <w:p w14:paraId="3611151D" w14:textId="77777777" w:rsidR="00A43B3B" w:rsidRDefault="00A43B3B" w:rsidP="00A43B3B">
      <w:pPr>
        <w:pStyle w:val="BodyText"/>
      </w:pPr>
    </w:p>
    <w:p w14:paraId="4863CECE" w14:textId="77777777" w:rsidR="00A43B3B" w:rsidRDefault="00A43B3B" w:rsidP="00A43B3B">
      <w:pPr>
        <w:pStyle w:val="Heading2"/>
      </w:pPr>
      <w:r>
        <w:t>Sample Projects:</w:t>
      </w:r>
    </w:p>
    <w:p w14:paraId="38018370" w14:textId="77777777" w:rsidR="00A43B3B" w:rsidRDefault="00A43B3B" w:rsidP="00A43B3B">
      <w:pPr>
        <w:pStyle w:val="ListParagraph"/>
        <w:numPr>
          <w:ilvl w:val="0"/>
          <w:numId w:val="7"/>
        </w:numPr>
        <w:tabs>
          <w:tab w:val="left" w:pos="1128"/>
        </w:tabs>
        <w:ind w:hanging="361"/>
        <w:rPr>
          <w:sz w:val="24"/>
        </w:rPr>
      </w:pPr>
      <w:r>
        <w:rPr>
          <w:sz w:val="24"/>
        </w:rPr>
        <w:t>Book Bank</w:t>
      </w:r>
    </w:p>
    <w:p w14:paraId="2D1C27EB" w14:textId="77777777" w:rsidR="00A43B3B" w:rsidRDefault="00A43B3B" w:rsidP="00A43B3B">
      <w:pPr>
        <w:pStyle w:val="ListParagraph"/>
        <w:numPr>
          <w:ilvl w:val="0"/>
          <w:numId w:val="7"/>
        </w:numPr>
        <w:tabs>
          <w:tab w:val="left" w:pos="1128"/>
        </w:tabs>
        <w:ind w:hanging="361"/>
        <w:rPr>
          <w:sz w:val="24"/>
        </w:rPr>
      </w:pPr>
      <w:r>
        <w:rPr>
          <w:sz w:val="24"/>
        </w:rPr>
        <w:t>Online course reservation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14:paraId="2C34401C" w14:textId="77777777" w:rsidR="00A43B3B" w:rsidRDefault="00A43B3B" w:rsidP="00A43B3B">
      <w:pPr>
        <w:pStyle w:val="ListParagraph"/>
        <w:numPr>
          <w:ilvl w:val="0"/>
          <w:numId w:val="7"/>
        </w:numPr>
        <w:tabs>
          <w:tab w:val="left" w:pos="1128"/>
        </w:tabs>
        <w:ind w:hanging="361"/>
        <w:rPr>
          <w:sz w:val="24"/>
        </w:rPr>
      </w:pPr>
      <w:r>
        <w:rPr>
          <w:sz w:val="24"/>
        </w:rPr>
        <w:t>E-ticketing</w:t>
      </w:r>
    </w:p>
    <w:p w14:paraId="6B8C2E90" w14:textId="77777777" w:rsidR="00A43B3B" w:rsidRDefault="00A43B3B" w:rsidP="00A43B3B">
      <w:pPr>
        <w:pStyle w:val="ListParagraph"/>
        <w:numPr>
          <w:ilvl w:val="0"/>
          <w:numId w:val="7"/>
        </w:numPr>
        <w:tabs>
          <w:tab w:val="left" w:pos="1128"/>
        </w:tabs>
        <w:ind w:hanging="361"/>
        <w:rPr>
          <w:sz w:val="24"/>
        </w:rPr>
      </w:pPr>
      <w:r>
        <w:rPr>
          <w:sz w:val="24"/>
        </w:rPr>
        <w:t>Recruitment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14:paraId="7BE33395" w14:textId="77777777" w:rsidR="00A43B3B" w:rsidRDefault="00A43B3B" w:rsidP="00A43B3B">
      <w:pPr>
        <w:rPr>
          <w:sz w:val="24"/>
        </w:rPr>
        <w:sectPr w:rsidR="00A43B3B">
          <w:pgSz w:w="11910" w:h="16840"/>
          <w:pgMar w:top="1340" w:right="100" w:bottom="280" w:left="740" w:header="720" w:footer="720" w:gutter="0"/>
          <w:cols w:space="720"/>
        </w:sectPr>
      </w:pPr>
    </w:p>
    <w:p w14:paraId="563EE346" w14:textId="77777777" w:rsidR="00A43B3B" w:rsidRDefault="00A43B3B" w:rsidP="00A43B3B">
      <w:pPr>
        <w:pStyle w:val="BodyText"/>
        <w:rPr>
          <w:sz w:val="20"/>
        </w:rPr>
      </w:pPr>
    </w:p>
    <w:p w14:paraId="45A1CFEB" w14:textId="77777777" w:rsidR="00A43B3B" w:rsidRDefault="00A43B3B" w:rsidP="00A43B3B">
      <w:pPr>
        <w:pStyle w:val="BodyText"/>
        <w:rPr>
          <w:sz w:val="20"/>
        </w:rPr>
      </w:pPr>
    </w:p>
    <w:p w14:paraId="6BB23BE4" w14:textId="77777777" w:rsidR="00A43B3B" w:rsidRDefault="00A43B3B" w:rsidP="00A43B3B">
      <w:pPr>
        <w:pStyle w:val="Heading2"/>
        <w:spacing w:before="209"/>
        <w:ind w:left="709" w:hanging="567"/>
      </w:pPr>
      <w:r>
        <w:t>Text Books:</w:t>
      </w:r>
    </w:p>
    <w:p w14:paraId="2FB08BA5" w14:textId="77777777" w:rsidR="00A43B3B" w:rsidRDefault="00A43B3B" w:rsidP="00A43B3B">
      <w:pPr>
        <w:pStyle w:val="ListParagraph"/>
        <w:numPr>
          <w:ilvl w:val="0"/>
          <w:numId w:val="6"/>
        </w:numPr>
        <w:tabs>
          <w:tab w:val="left" w:pos="1128"/>
        </w:tabs>
        <w:ind w:left="709" w:right="-46" w:hanging="283"/>
        <w:rPr>
          <w:sz w:val="24"/>
        </w:rPr>
      </w:pPr>
      <w:r>
        <w:rPr>
          <w:sz w:val="24"/>
        </w:rPr>
        <w:t>Software Engineering, A practitioner’s Approach- Roger S. Pressman, 6th edition, Mc Graw Hill International Edition,</w:t>
      </w:r>
      <w:r>
        <w:rPr>
          <w:spacing w:val="3"/>
          <w:sz w:val="24"/>
        </w:rPr>
        <w:t xml:space="preserve"> </w:t>
      </w:r>
      <w:r>
        <w:rPr>
          <w:sz w:val="24"/>
        </w:rPr>
        <w:t>2015.</w:t>
      </w:r>
    </w:p>
    <w:p w14:paraId="22EA0F7C" w14:textId="77777777" w:rsidR="00A43B3B" w:rsidRDefault="00A43B3B" w:rsidP="00A43B3B">
      <w:pPr>
        <w:pStyle w:val="ListParagraph"/>
        <w:numPr>
          <w:ilvl w:val="0"/>
          <w:numId w:val="6"/>
        </w:numPr>
        <w:tabs>
          <w:tab w:val="left" w:pos="1128"/>
        </w:tabs>
        <w:ind w:left="709" w:right="-46" w:hanging="283"/>
        <w:rPr>
          <w:sz w:val="24"/>
        </w:rPr>
      </w:pPr>
      <w:r>
        <w:rPr>
          <w:sz w:val="24"/>
        </w:rPr>
        <w:t>Software Engineering- Sommerville, 7th edition, Pearson Education,</w:t>
      </w:r>
      <w:r>
        <w:rPr>
          <w:spacing w:val="-4"/>
          <w:sz w:val="24"/>
        </w:rPr>
        <w:t xml:space="preserve"> </w:t>
      </w:r>
      <w:r>
        <w:rPr>
          <w:sz w:val="24"/>
        </w:rPr>
        <w:t>2017.</w:t>
      </w:r>
    </w:p>
    <w:p w14:paraId="0860DA06" w14:textId="77777777" w:rsidR="00A43B3B" w:rsidRDefault="00A43B3B" w:rsidP="00A43B3B">
      <w:pPr>
        <w:pStyle w:val="ListParagraph"/>
        <w:numPr>
          <w:ilvl w:val="0"/>
          <w:numId w:val="6"/>
        </w:numPr>
        <w:tabs>
          <w:tab w:val="left" w:pos="1128"/>
        </w:tabs>
        <w:ind w:left="709" w:right="-46" w:hanging="283"/>
        <w:rPr>
          <w:sz w:val="24"/>
        </w:rPr>
      </w:pPr>
      <w:r>
        <w:rPr>
          <w:sz w:val="24"/>
        </w:rPr>
        <w:t>The unified modeling language user guide Grady Brooch, James Rumbaugh, Ivar Jacobson, Pearson Education,</w:t>
      </w:r>
      <w:r>
        <w:rPr>
          <w:spacing w:val="-1"/>
          <w:sz w:val="24"/>
        </w:rPr>
        <w:t xml:space="preserve"> </w:t>
      </w:r>
      <w:r>
        <w:rPr>
          <w:sz w:val="24"/>
        </w:rPr>
        <w:t>2016.</w:t>
      </w:r>
    </w:p>
    <w:p w14:paraId="0698C0B8" w14:textId="77777777" w:rsidR="00A43B3B" w:rsidRDefault="00A43B3B" w:rsidP="00A43B3B">
      <w:pPr>
        <w:pStyle w:val="ListParagraph"/>
        <w:numPr>
          <w:ilvl w:val="0"/>
          <w:numId w:val="6"/>
        </w:numPr>
        <w:tabs>
          <w:tab w:val="left" w:pos="1128"/>
        </w:tabs>
        <w:ind w:left="709" w:right="-46" w:hanging="283"/>
        <w:rPr>
          <w:sz w:val="24"/>
        </w:rPr>
      </w:pPr>
      <w:r>
        <w:rPr>
          <w:sz w:val="24"/>
        </w:rPr>
        <w:t>The DevOps Handbook: How to Create World-Class Agility, Reliability, and Security in Technology Organizations,</w:t>
      </w:r>
      <w:r>
        <w:rPr>
          <w:spacing w:val="59"/>
          <w:sz w:val="24"/>
        </w:rPr>
        <w:t xml:space="preserve"> </w:t>
      </w:r>
      <w:r>
        <w:rPr>
          <w:sz w:val="24"/>
        </w:rPr>
        <w:t>2015.</w:t>
      </w:r>
    </w:p>
    <w:p w14:paraId="2D261096" w14:textId="77777777" w:rsidR="00A43B3B" w:rsidRDefault="00A43B3B" w:rsidP="00A43B3B">
      <w:pPr>
        <w:pStyle w:val="BodyText"/>
        <w:ind w:left="709" w:hanging="283"/>
      </w:pPr>
    </w:p>
    <w:p w14:paraId="285717BF" w14:textId="77777777" w:rsidR="00A43B3B" w:rsidRDefault="00A43B3B" w:rsidP="00A43B3B">
      <w:pPr>
        <w:pStyle w:val="Heading2"/>
        <w:ind w:left="709" w:hanging="567"/>
      </w:pPr>
      <w:r>
        <w:t>Reference Books:</w:t>
      </w:r>
    </w:p>
    <w:p w14:paraId="3036B847" w14:textId="77777777" w:rsidR="00A43B3B" w:rsidRDefault="00A43B3B" w:rsidP="00A43B3B">
      <w:pPr>
        <w:pStyle w:val="ListParagraph"/>
        <w:numPr>
          <w:ilvl w:val="0"/>
          <w:numId w:val="5"/>
        </w:numPr>
        <w:tabs>
          <w:tab w:val="left" w:pos="1128"/>
        </w:tabs>
        <w:spacing w:before="1"/>
        <w:ind w:left="709" w:right="95" w:hanging="283"/>
        <w:rPr>
          <w:sz w:val="24"/>
        </w:rPr>
      </w:pPr>
      <w:r>
        <w:rPr>
          <w:sz w:val="24"/>
        </w:rPr>
        <w:t>Effective DevOps: Building A Culture of Collaboration, Affinity, and Tooling at Scale, 2018.</w:t>
      </w:r>
    </w:p>
    <w:p w14:paraId="3E4856FB" w14:textId="77777777" w:rsidR="00A43B3B" w:rsidRDefault="00A43B3B" w:rsidP="00A43B3B">
      <w:pPr>
        <w:pStyle w:val="ListParagraph"/>
        <w:numPr>
          <w:ilvl w:val="0"/>
          <w:numId w:val="5"/>
        </w:numPr>
        <w:tabs>
          <w:tab w:val="left" w:pos="1128"/>
        </w:tabs>
        <w:ind w:left="709" w:right="95" w:hanging="283"/>
        <w:rPr>
          <w:sz w:val="24"/>
        </w:rPr>
      </w:pPr>
      <w:r>
        <w:rPr>
          <w:sz w:val="24"/>
        </w:rPr>
        <w:t>Cloud Native DevOps with Kubernetes by John Arundel,</w:t>
      </w:r>
      <w:r>
        <w:rPr>
          <w:spacing w:val="-2"/>
          <w:sz w:val="24"/>
        </w:rPr>
        <w:t xml:space="preserve"> </w:t>
      </w:r>
      <w:r>
        <w:rPr>
          <w:sz w:val="24"/>
        </w:rPr>
        <w:t>2016.</w:t>
      </w:r>
    </w:p>
    <w:p w14:paraId="72C9FDC5" w14:textId="77777777" w:rsidR="00085C6D" w:rsidRDefault="00085C6D" w:rsidP="00D46EFF">
      <w:pPr>
        <w:ind w:left="426" w:hanging="284"/>
      </w:pPr>
    </w:p>
    <w:sectPr w:rsidR="00085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2208"/>
    <w:multiLevelType w:val="hybridMultilevel"/>
    <w:tmpl w:val="8CD8D0FA"/>
    <w:lvl w:ilvl="0" w:tplc="C598EEAE">
      <w:start w:val="1"/>
      <w:numFmt w:val="decimal"/>
      <w:lvlText w:val="%1."/>
      <w:lvlJc w:val="left"/>
      <w:pPr>
        <w:ind w:left="1127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CA6A7DE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5832D202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4A680E20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4" w:tplc="25160844">
      <w:numFmt w:val="bullet"/>
      <w:lvlText w:val="•"/>
      <w:lvlJc w:val="left"/>
      <w:pPr>
        <w:ind w:left="5098" w:hanging="360"/>
      </w:pPr>
      <w:rPr>
        <w:rFonts w:hint="default"/>
        <w:lang w:val="en-US" w:eastAsia="en-US" w:bidi="ar-SA"/>
      </w:rPr>
    </w:lvl>
    <w:lvl w:ilvl="5" w:tplc="8CE82484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4EEC1522">
      <w:numFmt w:val="bullet"/>
      <w:lvlText w:val="•"/>
      <w:lvlJc w:val="left"/>
      <w:pPr>
        <w:ind w:left="7087" w:hanging="360"/>
      </w:pPr>
      <w:rPr>
        <w:rFonts w:hint="default"/>
        <w:lang w:val="en-US" w:eastAsia="en-US" w:bidi="ar-SA"/>
      </w:rPr>
    </w:lvl>
    <w:lvl w:ilvl="7" w:tplc="3ECCA382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2A5A04F6">
      <w:numFmt w:val="bullet"/>
      <w:lvlText w:val="•"/>
      <w:lvlJc w:val="left"/>
      <w:pPr>
        <w:ind w:left="90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8473A4"/>
    <w:multiLevelType w:val="hybridMultilevel"/>
    <w:tmpl w:val="526EA7A8"/>
    <w:lvl w:ilvl="0" w:tplc="48B6DD14">
      <w:start w:val="1"/>
      <w:numFmt w:val="decimal"/>
      <w:lvlText w:val="%1."/>
      <w:lvlJc w:val="left"/>
      <w:pPr>
        <w:ind w:left="1127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C6ECF00C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B41C1F28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9C946BBA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4" w:tplc="166471BE">
      <w:numFmt w:val="bullet"/>
      <w:lvlText w:val="•"/>
      <w:lvlJc w:val="left"/>
      <w:pPr>
        <w:ind w:left="5098" w:hanging="360"/>
      </w:pPr>
      <w:rPr>
        <w:rFonts w:hint="default"/>
        <w:lang w:val="en-US" w:eastAsia="en-US" w:bidi="ar-SA"/>
      </w:rPr>
    </w:lvl>
    <w:lvl w:ilvl="5" w:tplc="EBE66A0A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6B925FA0">
      <w:numFmt w:val="bullet"/>
      <w:lvlText w:val="•"/>
      <w:lvlJc w:val="left"/>
      <w:pPr>
        <w:ind w:left="7087" w:hanging="360"/>
      </w:pPr>
      <w:rPr>
        <w:rFonts w:hint="default"/>
        <w:lang w:val="en-US" w:eastAsia="en-US" w:bidi="ar-SA"/>
      </w:rPr>
    </w:lvl>
    <w:lvl w:ilvl="7" w:tplc="DA6CF4B8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C882C166">
      <w:numFmt w:val="bullet"/>
      <w:lvlText w:val="•"/>
      <w:lvlJc w:val="left"/>
      <w:pPr>
        <w:ind w:left="90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2935D57"/>
    <w:multiLevelType w:val="hybridMultilevel"/>
    <w:tmpl w:val="5B0C68A8"/>
    <w:lvl w:ilvl="0" w:tplc="5B4C0E06">
      <w:start w:val="1"/>
      <w:numFmt w:val="decimal"/>
      <w:lvlText w:val="%1."/>
      <w:lvlJc w:val="left"/>
      <w:pPr>
        <w:ind w:left="1127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4B08DF88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E05CD3F4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C3A6342C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4" w:tplc="C374BE60">
      <w:numFmt w:val="bullet"/>
      <w:lvlText w:val="•"/>
      <w:lvlJc w:val="left"/>
      <w:pPr>
        <w:ind w:left="5098" w:hanging="360"/>
      </w:pPr>
      <w:rPr>
        <w:rFonts w:hint="default"/>
        <w:lang w:val="en-US" w:eastAsia="en-US" w:bidi="ar-SA"/>
      </w:rPr>
    </w:lvl>
    <w:lvl w:ilvl="5" w:tplc="E77AB628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BE0AFC9A">
      <w:numFmt w:val="bullet"/>
      <w:lvlText w:val="•"/>
      <w:lvlJc w:val="left"/>
      <w:pPr>
        <w:ind w:left="7087" w:hanging="360"/>
      </w:pPr>
      <w:rPr>
        <w:rFonts w:hint="default"/>
        <w:lang w:val="en-US" w:eastAsia="en-US" w:bidi="ar-SA"/>
      </w:rPr>
    </w:lvl>
    <w:lvl w:ilvl="7" w:tplc="5628B8F6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57A0F31C">
      <w:numFmt w:val="bullet"/>
      <w:lvlText w:val="•"/>
      <w:lvlJc w:val="left"/>
      <w:pPr>
        <w:ind w:left="907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6DB2A65"/>
    <w:multiLevelType w:val="hybridMultilevel"/>
    <w:tmpl w:val="43D49746"/>
    <w:lvl w:ilvl="0" w:tplc="D57EEC66">
      <w:start w:val="1"/>
      <w:numFmt w:val="decimal"/>
      <w:lvlText w:val="%1."/>
      <w:lvlJc w:val="left"/>
      <w:pPr>
        <w:ind w:left="1127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A85C834C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8FE83C36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50505D66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4" w:tplc="797022BC">
      <w:numFmt w:val="bullet"/>
      <w:lvlText w:val="•"/>
      <w:lvlJc w:val="left"/>
      <w:pPr>
        <w:ind w:left="5098" w:hanging="360"/>
      </w:pPr>
      <w:rPr>
        <w:rFonts w:hint="default"/>
        <w:lang w:val="en-US" w:eastAsia="en-US" w:bidi="ar-SA"/>
      </w:rPr>
    </w:lvl>
    <w:lvl w:ilvl="5" w:tplc="EAAC89E6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AEC65658">
      <w:numFmt w:val="bullet"/>
      <w:lvlText w:val="•"/>
      <w:lvlJc w:val="left"/>
      <w:pPr>
        <w:ind w:left="7087" w:hanging="360"/>
      </w:pPr>
      <w:rPr>
        <w:rFonts w:hint="default"/>
        <w:lang w:val="en-US" w:eastAsia="en-US" w:bidi="ar-SA"/>
      </w:rPr>
    </w:lvl>
    <w:lvl w:ilvl="7" w:tplc="D8027042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2E24684A">
      <w:numFmt w:val="bullet"/>
      <w:lvlText w:val="•"/>
      <w:lvlJc w:val="left"/>
      <w:pPr>
        <w:ind w:left="907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BF72072"/>
    <w:multiLevelType w:val="hybridMultilevel"/>
    <w:tmpl w:val="FFF046CE"/>
    <w:lvl w:ilvl="0" w:tplc="D8AE0B02">
      <w:start w:val="1"/>
      <w:numFmt w:val="decimal"/>
      <w:lvlText w:val="%1."/>
      <w:lvlJc w:val="left"/>
      <w:pPr>
        <w:ind w:left="1127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42EE1EA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6B3079D0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C42A372E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4" w:tplc="63D68B0E">
      <w:numFmt w:val="bullet"/>
      <w:lvlText w:val="•"/>
      <w:lvlJc w:val="left"/>
      <w:pPr>
        <w:ind w:left="5098" w:hanging="360"/>
      </w:pPr>
      <w:rPr>
        <w:rFonts w:hint="default"/>
        <w:lang w:val="en-US" w:eastAsia="en-US" w:bidi="ar-SA"/>
      </w:rPr>
    </w:lvl>
    <w:lvl w:ilvl="5" w:tplc="1B888FD4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242C370E">
      <w:numFmt w:val="bullet"/>
      <w:lvlText w:val="•"/>
      <w:lvlJc w:val="left"/>
      <w:pPr>
        <w:ind w:left="7087" w:hanging="360"/>
      </w:pPr>
      <w:rPr>
        <w:rFonts w:hint="default"/>
        <w:lang w:val="en-US" w:eastAsia="en-US" w:bidi="ar-SA"/>
      </w:rPr>
    </w:lvl>
    <w:lvl w:ilvl="7" w:tplc="7D300D2E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1332E8D8">
      <w:numFmt w:val="bullet"/>
      <w:lvlText w:val="•"/>
      <w:lvlJc w:val="left"/>
      <w:pPr>
        <w:ind w:left="907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4464755"/>
    <w:multiLevelType w:val="hybridMultilevel"/>
    <w:tmpl w:val="924ABE88"/>
    <w:lvl w:ilvl="0" w:tplc="19E26A42">
      <w:start w:val="1"/>
      <w:numFmt w:val="decimal"/>
      <w:lvlText w:val="%1."/>
      <w:lvlJc w:val="left"/>
      <w:pPr>
        <w:ind w:left="1127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D9C01C9C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CE66B506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377021C6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4" w:tplc="03A8A204">
      <w:numFmt w:val="bullet"/>
      <w:lvlText w:val="•"/>
      <w:lvlJc w:val="left"/>
      <w:pPr>
        <w:ind w:left="5098" w:hanging="360"/>
      </w:pPr>
      <w:rPr>
        <w:rFonts w:hint="default"/>
        <w:lang w:val="en-US" w:eastAsia="en-US" w:bidi="ar-SA"/>
      </w:rPr>
    </w:lvl>
    <w:lvl w:ilvl="5" w:tplc="E30E252E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B16CF69C">
      <w:numFmt w:val="bullet"/>
      <w:lvlText w:val="•"/>
      <w:lvlJc w:val="left"/>
      <w:pPr>
        <w:ind w:left="7087" w:hanging="360"/>
      </w:pPr>
      <w:rPr>
        <w:rFonts w:hint="default"/>
        <w:lang w:val="en-US" w:eastAsia="en-US" w:bidi="ar-SA"/>
      </w:rPr>
    </w:lvl>
    <w:lvl w:ilvl="7" w:tplc="4BE290F8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0692548C">
      <w:numFmt w:val="bullet"/>
      <w:lvlText w:val="•"/>
      <w:lvlJc w:val="left"/>
      <w:pPr>
        <w:ind w:left="907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3F860CE"/>
    <w:multiLevelType w:val="hybridMultilevel"/>
    <w:tmpl w:val="1AEC3BA4"/>
    <w:lvl w:ilvl="0" w:tplc="8C02CCCC">
      <w:start w:val="1"/>
      <w:numFmt w:val="decimal"/>
      <w:lvlText w:val="%1."/>
      <w:lvlJc w:val="left"/>
      <w:pPr>
        <w:ind w:left="1127" w:hanging="360"/>
        <w:jc w:val="left"/>
      </w:pPr>
      <w:rPr>
        <w:rFonts w:ascii="Times New Roman" w:eastAsia="Times New Roman" w:hAnsi="Times New Roman" w:cs="Times New Roman" w:hint="default"/>
        <w:spacing w:val="-4"/>
        <w:w w:val="97"/>
        <w:sz w:val="24"/>
        <w:szCs w:val="24"/>
        <w:lang w:val="en-US" w:eastAsia="en-US" w:bidi="ar-SA"/>
      </w:rPr>
    </w:lvl>
    <w:lvl w:ilvl="1" w:tplc="5160265A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D17E701E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967693DE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4" w:tplc="409ADE62">
      <w:numFmt w:val="bullet"/>
      <w:lvlText w:val="•"/>
      <w:lvlJc w:val="left"/>
      <w:pPr>
        <w:ind w:left="5098" w:hanging="360"/>
      </w:pPr>
      <w:rPr>
        <w:rFonts w:hint="default"/>
        <w:lang w:val="en-US" w:eastAsia="en-US" w:bidi="ar-SA"/>
      </w:rPr>
    </w:lvl>
    <w:lvl w:ilvl="5" w:tplc="E46A7C46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1BF00C22">
      <w:numFmt w:val="bullet"/>
      <w:lvlText w:val="•"/>
      <w:lvlJc w:val="left"/>
      <w:pPr>
        <w:ind w:left="7087" w:hanging="360"/>
      </w:pPr>
      <w:rPr>
        <w:rFonts w:hint="default"/>
        <w:lang w:val="en-US" w:eastAsia="en-US" w:bidi="ar-SA"/>
      </w:rPr>
    </w:lvl>
    <w:lvl w:ilvl="7" w:tplc="DEE8FF74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A5FEA690">
      <w:numFmt w:val="bullet"/>
      <w:lvlText w:val="•"/>
      <w:lvlJc w:val="left"/>
      <w:pPr>
        <w:ind w:left="907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99F3D01"/>
    <w:multiLevelType w:val="hybridMultilevel"/>
    <w:tmpl w:val="31587FDA"/>
    <w:lvl w:ilvl="0" w:tplc="49442D58">
      <w:start w:val="1"/>
      <w:numFmt w:val="decimal"/>
      <w:lvlText w:val="%1."/>
      <w:lvlJc w:val="left"/>
      <w:pPr>
        <w:ind w:left="1127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0FC20BFA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D054A592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6E704896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4" w:tplc="1598A536">
      <w:numFmt w:val="bullet"/>
      <w:lvlText w:val="•"/>
      <w:lvlJc w:val="left"/>
      <w:pPr>
        <w:ind w:left="5098" w:hanging="360"/>
      </w:pPr>
      <w:rPr>
        <w:rFonts w:hint="default"/>
        <w:lang w:val="en-US" w:eastAsia="en-US" w:bidi="ar-SA"/>
      </w:rPr>
    </w:lvl>
    <w:lvl w:ilvl="5" w:tplc="82B6201E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865AAE5C">
      <w:numFmt w:val="bullet"/>
      <w:lvlText w:val="•"/>
      <w:lvlJc w:val="left"/>
      <w:pPr>
        <w:ind w:left="7087" w:hanging="360"/>
      </w:pPr>
      <w:rPr>
        <w:rFonts w:hint="default"/>
        <w:lang w:val="en-US" w:eastAsia="en-US" w:bidi="ar-SA"/>
      </w:rPr>
    </w:lvl>
    <w:lvl w:ilvl="7" w:tplc="95D8F9CE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FF6EA1E8">
      <w:numFmt w:val="bullet"/>
      <w:lvlText w:val="•"/>
      <w:lvlJc w:val="left"/>
      <w:pPr>
        <w:ind w:left="907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D36045E"/>
    <w:multiLevelType w:val="hybridMultilevel"/>
    <w:tmpl w:val="5044C61C"/>
    <w:lvl w:ilvl="0" w:tplc="AB241A18">
      <w:start w:val="1"/>
      <w:numFmt w:val="decimal"/>
      <w:lvlText w:val="%1."/>
      <w:lvlJc w:val="left"/>
      <w:pPr>
        <w:ind w:left="1127" w:hanging="358"/>
        <w:jc w:val="left"/>
      </w:pPr>
      <w:rPr>
        <w:rFonts w:hint="default"/>
        <w:spacing w:val="-3"/>
        <w:w w:val="99"/>
        <w:lang w:val="en-US" w:eastAsia="en-US" w:bidi="ar-SA"/>
      </w:rPr>
    </w:lvl>
    <w:lvl w:ilvl="1" w:tplc="518CEFD0">
      <w:numFmt w:val="bullet"/>
      <w:lvlText w:val="•"/>
      <w:lvlJc w:val="left"/>
      <w:pPr>
        <w:ind w:left="2114" w:hanging="358"/>
      </w:pPr>
      <w:rPr>
        <w:rFonts w:hint="default"/>
        <w:lang w:val="en-US" w:eastAsia="en-US" w:bidi="ar-SA"/>
      </w:rPr>
    </w:lvl>
    <w:lvl w:ilvl="2" w:tplc="A140C0A8">
      <w:numFmt w:val="bullet"/>
      <w:lvlText w:val="•"/>
      <w:lvlJc w:val="left"/>
      <w:pPr>
        <w:ind w:left="3109" w:hanging="358"/>
      </w:pPr>
      <w:rPr>
        <w:rFonts w:hint="default"/>
        <w:lang w:val="en-US" w:eastAsia="en-US" w:bidi="ar-SA"/>
      </w:rPr>
    </w:lvl>
    <w:lvl w:ilvl="3" w:tplc="76F89C8A">
      <w:numFmt w:val="bullet"/>
      <w:lvlText w:val="•"/>
      <w:lvlJc w:val="left"/>
      <w:pPr>
        <w:ind w:left="4103" w:hanging="358"/>
      </w:pPr>
      <w:rPr>
        <w:rFonts w:hint="default"/>
        <w:lang w:val="en-US" w:eastAsia="en-US" w:bidi="ar-SA"/>
      </w:rPr>
    </w:lvl>
    <w:lvl w:ilvl="4" w:tplc="C6AE98A0">
      <w:numFmt w:val="bullet"/>
      <w:lvlText w:val="•"/>
      <w:lvlJc w:val="left"/>
      <w:pPr>
        <w:ind w:left="5098" w:hanging="358"/>
      </w:pPr>
      <w:rPr>
        <w:rFonts w:hint="default"/>
        <w:lang w:val="en-US" w:eastAsia="en-US" w:bidi="ar-SA"/>
      </w:rPr>
    </w:lvl>
    <w:lvl w:ilvl="5" w:tplc="E1FE801C">
      <w:numFmt w:val="bullet"/>
      <w:lvlText w:val="•"/>
      <w:lvlJc w:val="left"/>
      <w:pPr>
        <w:ind w:left="6093" w:hanging="358"/>
      </w:pPr>
      <w:rPr>
        <w:rFonts w:hint="default"/>
        <w:lang w:val="en-US" w:eastAsia="en-US" w:bidi="ar-SA"/>
      </w:rPr>
    </w:lvl>
    <w:lvl w:ilvl="6" w:tplc="27181D02">
      <w:numFmt w:val="bullet"/>
      <w:lvlText w:val="•"/>
      <w:lvlJc w:val="left"/>
      <w:pPr>
        <w:ind w:left="7087" w:hanging="358"/>
      </w:pPr>
      <w:rPr>
        <w:rFonts w:hint="default"/>
        <w:lang w:val="en-US" w:eastAsia="en-US" w:bidi="ar-SA"/>
      </w:rPr>
    </w:lvl>
    <w:lvl w:ilvl="7" w:tplc="5FACA38C">
      <w:numFmt w:val="bullet"/>
      <w:lvlText w:val="•"/>
      <w:lvlJc w:val="left"/>
      <w:pPr>
        <w:ind w:left="8082" w:hanging="358"/>
      </w:pPr>
      <w:rPr>
        <w:rFonts w:hint="default"/>
        <w:lang w:val="en-US" w:eastAsia="en-US" w:bidi="ar-SA"/>
      </w:rPr>
    </w:lvl>
    <w:lvl w:ilvl="8" w:tplc="C1E04134">
      <w:numFmt w:val="bullet"/>
      <w:lvlText w:val="•"/>
      <w:lvlJc w:val="left"/>
      <w:pPr>
        <w:ind w:left="9077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6F141492"/>
    <w:multiLevelType w:val="hybridMultilevel"/>
    <w:tmpl w:val="9DF8A5DA"/>
    <w:lvl w:ilvl="0" w:tplc="478886CA">
      <w:start w:val="1"/>
      <w:numFmt w:val="decimal"/>
      <w:lvlText w:val="%1."/>
      <w:lvlJc w:val="left"/>
      <w:pPr>
        <w:ind w:left="1127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63DC5712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C4D818BE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85FEEE04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4" w:tplc="CC48891E">
      <w:numFmt w:val="bullet"/>
      <w:lvlText w:val="•"/>
      <w:lvlJc w:val="left"/>
      <w:pPr>
        <w:ind w:left="5098" w:hanging="360"/>
      </w:pPr>
      <w:rPr>
        <w:rFonts w:hint="default"/>
        <w:lang w:val="en-US" w:eastAsia="en-US" w:bidi="ar-SA"/>
      </w:rPr>
    </w:lvl>
    <w:lvl w:ilvl="5" w:tplc="A9F2401A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77FA108A">
      <w:numFmt w:val="bullet"/>
      <w:lvlText w:val="•"/>
      <w:lvlJc w:val="left"/>
      <w:pPr>
        <w:ind w:left="7087" w:hanging="360"/>
      </w:pPr>
      <w:rPr>
        <w:rFonts w:hint="default"/>
        <w:lang w:val="en-US" w:eastAsia="en-US" w:bidi="ar-SA"/>
      </w:rPr>
    </w:lvl>
    <w:lvl w:ilvl="7" w:tplc="FB5A6CE8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66309938">
      <w:numFmt w:val="bullet"/>
      <w:lvlText w:val="•"/>
      <w:lvlJc w:val="left"/>
      <w:pPr>
        <w:ind w:left="907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8885666"/>
    <w:multiLevelType w:val="hybridMultilevel"/>
    <w:tmpl w:val="9CBC4F34"/>
    <w:lvl w:ilvl="0" w:tplc="0C60113E">
      <w:start w:val="1"/>
      <w:numFmt w:val="decimal"/>
      <w:lvlText w:val="%1."/>
      <w:lvlJc w:val="left"/>
      <w:pPr>
        <w:ind w:left="1127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EA60F892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C242F44E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3" w:tplc="0F349D90">
      <w:numFmt w:val="bullet"/>
      <w:lvlText w:val="•"/>
      <w:lvlJc w:val="left"/>
      <w:pPr>
        <w:ind w:left="4103" w:hanging="360"/>
      </w:pPr>
      <w:rPr>
        <w:rFonts w:hint="default"/>
        <w:lang w:val="en-US" w:eastAsia="en-US" w:bidi="ar-SA"/>
      </w:rPr>
    </w:lvl>
    <w:lvl w:ilvl="4" w:tplc="0C186978">
      <w:numFmt w:val="bullet"/>
      <w:lvlText w:val="•"/>
      <w:lvlJc w:val="left"/>
      <w:pPr>
        <w:ind w:left="5098" w:hanging="360"/>
      </w:pPr>
      <w:rPr>
        <w:rFonts w:hint="default"/>
        <w:lang w:val="en-US" w:eastAsia="en-US" w:bidi="ar-SA"/>
      </w:rPr>
    </w:lvl>
    <w:lvl w:ilvl="5" w:tplc="B53E8CC4"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 w:tplc="AED6F904">
      <w:numFmt w:val="bullet"/>
      <w:lvlText w:val="•"/>
      <w:lvlJc w:val="left"/>
      <w:pPr>
        <w:ind w:left="7087" w:hanging="360"/>
      </w:pPr>
      <w:rPr>
        <w:rFonts w:hint="default"/>
        <w:lang w:val="en-US" w:eastAsia="en-US" w:bidi="ar-SA"/>
      </w:rPr>
    </w:lvl>
    <w:lvl w:ilvl="7" w:tplc="B9C2FEC4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5DB69B30">
      <w:numFmt w:val="bullet"/>
      <w:lvlText w:val="•"/>
      <w:lvlJc w:val="left"/>
      <w:pPr>
        <w:ind w:left="9077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FF"/>
    <w:rsid w:val="00085C6D"/>
    <w:rsid w:val="00A43B3B"/>
    <w:rsid w:val="00D4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3A5F"/>
  <w15:chartTrackingRefBased/>
  <w15:docId w15:val="{9C6FB308-F19A-4957-8338-06655746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E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D46EFF"/>
    <w:pPr>
      <w:spacing w:before="83" w:line="394" w:lineRule="exact"/>
      <w:ind w:left="1223" w:right="1863"/>
      <w:jc w:val="center"/>
      <w:outlineLvl w:val="0"/>
    </w:pPr>
    <w:rPr>
      <w:rFonts w:ascii="Arial Black" w:eastAsia="Arial Black" w:hAnsi="Arial Black" w:cs="Arial Black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D46EFF"/>
    <w:pPr>
      <w:ind w:left="7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EFF"/>
    <w:rPr>
      <w:rFonts w:ascii="Arial Black" w:eastAsia="Arial Black" w:hAnsi="Arial Black" w:cs="Arial Black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46EF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46EF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46E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D46EFF"/>
    <w:pPr>
      <w:ind w:left="1420" w:hanging="361"/>
    </w:pPr>
  </w:style>
  <w:style w:type="paragraph" w:customStyle="1" w:styleId="TableParagraph">
    <w:name w:val="Table Paragraph"/>
    <w:basedOn w:val="Normal"/>
    <w:uiPriority w:val="1"/>
    <w:qFormat/>
    <w:rsid w:val="00D46EFF"/>
    <w:pPr>
      <w:spacing w:line="256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hitguntur.ac.in/images/syllabus/btech/B.Tech%20R19%204-2%20sem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hitguntur.ac.in/images/syllabus/btech/B.Tech%20R19%204-2%20sem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1221</Words>
  <Characters>6964</Characters>
  <Application>Microsoft Office Word</Application>
  <DocSecurity>0</DocSecurity>
  <Lines>58</Lines>
  <Paragraphs>16</Paragraphs>
  <ScaleCrop>false</ScaleCrop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s</dc:creator>
  <cp:keywords/>
  <dc:description/>
  <cp:lastModifiedBy>Anu s</cp:lastModifiedBy>
  <cp:revision>2</cp:revision>
  <dcterms:created xsi:type="dcterms:W3CDTF">2022-03-12T06:52:00Z</dcterms:created>
  <dcterms:modified xsi:type="dcterms:W3CDTF">2022-03-12T06:57:00Z</dcterms:modified>
</cp:coreProperties>
</file>