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Instructions to run the flask app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1) Clone the master branch from the repository https://github.com/rtapiaoregui/chatterine to</w:t>
      </w:r>
    </w:p>
    <w:p>
      <w:pPr>
        <w:pStyle w:val="Body"/>
        <w:bidi w:val="0"/>
      </w:pPr>
      <w:r>
        <w:rPr>
          <w:rtl w:val="0"/>
        </w:rPr>
        <w:t>your computer.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2) Go to core_product/funky/guide.py and modify data_pth, in line 29, to the local path where you</w:t>
      </w:r>
    </w:p>
    <w:p>
      <w:pPr>
        <w:pStyle w:val="Body"/>
        <w:bidi w:val="0"/>
      </w:pPr>
      <w:r>
        <w:rPr>
          <w:rtl w:val="0"/>
        </w:rPr>
        <w:t>have downloaded the code.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3) This is the link to the data folder: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"https://docs.google.com/spreadsheets/d/1Eo-jsDXCnXIwX31r5XtrifiH6BDBVQW2SyNdQFY6k7k/edit?usp=sharing"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https://docs.google.com/spreadsheets/d/1Eo-jsDXCnXIwX31r5XtrifiH6BDBVQW2SyNdQFY6k7k/edit?usp=sharing</w:t>
      </w:r>
      <w:r>
        <w:rPr/>
        <w:fldChar w:fldCharType="end" w:fldLock="0"/>
      </w:r>
      <w:r>
        <w:rPr>
          <w:rtl w:val="0"/>
          <w:lang w:val="de-DE"/>
        </w:rPr>
        <w:t xml:space="preserve">. Copy the google spread sheet it opens and place it inside </w:t>
      </w:r>
      <w:r>
        <w:rPr>
          <w:rtl w:val="0"/>
          <w:lang w:val="de-DE"/>
        </w:rPr>
        <w:t>chatterine/</w:t>
      </w:r>
      <w:r>
        <w:rPr>
          <w:rtl w:val="0"/>
          <w:lang w:val="de-DE"/>
        </w:rPr>
        <w:t>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4</w:t>
      </w:r>
      <w:r>
        <w:rPr>
          <w:rtl w:val="0"/>
        </w:rPr>
        <w:t>) Run python3 chatterine/code/core_product/main.py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5</w:t>
      </w:r>
      <w:r>
        <w:rPr>
          <w:rtl w:val="0"/>
        </w:rPr>
        <w:t>) Your app is now live in (local IP):5000 - (To find your local IP, check https://</w:t>
      </w:r>
    </w:p>
    <w:p>
      <w:pPr>
        <w:pStyle w:val="Body"/>
        <w:bidi w:val="0"/>
      </w:pPr>
      <w:r>
        <w:rPr>
          <w:rtl w:val="0"/>
        </w:rPr>
        <w:t>www.whatismybrowser.com/detect/what-is-my-local-ip-address)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