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5BAA8" w14:textId="6F365DB1" w:rsidR="00B630EB" w:rsidRDefault="00B630EB" w:rsidP="00B630EB">
      <w:pPr>
        <w:pStyle w:val="Title"/>
      </w:pPr>
      <w:r>
        <w:t>Spring / Spring Boot Master Notes</w:t>
      </w:r>
    </w:p>
    <w:p w14:paraId="3C62BAA6" w14:textId="1FAB8979" w:rsidR="008002B7" w:rsidRDefault="00B630EB" w:rsidP="00B630EB">
      <w:pPr>
        <w:pStyle w:val="Heading1"/>
      </w:pPr>
      <w:r>
        <w:t>Dependency Injection / Inversion of Control</w:t>
      </w:r>
    </w:p>
    <w:p w14:paraId="72AA4D0F" w14:textId="0A3282C0" w:rsidR="00E976CD" w:rsidRPr="00E976CD" w:rsidRDefault="00E976CD" w:rsidP="00E976CD">
      <w:r>
        <w:t xml:space="preserve">Best explanation taken from </w:t>
      </w:r>
      <w:hyperlink r:id="rId5" w:history="1">
        <w:r w:rsidRPr="00F154E3">
          <w:rPr>
            <w:rStyle w:val="Hyperlink"/>
          </w:rPr>
          <w:t>here</w:t>
        </w:r>
      </w:hyperlink>
      <w:r>
        <w:t>.</w:t>
      </w:r>
    </w:p>
    <w:p w14:paraId="521C29C9" w14:textId="77777777" w:rsidR="00B630EB" w:rsidRPr="00B630EB" w:rsidRDefault="00B630EB" w:rsidP="00B630EB">
      <w:proofErr w:type="gramStart"/>
      <w:r w:rsidRPr="00B630EB">
        <w:t>The </w:t>
      </w:r>
      <w:r w:rsidRPr="00B630EB">
        <w:rPr>
          <w:b/>
          <w:bCs/>
        </w:rPr>
        <w:t>Inversion-of-Control (IoC)</w:t>
      </w:r>
      <w:r w:rsidRPr="00B630EB">
        <w:t> pattern,</w:t>
      </w:r>
      <w:proofErr w:type="gramEnd"/>
      <w:r w:rsidRPr="00B630EB">
        <w:t xml:space="preserve"> is about providing </w:t>
      </w:r>
      <w:r w:rsidRPr="00B630EB">
        <w:rPr>
          <w:i/>
          <w:iCs/>
        </w:rPr>
        <w:t>any kind</w:t>
      </w:r>
      <w:r w:rsidRPr="00B630EB">
        <w:t> of callback, which "implements" and/or controls reaction, instead of acting ourselves directly (in other words, inversion and/or redirecting control to the external handler/controller). The </w:t>
      </w:r>
      <w:r w:rsidRPr="00B630EB">
        <w:rPr>
          <w:b/>
          <w:bCs/>
        </w:rPr>
        <w:t>Dependency-Injection (DI)</w:t>
      </w:r>
      <w:r w:rsidRPr="00B630EB">
        <w:t xml:space="preserve"> pattern is a more specific version of IoC </w:t>
      </w:r>
      <w:proofErr w:type="gramStart"/>
      <w:r w:rsidRPr="00B630EB">
        <w:t>pattern, and</w:t>
      </w:r>
      <w:proofErr w:type="gramEnd"/>
      <w:r w:rsidRPr="00B630EB">
        <w:t xml:space="preserve"> is all about removing dependencies from your code.</w:t>
      </w:r>
    </w:p>
    <w:p w14:paraId="1D7BD70B" w14:textId="77777777" w:rsidR="00B630EB" w:rsidRPr="00B630EB" w:rsidRDefault="00B630EB" w:rsidP="00B630EB">
      <w:r w:rsidRPr="00B630EB">
        <w:t>Every DI implementation can be considered IoC, but one should not call it IoC, because implementing Dependency-Injection is harder than callback (Don't lower your product's worth by using the general term "IoC" instead).</w:t>
      </w:r>
    </w:p>
    <w:p w14:paraId="5FD952F2" w14:textId="77777777" w:rsidR="00371674" w:rsidRDefault="00B630EB" w:rsidP="00B630EB">
      <w:r w:rsidRPr="00B630EB">
        <w:t>For DI example, say your application has a text-editor component, and you want to provide spell checking. Your standard code would look something like this:</w:t>
      </w:r>
    </w:p>
    <w:p w14:paraId="1E0C31C1" w14:textId="5B075678" w:rsidR="00B630EB" w:rsidRDefault="0066376C" w:rsidP="00B630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2DBD865" wp14:editId="10C9C35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91600" cy="2954020"/>
                <wp:effectExtent l="0" t="0" r="23495" b="222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600" cy="295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85564" w14:textId="77777777" w:rsidR="00E32002" w:rsidRPr="00872EF5" w:rsidRDefault="0066376C" w:rsidP="00872EF5">
                            <w:pPr>
                              <w:spacing w:after="0" w:line="240" w:lineRule="auto"/>
                              <w:rPr>
                                <w:rFonts w:ascii="Gadugi" w:hAnsi="Gadugi"/>
                              </w:rPr>
                            </w:pPr>
                            <w:r w:rsidRPr="00B630EB">
                              <w:rPr>
                                <w:rFonts w:ascii="Gadugi" w:hAnsi="Gadugi"/>
                              </w:rPr>
                              <w:t xml:space="preserve">public class </w:t>
                            </w:r>
                            <w:proofErr w:type="spellStart"/>
                            <w:r w:rsidRPr="00B630EB">
                              <w:rPr>
                                <w:rFonts w:ascii="Gadugi" w:hAnsi="Gadugi"/>
                              </w:rPr>
                              <w:t>TextEditor</w:t>
                            </w:r>
                            <w:proofErr w:type="spellEnd"/>
                            <w:r w:rsidRPr="00B630EB">
                              <w:rPr>
                                <w:rFonts w:ascii="Gadugi" w:hAnsi="Gadugi"/>
                              </w:rPr>
                              <w:t xml:space="preserve"> {</w:t>
                            </w:r>
                          </w:p>
                          <w:p w14:paraId="1D61FB5F" w14:textId="57907370" w:rsidR="0066376C" w:rsidRPr="00B630EB" w:rsidRDefault="00E32002" w:rsidP="00872EF5">
                            <w:pPr>
                              <w:spacing w:after="0" w:line="240" w:lineRule="auto"/>
                              <w:rPr>
                                <w:rFonts w:ascii="Gadugi" w:hAnsi="Gadugi"/>
                              </w:rPr>
                            </w:pPr>
                            <w:r w:rsidRPr="00872EF5">
                              <w:rPr>
                                <w:rFonts w:ascii="Gadugi" w:hAnsi="Gadugi"/>
                              </w:rPr>
                              <w:t xml:space="preserve">    </w:t>
                            </w:r>
                            <w:r w:rsidR="0066376C" w:rsidRPr="00B630EB">
                              <w:rPr>
                                <w:rFonts w:ascii="Gadugi" w:hAnsi="Gadugi"/>
                              </w:rPr>
                              <w:t xml:space="preserve">private </w:t>
                            </w:r>
                            <w:proofErr w:type="spellStart"/>
                            <w:r w:rsidR="0066376C" w:rsidRPr="00B630EB">
                              <w:rPr>
                                <w:rFonts w:ascii="Gadugi" w:hAnsi="Gadugi"/>
                              </w:rPr>
                              <w:t>SpellChecker</w:t>
                            </w:r>
                            <w:proofErr w:type="spellEnd"/>
                            <w:r w:rsidR="0066376C" w:rsidRPr="00B630EB">
                              <w:rPr>
                                <w:rFonts w:ascii="Gadugi" w:hAnsi="Gadugi"/>
                              </w:rPr>
                              <w:t xml:space="preserve"> </w:t>
                            </w:r>
                            <w:proofErr w:type="gramStart"/>
                            <w:r w:rsidR="0066376C" w:rsidRPr="00B630EB">
                              <w:rPr>
                                <w:rFonts w:ascii="Gadugi" w:hAnsi="Gadugi"/>
                              </w:rPr>
                              <w:t>checker;</w:t>
                            </w:r>
                            <w:proofErr w:type="gramEnd"/>
                          </w:p>
                          <w:p w14:paraId="2ABE2CC8" w14:textId="5A670925" w:rsidR="0066376C" w:rsidRPr="00B630EB" w:rsidRDefault="0066376C" w:rsidP="00872EF5">
                            <w:pPr>
                              <w:spacing w:after="0" w:line="240" w:lineRule="auto"/>
                              <w:rPr>
                                <w:rFonts w:ascii="Gadugi" w:hAnsi="Gadugi"/>
                              </w:rPr>
                            </w:pPr>
                            <w:r w:rsidRPr="00B630EB">
                              <w:rPr>
                                <w:rFonts w:ascii="Gadugi" w:hAnsi="Gadugi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B630EB">
                              <w:rPr>
                                <w:rFonts w:ascii="Gadugi" w:hAnsi="Gadugi"/>
                              </w:rPr>
                              <w:t>TextEditor</w:t>
                            </w:r>
                            <w:proofErr w:type="spellEnd"/>
                            <w:r w:rsidRPr="00B630EB">
                              <w:rPr>
                                <w:rFonts w:ascii="Gadugi" w:hAnsi="Gadugi"/>
                              </w:rPr>
                              <w:t>(</w:t>
                            </w:r>
                            <w:proofErr w:type="gramEnd"/>
                            <w:r w:rsidRPr="00B630EB">
                              <w:rPr>
                                <w:rFonts w:ascii="Gadugi" w:hAnsi="Gadugi"/>
                              </w:rPr>
                              <w:t>) {</w:t>
                            </w:r>
                            <w:r w:rsidR="00BA3617" w:rsidRPr="00872EF5">
                              <w:rPr>
                                <w:rFonts w:ascii="Gadugi" w:hAnsi="Gadugi"/>
                              </w:rPr>
                              <w:t xml:space="preserve"> </w:t>
                            </w:r>
                            <w:proofErr w:type="spellStart"/>
                            <w:r w:rsidRPr="00B630EB">
                              <w:rPr>
                                <w:rFonts w:ascii="Gadugi" w:hAnsi="Gadugi"/>
                              </w:rPr>
                              <w:t>this.checker</w:t>
                            </w:r>
                            <w:proofErr w:type="spellEnd"/>
                            <w:r w:rsidRPr="00B630EB">
                              <w:rPr>
                                <w:rFonts w:ascii="Gadugi" w:hAnsi="Gadugi"/>
                              </w:rPr>
                              <w:t xml:space="preserve"> = new </w:t>
                            </w:r>
                            <w:proofErr w:type="spellStart"/>
                            <w:r w:rsidRPr="00B630EB">
                              <w:rPr>
                                <w:rFonts w:ascii="Gadugi" w:hAnsi="Gadugi"/>
                              </w:rPr>
                              <w:t>SpellChecker</w:t>
                            </w:r>
                            <w:proofErr w:type="spellEnd"/>
                            <w:r w:rsidRPr="00B630EB">
                              <w:rPr>
                                <w:rFonts w:ascii="Gadugi" w:hAnsi="Gadugi"/>
                              </w:rPr>
                              <w:t>();</w:t>
                            </w:r>
                            <w:r w:rsidR="00BA3617" w:rsidRPr="00872EF5">
                              <w:rPr>
                                <w:rFonts w:ascii="Gadugi" w:hAnsi="Gadugi"/>
                              </w:rPr>
                              <w:t xml:space="preserve"> </w:t>
                            </w:r>
                            <w:r w:rsidRPr="00B630EB">
                              <w:rPr>
                                <w:rFonts w:ascii="Gadugi" w:hAnsi="Gadugi"/>
                              </w:rPr>
                              <w:t>}</w:t>
                            </w:r>
                          </w:p>
                          <w:p w14:paraId="1C93F21A" w14:textId="7E00A994" w:rsidR="0066376C" w:rsidRPr="00872EF5" w:rsidRDefault="0066376C" w:rsidP="00872EF5">
                            <w:pPr>
                              <w:spacing w:after="0" w:line="240" w:lineRule="auto"/>
                              <w:rPr>
                                <w:rFonts w:ascii="Gadugi" w:hAnsi="Gadugi"/>
                              </w:rPr>
                            </w:pPr>
                            <w:r w:rsidRPr="00B630EB">
                              <w:rPr>
                                <w:rFonts w:ascii="Gadugi" w:hAnsi="Gadug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DBD8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8.15pt;height:232.6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">
                <v:textbox style="mso-fit-shape-to-text:t">
                  <w:txbxContent>
                    <w:p w14:paraId="37C85564" w14:textId="77777777" w:rsidR="00E32002" w:rsidRPr="00872EF5" w:rsidRDefault="0066376C" w:rsidP="00872EF5">
                      <w:pPr>
                        <w:spacing w:after="0" w:line="240" w:lineRule="auto"/>
                        <w:rPr>
                          <w:rFonts w:ascii="Gadugi" w:hAnsi="Gadugi"/>
                        </w:rPr>
                      </w:pPr>
                      <w:r w:rsidRPr="00B630EB">
                        <w:rPr>
                          <w:rFonts w:ascii="Gadugi" w:hAnsi="Gadugi"/>
                        </w:rPr>
                        <w:t xml:space="preserve">public class </w:t>
                      </w:r>
                      <w:proofErr w:type="spellStart"/>
                      <w:r w:rsidRPr="00B630EB">
                        <w:rPr>
                          <w:rFonts w:ascii="Gadugi" w:hAnsi="Gadugi"/>
                        </w:rPr>
                        <w:t>TextEditor</w:t>
                      </w:r>
                      <w:proofErr w:type="spellEnd"/>
                      <w:r w:rsidRPr="00B630EB">
                        <w:rPr>
                          <w:rFonts w:ascii="Gadugi" w:hAnsi="Gadugi"/>
                        </w:rPr>
                        <w:t xml:space="preserve"> {</w:t>
                      </w:r>
                    </w:p>
                    <w:p w14:paraId="1D61FB5F" w14:textId="57907370" w:rsidR="0066376C" w:rsidRPr="00B630EB" w:rsidRDefault="00E32002" w:rsidP="00872EF5">
                      <w:pPr>
                        <w:spacing w:after="0" w:line="240" w:lineRule="auto"/>
                        <w:rPr>
                          <w:rFonts w:ascii="Gadugi" w:hAnsi="Gadugi"/>
                        </w:rPr>
                      </w:pPr>
                      <w:r w:rsidRPr="00872EF5">
                        <w:rPr>
                          <w:rFonts w:ascii="Gadugi" w:hAnsi="Gadugi"/>
                        </w:rPr>
                        <w:t xml:space="preserve">    </w:t>
                      </w:r>
                      <w:r w:rsidR="0066376C" w:rsidRPr="00B630EB">
                        <w:rPr>
                          <w:rFonts w:ascii="Gadugi" w:hAnsi="Gadugi"/>
                        </w:rPr>
                        <w:t xml:space="preserve">private </w:t>
                      </w:r>
                      <w:proofErr w:type="spellStart"/>
                      <w:r w:rsidR="0066376C" w:rsidRPr="00B630EB">
                        <w:rPr>
                          <w:rFonts w:ascii="Gadugi" w:hAnsi="Gadugi"/>
                        </w:rPr>
                        <w:t>SpellChecker</w:t>
                      </w:r>
                      <w:proofErr w:type="spellEnd"/>
                      <w:r w:rsidR="0066376C" w:rsidRPr="00B630EB">
                        <w:rPr>
                          <w:rFonts w:ascii="Gadugi" w:hAnsi="Gadugi"/>
                        </w:rPr>
                        <w:t xml:space="preserve"> </w:t>
                      </w:r>
                      <w:proofErr w:type="gramStart"/>
                      <w:r w:rsidR="0066376C" w:rsidRPr="00B630EB">
                        <w:rPr>
                          <w:rFonts w:ascii="Gadugi" w:hAnsi="Gadugi"/>
                        </w:rPr>
                        <w:t>checker;</w:t>
                      </w:r>
                      <w:proofErr w:type="gramEnd"/>
                    </w:p>
                    <w:p w14:paraId="2ABE2CC8" w14:textId="5A670925" w:rsidR="0066376C" w:rsidRPr="00B630EB" w:rsidRDefault="0066376C" w:rsidP="00872EF5">
                      <w:pPr>
                        <w:spacing w:after="0" w:line="240" w:lineRule="auto"/>
                        <w:rPr>
                          <w:rFonts w:ascii="Gadugi" w:hAnsi="Gadugi"/>
                        </w:rPr>
                      </w:pPr>
                      <w:r w:rsidRPr="00B630EB">
                        <w:rPr>
                          <w:rFonts w:ascii="Gadugi" w:hAnsi="Gadugi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B630EB">
                        <w:rPr>
                          <w:rFonts w:ascii="Gadugi" w:hAnsi="Gadugi"/>
                        </w:rPr>
                        <w:t>TextEditor</w:t>
                      </w:r>
                      <w:proofErr w:type="spellEnd"/>
                      <w:r w:rsidRPr="00B630EB">
                        <w:rPr>
                          <w:rFonts w:ascii="Gadugi" w:hAnsi="Gadugi"/>
                        </w:rPr>
                        <w:t>(</w:t>
                      </w:r>
                      <w:proofErr w:type="gramEnd"/>
                      <w:r w:rsidRPr="00B630EB">
                        <w:rPr>
                          <w:rFonts w:ascii="Gadugi" w:hAnsi="Gadugi"/>
                        </w:rPr>
                        <w:t>) {</w:t>
                      </w:r>
                      <w:r w:rsidR="00BA3617" w:rsidRPr="00872EF5">
                        <w:rPr>
                          <w:rFonts w:ascii="Gadugi" w:hAnsi="Gadugi"/>
                        </w:rPr>
                        <w:t xml:space="preserve"> </w:t>
                      </w:r>
                      <w:proofErr w:type="spellStart"/>
                      <w:r w:rsidRPr="00B630EB">
                        <w:rPr>
                          <w:rFonts w:ascii="Gadugi" w:hAnsi="Gadugi"/>
                        </w:rPr>
                        <w:t>this.checker</w:t>
                      </w:r>
                      <w:proofErr w:type="spellEnd"/>
                      <w:r w:rsidRPr="00B630EB">
                        <w:rPr>
                          <w:rFonts w:ascii="Gadugi" w:hAnsi="Gadugi"/>
                        </w:rPr>
                        <w:t xml:space="preserve"> = new </w:t>
                      </w:r>
                      <w:proofErr w:type="spellStart"/>
                      <w:r w:rsidRPr="00B630EB">
                        <w:rPr>
                          <w:rFonts w:ascii="Gadugi" w:hAnsi="Gadugi"/>
                        </w:rPr>
                        <w:t>SpellChecker</w:t>
                      </w:r>
                      <w:proofErr w:type="spellEnd"/>
                      <w:r w:rsidRPr="00B630EB">
                        <w:rPr>
                          <w:rFonts w:ascii="Gadugi" w:hAnsi="Gadugi"/>
                        </w:rPr>
                        <w:t>();</w:t>
                      </w:r>
                      <w:r w:rsidR="00BA3617" w:rsidRPr="00872EF5">
                        <w:rPr>
                          <w:rFonts w:ascii="Gadugi" w:hAnsi="Gadugi"/>
                        </w:rPr>
                        <w:t xml:space="preserve"> </w:t>
                      </w:r>
                      <w:r w:rsidRPr="00B630EB">
                        <w:rPr>
                          <w:rFonts w:ascii="Gadugi" w:hAnsi="Gadugi"/>
                        </w:rPr>
                        <w:t>}</w:t>
                      </w:r>
                    </w:p>
                    <w:p w14:paraId="1C93F21A" w14:textId="7E00A994" w:rsidR="0066376C" w:rsidRPr="00872EF5" w:rsidRDefault="0066376C" w:rsidP="00872EF5">
                      <w:pPr>
                        <w:spacing w:after="0" w:line="240" w:lineRule="auto"/>
                        <w:rPr>
                          <w:rFonts w:ascii="Gadugi" w:hAnsi="Gadugi"/>
                        </w:rPr>
                      </w:pPr>
                      <w:r w:rsidRPr="00B630EB">
                        <w:rPr>
                          <w:rFonts w:ascii="Gadugi" w:hAnsi="Gadugi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30EB" w:rsidRPr="00B630EB">
        <w:t>What we've done here creates a dependency between the </w:t>
      </w:r>
      <w:proofErr w:type="spellStart"/>
      <w:r w:rsidR="00B630EB" w:rsidRPr="00B630EB">
        <w:t>TextEditor</w:t>
      </w:r>
      <w:proofErr w:type="spellEnd"/>
      <w:r w:rsidR="00B630EB" w:rsidRPr="00B630EB">
        <w:t> and the </w:t>
      </w:r>
      <w:proofErr w:type="spellStart"/>
      <w:r w:rsidR="00B630EB" w:rsidRPr="00B630EB">
        <w:t>SpellChecker</w:t>
      </w:r>
      <w:proofErr w:type="spellEnd"/>
      <w:r w:rsidR="00B630EB" w:rsidRPr="00B630EB">
        <w:t>. In an IoC scenario we would instead do something like this:</w:t>
      </w:r>
    </w:p>
    <w:p w14:paraId="1A3FF2EA" w14:textId="43DAD31F" w:rsidR="00B630EB" w:rsidRPr="00B630EB" w:rsidRDefault="00371674" w:rsidP="00B630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E4DA751" wp14:editId="62075E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91600" cy="2954020"/>
                <wp:effectExtent l="0" t="0" r="23495" b="22225"/>
                <wp:wrapTopAndBottom/>
                <wp:docPr id="20490321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600" cy="295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24A04" w14:textId="38985599" w:rsidR="00371674" w:rsidRPr="00B630EB" w:rsidRDefault="00371674" w:rsidP="00B536A2">
                            <w:pPr>
                              <w:spacing w:after="0" w:line="240" w:lineRule="auto"/>
                              <w:rPr>
                                <w:rFonts w:ascii="Gadugi" w:hAnsi="Gadugi"/>
                              </w:rPr>
                            </w:pPr>
                            <w:r w:rsidRPr="00B630EB">
                              <w:rPr>
                                <w:rFonts w:ascii="Gadugi" w:hAnsi="Gadugi"/>
                              </w:rPr>
                              <w:t xml:space="preserve">public class </w:t>
                            </w:r>
                            <w:proofErr w:type="spellStart"/>
                            <w:r w:rsidRPr="00B630EB">
                              <w:rPr>
                                <w:rFonts w:ascii="Gadugi" w:hAnsi="Gadugi"/>
                              </w:rPr>
                              <w:t>TextEditor</w:t>
                            </w:r>
                            <w:proofErr w:type="spellEnd"/>
                            <w:r w:rsidRPr="00B630EB">
                              <w:rPr>
                                <w:rFonts w:ascii="Gadugi" w:hAnsi="Gadugi"/>
                              </w:rPr>
                              <w:t xml:space="preserve"> {</w:t>
                            </w:r>
                          </w:p>
                          <w:p w14:paraId="7905707D" w14:textId="11A8FFCA" w:rsidR="00371674" w:rsidRPr="00B630EB" w:rsidRDefault="00371674" w:rsidP="00B536A2">
                            <w:pPr>
                              <w:spacing w:after="0" w:line="240" w:lineRule="auto"/>
                              <w:rPr>
                                <w:rFonts w:ascii="Gadugi" w:hAnsi="Gadugi"/>
                              </w:rPr>
                            </w:pPr>
                            <w:r w:rsidRPr="00B630EB">
                              <w:rPr>
                                <w:rFonts w:ascii="Gadugi" w:hAnsi="Gadugi"/>
                              </w:rPr>
                              <w:t xml:space="preserve">    private </w:t>
                            </w:r>
                            <w:proofErr w:type="spellStart"/>
                            <w:r w:rsidRPr="00B630EB">
                              <w:rPr>
                                <w:rFonts w:ascii="Gadugi" w:hAnsi="Gadugi"/>
                              </w:rPr>
                              <w:t>IocSpellChecker</w:t>
                            </w:r>
                            <w:proofErr w:type="spellEnd"/>
                            <w:r w:rsidRPr="00B630EB">
                              <w:rPr>
                                <w:rFonts w:ascii="Gadugi" w:hAnsi="Gadugi"/>
                              </w:rPr>
                              <w:t xml:space="preserve"> </w:t>
                            </w:r>
                            <w:proofErr w:type="gramStart"/>
                            <w:r w:rsidRPr="00B630EB">
                              <w:rPr>
                                <w:rFonts w:ascii="Gadugi" w:hAnsi="Gadugi"/>
                              </w:rPr>
                              <w:t>checker;</w:t>
                            </w:r>
                            <w:proofErr w:type="gramEnd"/>
                          </w:p>
                          <w:p w14:paraId="0B0ED65C" w14:textId="5D64B590" w:rsidR="00371674" w:rsidRPr="00B630EB" w:rsidRDefault="00371674" w:rsidP="00B536A2">
                            <w:pPr>
                              <w:spacing w:after="0" w:line="240" w:lineRule="auto"/>
                              <w:rPr>
                                <w:rFonts w:ascii="Gadugi" w:hAnsi="Gadugi"/>
                              </w:rPr>
                            </w:pPr>
                            <w:r w:rsidRPr="00B630EB">
                              <w:rPr>
                                <w:rFonts w:ascii="Gadugi" w:hAnsi="Gadugi"/>
                              </w:rPr>
                              <w:t xml:space="preserve">    public </w:t>
                            </w:r>
                            <w:proofErr w:type="spellStart"/>
                            <w:proofErr w:type="gramStart"/>
                            <w:r w:rsidRPr="00B630EB">
                              <w:rPr>
                                <w:rFonts w:ascii="Gadugi" w:hAnsi="Gadugi"/>
                              </w:rPr>
                              <w:t>TextEditor</w:t>
                            </w:r>
                            <w:proofErr w:type="spellEnd"/>
                            <w:r w:rsidRPr="00B630EB">
                              <w:rPr>
                                <w:rFonts w:ascii="Gadugi" w:hAnsi="Gadugi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630EB">
                              <w:rPr>
                                <w:rFonts w:ascii="Gadugi" w:hAnsi="Gadugi"/>
                              </w:rPr>
                              <w:t>IocSpellChecker</w:t>
                            </w:r>
                            <w:proofErr w:type="spellEnd"/>
                            <w:r w:rsidRPr="00B630EB">
                              <w:rPr>
                                <w:rFonts w:ascii="Gadugi" w:hAnsi="Gadugi"/>
                              </w:rPr>
                              <w:t xml:space="preserve"> checker) {</w:t>
                            </w:r>
                            <w:r w:rsidR="00B536A2" w:rsidRPr="00F154E3">
                              <w:rPr>
                                <w:rFonts w:ascii="Gadugi" w:hAnsi="Gadugi"/>
                              </w:rPr>
                              <w:t xml:space="preserve"> </w:t>
                            </w:r>
                            <w:proofErr w:type="spellStart"/>
                            <w:r w:rsidRPr="00B630EB">
                              <w:rPr>
                                <w:rFonts w:ascii="Gadugi" w:hAnsi="Gadugi"/>
                              </w:rPr>
                              <w:t>this.checker</w:t>
                            </w:r>
                            <w:proofErr w:type="spellEnd"/>
                            <w:r w:rsidRPr="00B630EB">
                              <w:rPr>
                                <w:rFonts w:ascii="Gadugi" w:hAnsi="Gadugi"/>
                              </w:rPr>
                              <w:t xml:space="preserve"> = checker;</w:t>
                            </w:r>
                            <w:r w:rsidR="00B536A2" w:rsidRPr="00F154E3">
                              <w:rPr>
                                <w:rFonts w:ascii="Gadugi" w:hAnsi="Gadugi"/>
                              </w:rPr>
                              <w:t xml:space="preserve"> </w:t>
                            </w:r>
                            <w:r w:rsidRPr="00B630EB">
                              <w:rPr>
                                <w:rFonts w:ascii="Gadugi" w:hAnsi="Gadugi"/>
                              </w:rPr>
                              <w:t>}</w:t>
                            </w:r>
                          </w:p>
                          <w:p w14:paraId="6D8D1E47" w14:textId="24461C69" w:rsidR="00371674" w:rsidRPr="00F154E3" w:rsidRDefault="00371674" w:rsidP="00B536A2">
                            <w:pPr>
                              <w:spacing w:after="0" w:line="240" w:lineRule="auto"/>
                              <w:rPr>
                                <w:rFonts w:ascii="Gadugi" w:hAnsi="Gadugi"/>
                              </w:rPr>
                            </w:pPr>
                            <w:r w:rsidRPr="00B630EB">
                              <w:rPr>
                                <w:rFonts w:ascii="Gadugi" w:hAnsi="Gadugi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4DA751" id="_x0000_s1027" type="#_x0000_t202" style="position:absolute;margin-left:0;margin-top:0;width:448.15pt;height:232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">
                <v:textbox style="mso-fit-shape-to-text:t">
                  <w:txbxContent>
                    <w:p w14:paraId="49524A04" w14:textId="38985599" w:rsidR="00371674" w:rsidRPr="00B630EB" w:rsidRDefault="00371674" w:rsidP="00B536A2">
                      <w:pPr>
                        <w:spacing w:after="0" w:line="240" w:lineRule="auto"/>
                        <w:rPr>
                          <w:rFonts w:ascii="Gadugi" w:hAnsi="Gadugi"/>
                        </w:rPr>
                      </w:pPr>
                      <w:r w:rsidRPr="00B630EB">
                        <w:rPr>
                          <w:rFonts w:ascii="Gadugi" w:hAnsi="Gadugi"/>
                        </w:rPr>
                        <w:t xml:space="preserve">public class </w:t>
                      </w:r>
                      <w:proofErr w:type="spellStart"/>
                      <w:r w:rsidRPr="00B630EB">
                        <w:rPr>
                          <w:rFonts w:ascii="Gadugi" w:hAnsi="Gadugi"/>
                        </w:rPr>
                        <w:t>TextEditor</w:t>
                      </w:r>
                      <w:proofErr w:type="spellEnd"/>
                      <w:r w:rsidRPr="00B630EB">
                        <w:rPr>
                          <w:rFonts w:ascii="Gadugi" w:hAnsi="Gadugi"/>
                        </w:rPr>
                        <w:t xml:space="preserve"> {</w:t>
                      </w:r>
                    </w:p>
                    <w:p w14:paraId="7905707D" w14:textId="11A8FFCA" w:rsidR="00371674" w:rsidRPr="00B630EB" w:rsidRDefault="00371674" w:rsidP="00B536A2">
                      <w:pPr>
                        <w:spacing w:after="0" w:line="240" w:lineRule="auto"/>
                        <w:rPr>
                          <w:rFonts w:ascii="Gadugi" w:hAnsi="Gadugi"/>
                        </w:rPr>
                      </w:pPr>
                      <w:r w:rsidRPr="00B630EB">
                        <w:rPr>
                          <w:rFonts w:ascii="Gadugi" w:hAnsi="Gadugi"/>
                        </w:rPr>
                        <w:t xml:space="preserve">    private </w:t>
                      </w:r>
                      <w:proofErr w:type="spellStart"/>
                      <w:r w:rsidRPr="00B630EB">
                        <w:rPr>
                          <w:rFonts w:ascii="Gadugi" w:hAnsi="Gadugi"/>
                        </w:rPr>
                        <w:t>IocSpellChecker</w:t>
                      </w:r>
                      <w:proofErr w:type="spellEnd"/>
                      <w:r w:rsidRPr="00B630EB">
                        <w:rPr>
                          <w:rFonts w:ascii="Gadugi" w:hAnsi="Gadugi"/>
                        </w:rPr>
                        <w:t xml:space="preserve"> </w:t>
                      </w:r>
                      <w:proofErr w:type="gramStart"/>
                      <w:r w:rsidRPr="00B630EB">
                        <w:rPr>
                          <w:rFonts w:ascii="Gadugi" w:hAnsi="Gadugi"/>
                        </w:rPr>
                        <w:t>checker;</w:t>
                      </w:r>
                      <w:proofErr w:type="gramEnd"/>
                    </w:p>
                    <w:p w14:paraId="0B0ED65C" w14:textId="5D64B590" w:rsidR="00371674" w:rsidRPr="00B630EB" w:rsidRDefault="00371674" w:rsidP="00B536A2">
                      <w:pPr>
                        <w:spacing w:after="0" w:line="240" w:lineRule="auto"/>
                        <w:rPr>
                          <w:rFonts w:ascii="Gadugi" w:hAnsi="Gadugi"/>
                        </w:rPr>
                      </w:pPr>
                      <w:r w:rsidRPr="00B630EB">
                        <w:rPr>
                          <w:rFonts w:ascii="Gadugi" w:hAnsi="Gadugi"/>
                        </w:rPr>
                        <w:t xml:space="preserve">    public </w:t>
                      </w:r>
                      <w:proofErr w:type="spellStart"/>
                      <w:proofErr w:type="gramStart"/>
                      <w:r w:rsidRPr="00B630EB">
                        <w:rPr>
                          <w:rFonts w:ascii="Gadugi" w:hAnsi="Gadugi"/>
                        </w:rPr>
                        <w:t>TextEditor</w:t>
                      </w:r>
                      <w:proofErr w:type="spellEnd"/>
                      <w:r w:rsidRPr="00B630EB">
                        <w:rPr>
                          <w:rFonts w:ascii="Gadugi" w:hAnsi="Gadugi"/>
                        </w:rPr>
                        <w:t>(</w:t>
                      </w:r>
                      <w:proofErr w:type="spellStart"/>
                      <w:proofErr w:type="gramEnd"/>
                      <w:r w:rsidRPr="00B630EB">
                        <w:rPr>
                          <w:rFonts w:ascii="Gadugi" w:hAnsi="Gadugi"/>
                        </w:rPr>
                        <w:t>IocSpellChecker</w:t>
                      </w:r>
                      <w:proofErr w:type="spellEnd"/>
                      <w:r w:rsidRPr="00B630EB">
                        <w:rPr>
                          <w:rFonts w:ascii="Gadugi" w:hAnsi="Gadugi"/>
                        </w:rPr>
                        <w:t xml:space="preserve"> checker) {</w:t>
                      </w:r>
                      <w:r w:rsidR="00B536A2" w:rsidRPr="00F154E3">
                        <w:rPr>
                          <w:rFonts w:ascii="Gadugi" w:hAnsi="Gadugi"/>
                        </w:rPr>
                        <w:t xml:space="preserve"> </w:t>
                      </w:r>
                      <w:proofErr w:type="spellStart"/>
                      <w:r w:rsidRPr="00B630EB">
                        <w:rPr>
                          <w:rFonts w:ascii="Gadugi" w:hAnsi="Gadugi"/>
                        </w:rPr>
                        <w:t>this.checker</w:t>
                      </w:r>
                      <w:proofErr w:type="spellEnd"/>
                      <w:r w:rsidRPr="00B630EB">
                        <w:rPr>
                          <w:rFonts w:ascii="Gadugi" w:hAnsi="Gadugi"/>
                        </w:rPr>
                        <w:t xml:space="preserve"> = checker;</w:t>
                      </w:r>
                      <w:r w:rsidR="00B536A2" w:rsidRPr="00F154E3">
                        <w:rPr>
                          <w:rFonts w:ascii="Gadugi" w:hAnsi="Gadugi"/>
                        </w:rPr>
                        <w:t xml:space="preserve"> </w:t>
                      </w:r>
                      <w:r w:rsidRPr="00B630EB">
                        <w:rPr>
                          <w:rFonts w:ascii="Gadugi" w:hAnsi="Gadugi"/>
                        </w:rPr>
                        <w:t>}</w:t>
                      </w:r>
                    </w:p>
                    <w:p w14:paraId="6D8D1E47" w14:textId="24461C69" w:rsidR="00371674" w:rsidRPr="00F154E3" w:rsidRDefault="00371674" w:rsidP="00B536A2">
                      <w:pPr>
                        <w:spacing w:after="0" w:line="240" w:lineRule="auto"/>
                        <w:rPr>
                          <w:rFonts w:ascii="Gadugi" w:hAnsi="Gadugi"/>
                        </w:rPr>
                      </w:pPr>
                      <w:r w:rsidRPr="00B630EB">
                        <w:rPr>
                          <w:rFonts w:ascii="Gadugi" w:hAnsi="Gadugi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30EB" w:rsidRPr="00B630EB">
        <w:t>In the first code example we are instantiating </w:t>
      </w:r>
      <w:proofErr w:type="spellStart"/>
      <w:r w:rsidR="00B630EB" w:rsidRPr="00B630EB">
        <w:t>SpellChecker</w:t>
      </w:r>
      <w:proofErr w:type="spellEnd"/>
      <w:r w:rsidR="00B630EB" w:rsidRPr="00B630EB">
        <w:t> (</w:t>
      </w:r>
      <w:proofErr w:type="spellStart"/>
      <w:proofErr w:type="gramStart"/>
      <w:r w:rsidR="00B630EB" w:rsidRPr="00B630EB">
        <w:t>this.checker</w:t>
      </w:r>
      <w:proofErr w:type="spellEnd"/>
      <w:proofErr w:type="gramEnd"/>
      <w:r w:rsidR="00B630EB" w:rsidRPr="00B630EB">
        <w:t xml:space="preserve"> = new </w:t>
      </w:r>
      <w:proofErr w:type="spellStart"/>
      <w:r w:rsidR="00B630EB" w:rsidRPr="00B630EB">
        <w:t>SpellChecker</w:t>
      </w:r>
      <w:proofErr w:type="spellEnd"/>
      <w:r w:rsidR="00B630EB" w:rsidRPr="00B630EB">
        <w:t>();), which means the </w:t>
      </w:r>
      <w:proofErr w:type="spellStart"/>
      <w:r w:rsidR="00B630EB" w:rsidRPr="00B630EB">
        <w:t>TextEditor</w:t>
      </w:r>
      <w:proofErr w:type="spellEnd"/>
      <w:r w:rsidR="00B630EB" w:rsidRPr="00B630EB">
        <w:t> class directly depends on the </w:t>
      </w:r>
      <w:proofErr w:type="spellStart"/>
      <w:r w:rsidR="00B630EB" w:rsidRPr="00B630EB">
        <w:t>SpellChecker</w:t>
      </w:r>
      <w:proofErr w:type="spellEnd"/>
      <w:r w:rsidR="00B630EB" w:rsidRPr="00B630EB">
        <w:t> class.</w:t>
      </w:r>
    </w:p>
    <w:p w14:paraId="2256BB00" w14:textId="77777777" w:rsidR="00B630EB" w:rsidRDefault="00B630EB" w:rsidP="00B630EB">
      <w:r w:rsidRPr="00B630EB">
        <w:t>In the second code example we are creating an abstraction by having the </w:t>
      </w:r>
      <w:proofErr w:type="spellStart"/>
      <w:r w:rsidRPr="00B630EB">
        <w:t>SpellChecker</w:t>
      </w:r>
      <w:proofErr w:type="spellEnd"/>
      <w:r w:rsidRPr="00B630EB">
        <w:t> dependency class in </w:t>
      </w:r>
      <w:proofErr w:type="spellStart"/>
      <w:r w:rsidRPr="00B630EB">
        <w:t>TextEditor's</w:t>
      </w:r>
      <w:proofErr w:type="spellEnd"/>
      <w:r w:rsidRPr="00B630EB">
        <w:t xml:space="preserve"> constructor signature (not initializing dependency in class). This allows us to call the dependency then pass it to the </w:t>
      </w:r>
      <w:proofErr w:type="spellStart"/>
      <w:r w:rsidRPr="00B630EB">
        <w:t>TextEditor</w:t>
      </w:r>
      <w:proofErr w:type="spellEnd"/>
      <w:r w:rsidRPr="00B630EB">
        <w:t xml:space="preserve"> class like so:</w:t>
      </w:r>
    </w:p>
    <w:p w14:paraId="09B683E6" w14:textId="1E764D60" w:rsidR="00546DFB" w:rsidRPr="00B630EB" w:rsidRDefault="00546DFB" w:rsidP="00B630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B830D41" wp14:editId="24BC177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91600" cy="2954020"/>
                <wp:effectExtent l="0" t="0" r="23495" b="12700"/>
                <wp:wrapTopAndBottom/>
                <wp:docPr id="229890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600" cy="295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7559" w14:textId="77777777" w:rsidR="00546DFB" w:rsidRPr="00F154E3" w:rsidRDefault="00546DFB" w:rsidP="00546DFB">
                            <w:pPr>
                              <w:spacing w:after="0" w:line="240" w:lineRule="auto"/>
                              <w:rPr>
                                <w:rFonts w:ascii="Gadugi" w:hAnsi="Gadugi"/>
                              </w:rPr>
                            </w:pPr>
                            <w:proofErr w:type="spellStart"/>
                            <w:r w:rsidRPr="00F154E3">
                              <w:rPr>
                                <w:rFonts w:ascii="Gadugi" w:hAnsi="Gadugi"/>
                              </w:rPr>
                              <w:t>SpellChecker</w:t>
                            </w:r>
                            <w:proofErr w:type="spellEnd"/>
                            <w:r w:rsidRPr="00F154E3">
                              <w:rPr>
                                <w:rFonts w:ascii="Gadugi" w:hAnsi="Gadugi"/>
                              </w:rPr>
                              <w:t xml:space="preserve"> </w:t>
                            </w:r>
                            <w:proofErr w:type="spellStart"/>
                            <w:r w:rsidRPr="00F154E3">
                              <w:rPr>
                                <w:rFonts w:ascii="Gadugi" w:hAnsi="Gadugi"/>
                              </w:rPr>
                              <w:t>sc</w:t>
                            </w:r>
                            <w:proofErr w:type="spellEnd"/>
                            <w:r w:rsidRPr="00F154E3">
                              <w:rPr>
                                <w:rFonts w:ascii="Gadugi" w:hAnsi="Gadugi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F154E3">
                              <w:rPr>
                                <w:rFonts w:ascii="Gadugi" w:hAnsi="Gadugi"/>
                              </w:rPr>
                              <w:t>SpellChecker</w:t>
                            </w:r>
                            <w:proofErr w:type="spellEnd"/>
                            <w:r w:rsidRPr="00F154E3">
                              <w:rPr>
                                <w:rFonts w:ascii="Gadugi" w:hAnsi="Gadugi"/>
                              </w:rPr>
                              <w:t>(</w:t>
                            </w:r>
                            <w:proofErr w:type="gramEnd"/>
                            <w:r w:rsidRPr="00F154E3">
                              <w:rPr>
                                <w:rFonts w:ascii="Gadugi" w:hAnsi="Gadugi"/>
                              </w:rPr>
                              <w:t>); // dependency</w:t>
                            </w:r>
                          </w:p>
                          <w:p w14:paraId="51323DAF" w14:textId="1DBBB3CC" w:rsidR="00546DFB" w:rsidRPr="00F154E3" w:rsidRDefault="00546DFB" w:rsidP="00546DFB">
                            <w:pPr>
                              <w:spacing w:after="0" w:line="240" w:lineRule="auto"/>
                              <w:rPr>
                                <w:rFonts w:ascii="Gadugi" w:hAnsi="Gadugi"/>
                              </w:rPr>
                            </w:pPr>
                            <w:proofErr w:type="spellStart"/>
                            <w:r w:rsidRPr="00F154E3">
                              <w:rPr>
                                <w:rFonts w:ascii="Gadugi" w:hAnsi="Gadugi"/>
                              </w:rPr>
                              <w:t>TextEditor</w:t>
                            </w:r>
                            <w:proofErr w:type="spellEnd"/>
                            <w:r w:rsidRPr="00F154E3">
                              <w:rPr>
                                <w:rFonts w:ascii="Gadugi" w:hAnsi="Gadugi"/>
                              </w:rPr>
                              <w:t xml:space="preserve"> </w:t>
                            </w:r>
                            <w:proofErr w:type="spellStart"/>
                            <w:r w:rsidRPr="00F154E3">
                              <w:rPr>
                                <w:rFonts w:ascii="Gadugi" w:hAnsi="Gadugi"/>
                              </w:rPr>
                              <w:t>textEditor</w:t>
                            </w:r>
                            <w:proofErr w:type="spellEnd"/>
                            <w:r w:rsidRPr="00F154E3">
                              <w:rPr>
                                <w:rFonts w:ascii="Gadugi" w:hAnsi="Gadugi"/>
                              </w:rPr>
                              <w:t xml:space="preserve"> = new </w:t>
                            </w:r>
                            <w:proofErr w:type="spellStart"/>
                            <w:r w:rsidRPr="00F154E3">
                              <w:rPr>
                                <w:rFonts w:ascii="Gadugi" w:hAnsi="Gadugi"/>
                              </w:rPr>
                              <w:t>TextEditor</w:t>
                            </w:r>
                            <w:proofErr w:type="spellEnd"/>
                            <w:r w:rsidRPr="00F154E3">
                              <w:rPr>
                                <w:rFonts w:ascii="Gadugi" w:hAnsi="Gadugi"/>
                              </w:rPr>
                              <w:t>(</w:t>
                            </w:r>
                            <w:proofErr w:type="spellStart"/>
                            <w:r w:rsidRPr="00F154E3">
                              <w:rPr>
                                <w:rFonts w:ascii="Gadugi" w:hAnsi="Gadugi"/>
                              </w:rPr>
                              <w:t>sc</w:t>
                            </w:r>
                            <w:proofErr w:type="spellEnd"/>
                            <w:proofErr w:type="gramStart"/>
                            <w:r w:rsidRPr="00F154E3">
                              <w:rPr>
                                <w:rFonts w:ascii="Gadugi" w:hAnsi="Gadugi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830D41" id="_x0000_s1028" type="#_x0000_t202" style="position:absolute;margin-left:0;margin-top:0;width:448.15pt;height:232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">
                <v:textbox style="mso-fit-shape-to-text:t">
                  <w:txbxContent>
                    <w:p w14:paraId="51ED7559" w14:textId="77777777" w:rsidR="00546DFB" w:rsidRPr="00F154E3" w:rsidRDefault="00546DFB" w:rsidP="00546DFB">
                      <w:pPr>
                        <w:spacing w:after="0" w:line="240" w:lineRule="auto"/>
                        <w:rPr>
                          <w:rFonts w:ascii="Gadugi" w:hAnsi="Gadugi"/>
                        </w:rPr>
                      </w:pPr>
                      <w:proofErr w:type="spellStart"/>
                      <w:r w:rsidRPr="00F154E3">
                        <w:rPr>
                          <w:rFonts w:ascii="Gadugi" w:hAnsi="Gadugi"/>
                        </w:rPr>
                        <w:t>SpellChecker</w:t>
                      </w:r>
                      <w:proofErr w:type="spellEnd"/>
                      <w:r w:rsidRPr="00F154E3">
                        <w:rPr>
                          <w:rFonts w:ascii="Gadugi" w:hAnsi="Gadugi"/>
                        </w:rPr>
                        <w:t xml:space="preserve"> </w:t>
                      </w:r>
                      <w:proofErr w:type="spellStart"/>
                      <w:r w:rsidRPr="00F154E3">
                        <w:rPr>
                          <w:rFonts w:ascii="Gadugi" w:hAnsi="Gadugi"/>
                        </w:rPr>
                        <w:t>sc</w:t>
                      </w:r>
                      <w:proofErr w:type="spellEnd"/>
                      <w:r w:rsidRPr="00F154E3">
                        <w:rPr>
                          <w:rFonts w:ascii="Gadugi" w:hAnsi="Gadugi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F154E3">
                        <w:rPr>
                          <w:rFonts w:ascii="Gadugi" w:hAnsi="Gadugi"/>
                        </w:rPr>
                        <w:t>SpellChecker</w:t>
                      </w:r>
                      <w:proofErr w:type="spellEnd"/>
                      <w:r w:rsidRPr="00F154E3">
                        <w:rPr>
                          <w:rFonts w:ascii="Gadugi" w:hAnsi="Gadugi"/>
                        </w:rPr>
                        <w:t>(</w:t>
                      </w:r>
                      <w:proofErr w:type="gramEnd"/>
                      <w:r w:rsidRPr="00F154E3">
                        <w:rPr>
                          <w:rFonts w:ascii="Gadugi" w:hAnsi="Gadugi"/>
                        </w:rPr>
                        <w:t>); // dependency</w:t>
                      </w:r>
                    </w:p>
                    <w:p w14:paraId="51323DAF" w14:textId="1DBBB3CC" w:rsidR="00546DFB" w:rsidRPr="00F154E3" w:rsidRDefault="00546DFB" w:rsidP="00546DFB">
                      <w:pPr>
                        <w:spacing w:after="0" w:line="240" w:lineRule="auto"/>
                        <w:rPr>
                          <w:rFonts w:ascii="Gadugi" w:hAnsi="Gadugi"/>
                        </w:rPr>
                      </w:pPr>
                      <w:proofErr w:type="spellStart"/>
                      <w:r w:rsidRPr="00F154E3">
                        <w:rPr>
                          <w:rFonts w:ascii="Gadugi" w:hAnsi="Gadugi"/>
                        </w:rPr>
                        <w:t>TextEditor</w:t>
                      </w:r>
                      <w:proofErr w:type="spellEnd"/>
                      <w:r w:rsidRPr="00F154E3">
                        <w:rPr>
                          <w:rFonts w:ascii="Gadugi" w:hAnsi="Gadugi"/>
                        </w:rPr>
                        <w:t xml:space="preserve"> </w:t>
                      </w:r>
                      <w:proofErr w:type="spellStart"/>
                      <w:r w:rsidRPr="00F154E3">
                        <w:rPr>
                          <w:rFonts w:ascii="Gadugi" w:hAnsi="Gadugi"/>
                        </w:rPr>
                        <w:t>textEditor</w:t>
                      </w:r>
                      <w:proofErr w:type="spellEnd"/>
                      <w:r w:rsidRPr="00F154E3">
                        <w:rPr>
                          <w:rFonts w:ascii="Gadugi" w:hAnsi="Gadugi"/>
                        </w:rPr>
                        <w:t xml:space="preserve"> = new </w:t>
                      </w:r>
                      <w:proofErr w:type="spellStart"/>
                      <w:r w:rsidRPr="00F154E3">
                        <w:rPr>
                          <w:rFonts w:ascii="Gadugi" w:hAnsi="Gadugi"/>
                        </w:rPr>
                        <w:t>TextEditor</w:t>
                      </w:r>
                      <w:proofErr w:type="spellEnd"/>
                      <w:r w:rsidRPr="00F154E3">
                        <w:rPr>
                          <w:rFonts w:ascii="Gadugi" w:hAnsi="Gadugi"/>
                        </w:rPr>
                        <w:t>(</w:t>
                      </w:r>
                      <w:proofErr w:type="spellStart"/>
                      <w:r w:rsidRPr="00F154E3">
                        <w:rPr>
                          <w:rFonts w:ascii="Gadugi" w:hAnsi="Gadugi"/>
                        </w:rPr>
                        <w:t>sc</w:t>
                      </w:r>
                      <w:proofErr w:type="spellEnd"/>
                      <w:proofErr w:type="gramStart"/>
                      <w:r w:rsidRPr="00F154E3">
                        <w:rPr>
                          <w:rFonts w:ascii="Gadugi" w:hAnsi="Gadugi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12BD5E3" w14:textId="77777777" w:rsidR="00B630EB" w:rsidRPr="00B630EB" w:rsidRDefault="00B630EB" w:rsidP="00B630EB">
      <w:r w:rsidRPr="00B630EB">
        <w:lastRenderedPageBreak/>
        <w:t>Now the client creating the </w:t>
      </w:r>
      <w:proofErr w:type="spellStart"/>
      <w:r w:rsidRPr="00B630EB">
        <w:t>TextEditor</w:t>
      </w:r>
      <w:proofErr w:type="spellEnd"/>
      <w:r w:rsidRPr="00B630EB">
        <w:t> class has control over which </w:t>
      </w:r>
      <w:proofErr w:type="spellStart"/>
      <w:r w:rsidRPr="00B630EB">
        <w:t>SpellChecker</w:t>
      </w:r>
      <w:proofErr w:type="spellEnd"/>
      <w:r w:rsidRPr="00B630EB">
        <w:t> implementation to use because we're injecting the dependency into the </w:t>
      </w:r>
      <w:proofErr w:type="spellStart"/>
      <w:r w:rsidRPr="00B630EB">
        <w:t>TextEditor</w:t>
      </w:r>
      <w:proofErr w:type="spellEnd"/>
      <w:r w:rsidRPr="00B630EB">
        <w:t> signature.</w:t>
      </w:r>
    </w:p>
    <w:p w14:paraId="09B9248F" w14:textId="77777777" w:rsidR="00B630EB" w:rsidRPr="00B630EB" w:rsidRDefault="00B630EB" w:rsidP="00B630EB">
      <w:r w:rsidRPr="00B630EB">
        <w:pict w14:anchorId="1C505D68">
          <v:rect id="_x0000_i1031" style="width:0;height:1.5pt" o:hrstd="t" o:hr="t" fillcolor="#a0a0a0" stroked="f"/>
        </w:pict>
      </w:r>
    </w:p>
    <w:p w14:paraId="1EBC332E" w14:textId="77777777" w:rsidR="00B630EB" w:rsidRPr="00B630EB" w:rsidRDefault="00B630EB" w:rsidP="00B630EB">
      <w:r w:rsidRPr="00B630EB">
        <w:rPr>
          <w:b/>
          <w:bCs/>
        </w:rPr>
        <w:t>Note</w:t>
      </w:r>
      <w:r w:rsidRPr="00B630EB">
        <w:t> that just like IoC being the base of many other patterns, above sample is only one of many Dependency-Injection kinds, for example:</w:t>
      </w:r>
    </w:p>
    <w:p w14:paraId="350437A7" w14:textId="77777777" w:rsidR="00B630EB" w:rsidRPr="00B630EB" w:rsidRDefault="00B630EB" w:rsidP="00B630EB">
      <w:pPr>
        <w:numPr>
          <w:ilvl w:val="0"/>
          <w:numId w:val="1"/>
        </w:numPr>
      </w:pPr>
      <w:r w:rsidRPr="00B630EB">
        <w:t>Constructor Injection.</w:t>
      </w:r>
    </w:p>
    <w:p w14:paraId="7DD7CBE2" w14:textId="77777777" w:rsidR="00B630EB" w:rsidRPr="00B630EB" w:rsidRDefault="00B630EB" w:rsidP="00B630EB">
      <w:r w:rsidRPr="00B630EB">
        <w:t>Where an instance of </w:t>
      </w:r>
      <w:proofErr w:type="spellStart"/>
      <w:r w:rsidRPr="00B630EB">
        <w:t>IocSpellChecker</w:t>
      </w:r>
      <w:proofErr w:type="spellEnd"/>
      <w:r w:rsidRPr="00B630EB">
        <w:t xml:space="preserve"> would be passed to constructor, either automatically or </w:t>
      </w:r>
      <w:proofErr w:type="gramStart"/>
      <w:r w:rsidRPr="00B630EB">
        <w:t>similar to</w:t>
      </w:r>
      <w:proofErr w:type="gramEnd"/>
      <w:r w:rsidRPr="00B630EB">
        <w:t xml:space="preserve"> above manually.</w:t>
      </w:r>
    </w:p>
    <w:p w14:paraId="5AB586DD" w14:textId="77777777" w:rsidR="00B630EB" w:rsidRPr="00B630EB" w:rsidRDefault="00B630EB" w:rsidP="00B630EB">
      <w:pPr>
        <w:numPr>
          <w:ilvl w:val="0"/>
          <w:numId w:val="1"/>
        </w:numPr>
      </w:pPr>
      <w:r w:rsidRPr="00B630EB">
        <w:t>Setter Injection.</w:t>
      </w:r>
    </w:p>
    <w:p w14:paraId="0103A1C8" w14:textId="77777777" w:rsidR="00B630EB" w:rsidRPr="00B630EB" w:rsidRDefault="00B630EB" w:rsidP="00B630EB">
      <w:r w:rsidRPr="00B630EB">
        <w:t>Where an instance of </w:t>
      </w:r>
      <w:proofErr w:type="spellStart"/>
      <w:r w:rsidRPr="00B630EB">
        <w:t>IocSpellChecker</w:t>
      </w:r>
      <w:proofErr w:type="spellEnd"/>
      <w:r w:rsidRPr="00B630EB">
        <w:t> would be passed through setter-method or public property.</w:t>
      </w:r>
    </w:p>
    <w:p w14:paraId="036232CD" w14:textId="77777777" w:rsidR="00B630EB" w:rsidRPr="00B630EB" w:rsidRDefault="00B630EB" w:rsidP="00B630EB">
      <w:pPr>
        <w:numPr>
          <w:ilvl w:val="0"/>
          <w:numId w:val="1"/>
        </w:numPr>
      </w:pPr>
      <w:r w:rsidRPr="00B630EB">
        <w:t>Service-lookup and/or Service-locator</w:t>
      </w:r>
    </w:p>
    <w:p w14:paraId="69439E57" w14:textId="77777777" w:rsidR="00B630EB" w:rsidRPr="00B630EB" w:rsidRDefault="00B630EB" w:rsidP="00B630EB">
      <w:r w:rsidRPr="00B630EB">
        <w:t>Where </w:t>
      </w:r>
      <w:proofErr w:type="spellStart"/>
      <w:r w:rsidRPr="00B630EB">
        <w:t>TextEditor</w:t>
      </w:r>
      <w:proofErr w:type="spellEnd"/>
      <w:r w:rsidRPr="00B630EB">
        <w:t> would ask a known provider for a globally-used-instance (service) of </w:t>
      </w:r>
      <w:proofErr w:type="spellStart"/>
      <w:r w:rsidRPr="00B630EB">
        <w:t>IocSpellChecker</w:t>
      </w:r>
      <w:proofErr w:type="spellEnd"/>
      <w:r w:rsidRPr="00B630EB">
        <w:t> type (and that maybe without storing said instance, and instead, asking the provider again and again).</w:t>
      </w:r>
    </w:p>
    <w:p w14:paraId="72B2EC82" w14:textId="77777777" w:rsidR="00B630EB" w:rsidRPr="00B630EB" w:rsidRDefault="00B630EB" w:rsidP="00B630EB"/>
    <w:sectPr w:rsidR="00B630EB" w:rsidRPr="00B6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435137"/>
    <w:multiLevelType w:val="multilevel"/>
    <w:tmpl w:val="E3A2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7808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C2"/>
    <w:rsid w:val="00371674"/>
    <w:rsid w:val="00546DFB"/>
    <w:rsid w:val="0066376C"/>
    <w:rsid w:val="00743FC2"/>
    <w:rsid w:val="008002B7"/>
    <w:rsid w:val="008133DA"/>
    <w:rsid w:val="00872EF5"/>
    <w:rsid w:val="00B536A2"/>
    <w:rsid w:val="00B630EB"/>
    <w:rsid w:val="00BA3617"/>
    <w:rsid w:val="00DA138D"/>
    <w:rsid w:val="00E32002"/>
    <w:rsid w:val="00E976CD"/>
    <w:rsid w:val="00F1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96A5"/>
  <w15:chartTrackingRefBased/>
  <w15:docId w15:val="{A7473AE3-AB31-4166-9CB1-5AC8806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3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3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3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3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3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3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3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3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3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3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3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3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3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3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3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3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3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3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3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3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3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3F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54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3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6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784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451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41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0796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4380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814">
          <w:blockQuote w:val="1"/>
          <w:marLeft w:val="720"/>
          <w:marRight w:val="72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058/what-is-inversion-of-contr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Taylor</dc:creator>
  <cp:keywords/>
  <dc:description/>
  <cp:lastModifiedBy>Rodney Taylor</cp:lastModifiedBy>
  <cp:revision>2</cp:revision>
  <dcterms:created xsi:type="dcterms:W3CDTF">2025-01-14T12:06:00Z</dcterms:created>
  <dcterms:modified xsi:type="dcterms:W3CDTF">2025-01-14T12:06:00Z</dcterms:modified>
</cp:coreProperties>
</file>