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12501" w:rsidR="002A2724" w:rsidP="002A2724" w:rsidRDefault="0059362C" w14:paraId="58A2D24A" w14:textId="233C27F4">
      <w:pPr>
        <w:spacing w:after="0" w:line="240" w:lineRule="auto"/>
        <w:jc w:val="center"/>
        <w:rPr>
          <w:rFonts w:cs="Arial" w:asciiTheme="majorHAnsi" w:hAnsiTheme="majorHAnsi"/>
          <w:b/>
          <w:noProof/>
          <w:color w:val="000000"/>
          <w:spacing w:val="10"/>
          <w:sz w:val="44"/>
          <w:szCs w:val="44"/>
        </w:rPr>
      </w:pPr>
      <w:r>
        <w:rPr>
          <w:rFonts w:cs="Arial" w:asciiTheme="majorHAnsi" w:hAnsiTheme="majorHAnsi"/>
          <w:b/>
          <w:noProof/>
          <w:color w:val="000000"/>
          <w:spacing w:val="10"/>
          <w:sz w:val="44"/>
          <w:szCs w:val="44"/>
        </w:rPr>
        <w:t>Rob E. Taylor</w:t>
      </w:r>
    </w:p>
    <w:p w:rsidRPr="0059362C" w:rsidR="0059362C" w:rsidP="003F5B73" w:rsidRDefault="0059362C" w14:paraId="139B0BDD" w14:textId="137B5476">
      <w:pPr>
        <w:tabs>
          <w:tab w:val="left" w:pos="8910"/>
        </w:tabs>
        <w:spacing w:after="0" w:line="240" w:lineRule="auto"/>
        <w:jc w:val="center"/>
        <w:rPr>
          <w:rFonts w:ascii="Franklin Gothic Book" w:hAnsi="Franklin Gothic Book" w:cs="Arial"/>
          <w:color w:val="000000"/>
        </w:rPr>
      </w:pPr>
      <w:r w:rsidRPr="0059362C">
        <w:rPr>
          <w:rFonts w:ascii="Franklin Gothic Book" w:hAnsi="Franklin Gothic Book" w:cs="Arial"/>
          <w:color w:val="000000"/>
        </w:rPr>
        <w:t xml:space="preserve">West Bronx, New York 10451 </w:t>
      </w:r>
      <w:r w:rsidR="003F3E05">
        <w:rPr>
          <w:rFonts w:ascii="Wingdings" w:hAnsi="Wingdings" w:cs="Arial"/>
          <w:color w:val="000000"/>
        </w:rPr>
        <w:t></w:t>
      </w:r>
      <w:r w:rsidRPr="0059362C">
        <w:rPr>
          <w:rFonts w:ascii="Franklin Gothic Book" w:hAnsi="Franklin Gothic Book" w:cs="Arial"/>
          <w:color w:val="000000"/>
        </w:rPr>
        <w:t xml:space="preserve"> 718.300.8366</w:t>
      </w:r>
      <w:r w:rsidRPr="0059362C" w:rsidR="002A2724">
        <w:rPr>
          <w:rFonts w:ascii="Franklin Gothic Book" w:hAnsi="Franklin Gothic Book" w:cs="Arial"/>
          <w:color w:val="000000"/>
        </w:rPr>
        <w:t xml:space="preserve">  </w:t>
      </w:r>
    </w:p>
    <w:p w:rsidR="0059362C" w:rsidP="002819FD" w:rsidRDefault="0059362C" w14:paraId="57A281D0" w14:textId="4BF6C811">
      <w:pPr>
        <w:spacing w:after="0" w:line="240" w:lineRule="auto"/>
        <w:jc w:val="center"/>
        <w:rPr>
          <w:rFonts w:cs="Arial" w:asciiTheme="minorHAnsi" w:hAnsiTheme="minorHAnsi"/>
          <w:color w:val="000000"/>
          <w:sz w:val="21"/>
          <w:szCs w:val="21"/>
        </w:rPr>
      </w:pPr>
      <w:r w:rsidRPr="18A62FA1" w:rsidR="18A62FA1">
        <w:rPr>
          <w:rFonts w:ascii="Franklin Gothic Book" w:hAnsi="Franklin Gothic Book" w:cs="Arial"/>
          <w:color w:val="000000" w:themeColor="text1" w:themeTint="FF" w:themeShade="FF"/>
        </w:rPr>
        <w:t>RTaylor4444@gmail.com</w:t>
      </w:r>
      <w:r w:rsidRPr="18A62FA1" w:rsidR="18A62FA1">
        <w:rPr>
          <w:rFonts w:ascii="Franklin Gothic Book" w:hAnsi="Franklin Gothic Book" w:cs="Arial"/>
          <w:color w:val="000000" w:themeColor="text1" w:themeTint="FF" w:themeShade="FF"/>
        </w:rPr>
        <w:t xml:space="preserve"> </w:t>
      </w:r>
      <w:r w:rsidRPr="18A62FA1" w:rsidR="18A62FA1">
        <w:rPr>
          <w:rFonts w:ascii="Wingdings" w:hAnsi="Wingdings" w:cs="Arial"/>
          <w:color w:val="000000" w:themeColor="text1" w:themeTint="FF" w:themeShade="FF"/>
        </w:rPr>
        <w:t></w:t>
      </w:r>
      <w:r w:rsidRPr="18A62FA1" w:rsidR="18A62FA1">
        <w:rPr>
          <w:rFonts w:ascii="Franklin Gothic Book" w:hAnsi="Franklin Gothic Book" w:cs="Arial"/>
          <w:color w:val="000000" w:themeColor="text1" w:themeTint="FF" w:themeShade="FF"/>
        </w:rPr>
        <w:t xml:space="preserve"> </w:t>
      </w:r>
      <w:hyperlink r:id="R7185455dca4a4f46">
        <w:r w:rsidRPr="18A62FA1" w:rsidR="18A62FA1">
          <w:rPr>
            <w:rStyle w:val="Hyperlink"/>
            <w:rFonts w:ascii="Franklin Gothic Book" w:hAnsi="Franklin Gothic Book" w:cs="Arial"/>
          </w:rPr>
          <w:t>https://www.linkedin.com/in/robt</w:t>
        </w:r>
        <w:r w:rsidRPr="18A62FA1" w:rsidR="18A62FA1">
          <w:rPr>
            <w:rStyle w:val="Hyperlink"/>
            <w:rFonts w:ascii="Franklin Gothic Book" w:hAnsi="Franklin Gothic Book" w:cs="Arial"/>
          </w:rPr>
          <w:t>a</w:t>
        </w:r>
        <w:r w:rsidRPr="18A62FA1" w:rsidR="18A62FA1">
          <w:rPr>
            <w:rStyle w:val="Hyperlink"/>
            <w:rFonts w:ascii="Franklin Gothic Book" w:hAnsi="Franklin Gothic Book" w:cs="Arial"/>
          </w:rPr>
          <w:t>ylorSWE</w:t>
        </w:r>
      </w:hyperlink>
      <w:bookmarkStart w:name="_GoBack" w:id="0"/>
      <w:bookmarkEnd w:id="0"/>
    </w:p>
    <w:p w:rsidRPr="008E13CD" w:rsidR="002A2724" w:rsidP="18A62FA1" w:rsidRDefault="002A2724" w14:paraId="796A4CDA" w14:textId="30BA4B91">
      <w:pPr>
        <w:pStyle w:val="Normal"/>
        <w:spacing w:after="0" w:line="240" w:lineRule="auto"/>
        <w:jc w:val="center"/>
      </w:pPr>
      <w:r w:rsidRPr="18A62FA1" w:rsidR="18A62FA1">
        <w:rPr>
          <w:rFonts w:ascii="Wingdings" w:hAnsi="Wingdings" w:eastAsia="Wingdings" w:cs="Wingding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</w:t>
      </w:r>
      <w:r w:rsidRPr="18A62FA1" w:rsidR="18A62FA1">
        <w:rPr>
          <w:rFonts w:ascii="Franklin Gothic Book" w:hAnsi="Franklin Gothic Book" w:cs="Arial"/>
        </w:rPr>
        <w:t xml:space="preserve"> Portfolio: </w:t>
      </w:r>
      <w:hyperlink r:id="R6fb2f86ab082474b">
        <w:r w:rsidRPr="18A62FA1" w:rsidR="18A62FA1">
          <w:rPr>
            <w:rStyle w:val="Hyperlink"/>
            <w:rFonts w:ascii="Franklin Gothic Book" w:hAnsi="Franklin Gothic Book" w:cs="Arial"/>
          </w:rPr>
          <w:t>https://rtaylor4444.github.io</w:t>
        </w:r>
      </w:hyperlink>
    </w:p>
    <w:p w:rsidR="18A62FA1" w:rsidP="18A62FA1" w:rsidRDefault="18A62FA1" w14:paraId="02C20DE6" w14:textId="42D5F291">
      <w:pPr>
        <w:pStyle w:val="Normal"/>
        <w:spacing w:after="0" w:line="240" w:lineRule="auto"/>
        <w:jc w:val="center"/>
        <w:rPr>
          <w:rFonts w:ascii="Franklin Gothic Book" w:hAnsi="Franklin Gothic Book" w:cs="Arial"/>
        </w:rPr>
      </w:pPr>
    </w:p>
    <w:p w:rsidRPr="006D5076" w:rsidR="002A2724" w:rsidP="18A62FA1" w:rsidRDefault="00543E1A" w14:paraId="432E56AB" w14:textId="296A8DC8">
      <w:pPr>
        <w:pBdr>
          <w:top w:val="single" w:color="auto" w:sz="4" w:space="8"/>
        </w:pBdr>
        <w:spacing w:before="20" w:after="20" w:line="240" w:lineRule="auto"/>
        <w:jc w:val="center"/>
        <w:rPr>
          <w:rFonts w:ascii="Franklin Gothic Medium" w:hAnsi="Franklin Gothic Medium" w:cs="Arial" w:asciiTheme="majorAscii" w:hAnsiTheme="majorAscii"/>
          <w:b w:val="1"/>
          <w:bCs w:val="1"/>
          <w:color w:val="000000" w:themeColor="text1"/>
          <w:spacing w:val="6"/>
          <w:sz w:val="32"/>
          <w:szCs w:val="32"/>
        </w:rPr>
      </w:pPr>
      <w:r w:rsidRPr="18A62FA1">
        <w:rPr>
          <w:rFonts w:ascii="Franklin Gothic Medium" w:hAnsi="Franklin Gothic Medium" w:cs="Arial" w:asciiTheme="majorAscii" w:hAnsiTheme="majorAscii"/>
          <w:b w:val="1"/>
          <w:bCs w:val="1"/>
          <w:color w:val="000000" w:themeColor="text1"/>
          <w:spacing w:val="6"/>
          <w:sz w:val="32"/>
          <w:szCs w:val="32"/>
        </w:rPr>
        <w:t>Software Engineer and Web Developer P</w:t>
      </w:r>
      <w:r w:rsidRPr="18A62FA1" w:rsidR="0012232A">
        <w:rPr>
          <w:rFonts w:ascii="Franklin Gothic Medium" w:hAnsi="Franklin Gothic Medium" w:cs="Arial" w:asciiTheme="majorAscii" w:hAnsiTheme="majorAscii"/>
          <w:b w:val="1"/>
          <w:bCs w:val="1"/>
          <w:color w:val="000000" w:themeColor="text1"/>
          <w:spacing w:val="6"/>
          <w:sz w:val="32"/>
          <w:szCs w:val="32"/>
        </w:rPr>
        <w:t xml:space="preserve">rofile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29"/>
        <w:gridCol w:w="7987"/>
      </w:tblGrid>
      <w:tr w:rsidRPr="00BE01AA" w:rsidR="002A2724" w:rsidTr="25C51548" w14:paraId="0D134F2C" w14:textId="77777777">
        <w:tc>
          <w:tcPr>
            <w:tcW w:w="3029" w:type="dxa"/>
            <w:tcBorders>
              <w:right w:val="single" w:color="auto" w:sz="4" w:space="0"/>
            </w:tcBorders>
            <w:shd w:val="clear" w:color="auto" w:fill="auto"/>
            <w:tcMar/>
          </w:tcPr>
          <w:p w:rsidRPr="00206B22" w:rsidR="00543E1A" w:rsidP="25C51548" w:rsidRDefault="00543E1A" w14:paraId="1057902C" w14:textId="1FF590A9">
            <w:pPr>
              <w:pStyle w:val="BodyText"/>
              <w:spacing w:before="0" w:beforeAutospacing="off"/>
              <w:jc w:val="center"/>
              <w:rPr>
                <w:rFonts w:ascii="Franklin Gothic Book" w:hAnsi="Franklin Gothic Book"/>
                <w:b w:val="1"/>
                <w:bCs w:val="1"/>
                <w:sz w:val="22"/>
                <w:szCs w:val="22"/>
              </w:rPr>
            </w:pPr>
            <w:r w:rsidRPr="25C51548" w:rsidR="25C51548">
              <w:rPr>
                <w:rFonts w:ascii="Franklin Gothic Book" w:hAnsi="Franklin Gothic Book"/>
                <w:b w:val="1"/>
                <w:bCs w:val="1"/>
                <w:sz w:val="22"/>
                <w:szCs w:val="22"/>
              </w:rPr>
              <w:t>Advanced JavaScript and React.</w:t>
            </w:r>
            <w:r w:rsidRPr="25C51548" w:rsidR="25C51548">
              <w:rPr>
                <w:rFonts w:ascii="Franklin Gothic Book" w:hAnsi="Franklin Gothic Book"/>
                <w:b w:val="1"/>
                <w:bCs w:val="1"/>
                <w:sz w:val="22"/>
                <w:szCs w:val="22"/>
              </w:rPr>
              <w:t>js</w:t>
            </w:r>
            <w:r w:rsidRPr="25C51548" w:rsidR="25C51548">
              <w:rPr>
                <w:rFonts w:ascii="Franklin Gothic Book" w:hAnsi="Franklin Gothic Book"/>
                <w:b w:val="1"/>
                <w:bCs w:val="1"/>
                <w:sz w:val="22"/>
                <w:szCs w:val="22"/>
              </w:rPr>
              <w:t xml:space="preserve"> Skills</w:t>
            </w:r>
          </w:p>
          <w:p w:rsidR="18A62FA1" w:rsidP="25C51548" w:rsidRDefault="18A62FA1" w14:paraId="57134D6D" w14:textId="141738AE">
            <w:pPr>
              <w:pStyle w:val="BodyText"/>
              <w:spacing w:before="0" w:beforeAutospacing="off"/>
              <w:jc w:val="center"/>
              <w:rPr>
                <w:rFonts w:ascii="Franklin Gothic Book" w:hAnsi="Franklin Gothic Book"/>
                <w:b w:val="1"/>
                <w:bCs w:val="1"/>
                <w:sz w:val="22"/>
                <w:szCs w:val="22"/>
              </w:rPr>
            </w:pPr>
          </w:p>
          <w:p w:rsidRPr="00206B22" w:rsidR="00543E1A" w:rsidP="25C51548" w:rsidRDefault="00543E1A" w14:paraId="2E3A6714" w14:textId="569139EF">
            <w:pPr>
              <w:spacing w:before="0" w:beforeAutospacing="off" w:after="0" w:afterAutospacing="off" w:line="240" w:lineRule="auto"/>
              <w:jc w:val="center"/>
              <w:rPr>
                <w:rFonts w:ascii="Franklin Gothic Book" w:hAnsi="Franklin Gothic Book"/>
                <w:b w:val="1"/>
                <w:bCs w:val="1"/>
              </w:rPr>
            </w:pPr>
            <w:r w:rsidRPr="25C51548" w:rsidR="25C51548">
              <w:rPr>
                <w:rFonts w:ascii="Franklin Gothic Book" w:hAnsi="Franklin Gothic Book"/>
                <w:b w:val="1"/>
                <w:bCs w:val="1"/>
              </w:rPr>
              <w:t>Writing specifications and technical design documentation</w:t>
            </w:r>
          </w:p>
          <w:p w:rsidR="18A62FA1" w:rsidP="25C51548" w:rsidRDefault="18A62FA1" w14:paraId="265C1BFB" w14:textId="7D4DF6C7">
            <w:pPr>
              <w:pStyle w:val="Normal"/>
              <w:spacing w:before="0" w:beforeAutospacing="off" w:after="0" w:afterAutospacing="off" w:line="240" w:lineRule="auto"/>
              <w:jc w:val="center"/>
              <w:rPr>
                <w:rFonts w:ascii="Franklin Gothic Book" w:hAnsi="Franklin Gothic Book"/>
                <w:b w:val="1"/>
                <w:bCs w:val="1"/>
              </w:rPr>
            </w:pPr>
          </w:p>
          <w:p w:rsidRPr="003F5B73" w:rsidR="003F5B73" w:rsidP="25C51548" w:rsidRDefault="003F5B73" w14:textId="21D07D23" w14:paraId="70FE6884">
            <w:pPr>
              <w:shd w:val="clear" w:color="auto" w:fill="FFFFFF" w:themeFill="background1"/>
              <w:spacing w:before="0" w:beforeAutospacing="off" w:after="100" w:afterAutospacing="on" w:line="240" w:lineRule="auto"/>
              <w:jc w:val="center"/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</w:rPr>
            </w:pP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>Design, develop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>ment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>, test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>ing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>, deploy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>ment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>, maintain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>ing,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 xml:space="preserve"> and 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>improv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>ing</w:t>
            </w:r>
            <w:r w:rsidRPr="18A62FA1"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  <w:spacing w:val="3"/>
              </w:rPr>
              <w:t xml:space="preserve"> software</w:t>
            </w:r>
          </w:p>
          <w:p w:rsidR="18A62FA1" w:rsidP="25C51548" w:rsidRDefault="18A62FA1" w14:paraId="1850DB48" w14:textId="0613CBDB">
            <w:pPr>
              <w:pStyle w:val="Normal"/>
              <w:shd w:val="clear" w:color="auto" w:fill="FFFFFF" w:themeFill="background1"/>
              <w:spacing w:before="0" w:beforeAutospacing="off" w:after="0" w:afterAutospacing="off" w:line="240" w:lineRule="auto"/>
              <w:jc w:val="center"/>
              <w:rPr>
                <w:rFonts w:ascii="Franklin Gothic Book" w:hAnsi="Franklin Gothic Book" w:eastAsia="Times New Roman" w:asciiTheme="minorAscii" w:hAnsiTheme="minorAscii"/>
                <w:b w:val="1"/>
                <w:bCs w:val="1"/>
                <w:color w:val="2E3134"/>
              </w:rPr>
            </w:pPr>
          </w:p>
          <w:p w:rsidR="18A62FA1" w:rsidP="25C51548" w:rsidRDefault="18A62FA1" w14:paraId="4BAC5F62" w14:textId="5386F370">
            <w:pPr>
              <w:pStyle w:val="BodyText"/>
              <w:spacing w:before="0" w:beforeAutospacing="off"/>
              <w:jc w:val="center"/>
              <w:rPr>
                <w:rFonts w:ascii="Franklin Gothic Book" w:hAnsi="Franklin Gothic Book" w:cs="Arial"/>
                <w:b w:val="1"/>
                <w:bCs w:val="1"/>
                <w:sz w:val="22"/>
                <w:szCs w:val="22"/>
              </w:rPr>
            </w:pPr>
            <w:r w:rsidRPr="25C51548" w:rsidR="25C51548">
              <w:rPr>
                <w:rFonts w:ascii="Franklin Gothic Book" w:hAnsi="Franklin Gothic Book" w:cs="Arial"/>
                <w:b w:val="1"/>
                <w:bCs w:val="1"/>
                <w:sz w:val="22"/>
                <w:szCs w:val="22"/>
              </w:rPr>
              <w:t>Code Optimization</w:t>
            </w:r>
          </w:p>
          <w:p w:rsidR="25C51548" w:rsidP="25C51548" w:rsidRDefault="25C51548" w14:paraId="5E6BEE01" w14:textId="256E61D3">
            <w:pPr>
              <w:pStyle w:val="BodyText"/>
              <w:spacing w:before="0" w:beforeAutospacing="off"/>
              <w:jc w:val="center"/>
              <w:rPr>
                <w:rFonts w:ascii="Franklin Gothic Book" w:hAnsi="Franklin Gothic Book" w:cs="Arial"/>
                <w:b w:val="1"/>
                <w:bCs w:val="1"/>
                <w:sz w:val="22"/>
                <w:szCs w:val="22"/>
              </w:rPr>
            </w:pPr>
          </w:p>
          <w:p w:rsidRPr="00B12501" w:rsidR="002A2724" w:rsidP="25C51548" w:rsidRDefault="002A2724" w14:paraId="5980C714" w14:textId="77777777">
            <w:pPr>
              <w:pStyle w:val="BodyText"/>
              <w:spacing w:before="0" w:beforeAutospacing="off"/>
              <w:jc w:val="center"/>
              <w:rPr>
                <w:rFonts w:ascii="Franklin Gothic Book" w:hAnsi="Franklin Gothic Book" w:cs="Arial" w:asciiTheme="minorAscii" w:hAnsiTheme="minorAscii"/>
                <w:color w:val="000000"/>
                <w:sz w:val="21"/>
                <w:szCs w:val="21"/>
              </w:rPr>
            </w:pPr>
            <w:r w:rsidRPr="25C51548" w:rsidR="25C51548">
              <w:rPr>
                <w:rFonts w:ascii="Franklin Gothic Book" w:hAnsi="Franklin Gothic Book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Cross-Team Collaboration</w:t>
            </w:r>
          </w:p>
        </w:tc>
        <w:tc>
          <w:tcPr>
            <w:tcW w:w="7987" w:type="dxa"/>
            <w:tcBorders>
              <w:left w:val="single" w:color="auto" w:sz="4" w:space="0"/>
            </w:tcBorders>
            <w:tcMar/>
          </w:tcPr>
          <w:p w:rsidRPr="00206B22" w:rsidR="00206B22" w:rsidP="25C51548" w:rsidRDefault="00206B22" w14:paraId="47DC1307" w14:textId="141747F3">
            <w:pPr>
              <w:pStyle w:val="BodyText"/>
              <w:spacing w:before="120" w:beforeAutospacing="off"/>
              <w:ind w:left="-59"/>
              <w:jc w:val="left"/>
              <w:rPr>
                <w:rFonts w:ascii="Franklin Gothic Book" w:hAnsi="Franklin Gothic Book" w:cs="Arial"/>
                <w:sz w:val="22"/>
                <w:szCs w:val="22"/>
                <w:lang w:bidi="en-US"/>
              </w:rPr>
            </w:pPr>
            <w:r w:rsidRPr="25C51548" w:rsidR="25C51548">
              <w:rPr>
                <w:rFonts w:ascii="Franklin Gothic Book" w:hAnsi="Franklin Gothic Book" w:cs="Arial"/>
                <w:sz w:val="22"/>
                <w:szCs w:val="22"/>
              </w:rPr>
              <w:t>Self-motivated, personable and creative software engineer and web developer passionate about creating well-designed webpages that make great user-experience possible.</w:t>
            </w:r>
          </w:p>
          <w:p w:rsidR="0012232A" w:rsidP="25C51548" w:rsidRDefault="00376653" w14:paraId="3A58E21D" w14:textId="127F0E6B">
            <w:pPr>
              <w:pStyle w:val="BodyText"/>
              <w:spacing w:before="120" w:beforeAutospacing="off"/>
              <w:ind w:left="-59"/>
              <w:jc w:val="left"/>
              <w:rPr>
                <w:rFonts w:ascii="Franklin Gothic Book" w:hAnsi="Franklin Gothic Book"/>
                <w:sz w:val="22"/>
                <w:szCs w:val="22"/>
              </w:rPr>
            </w:pPr>
            <w:r w:rsidRPr="25C51548" w:rsidR="25C51548">
              <w:rPr>
                <w:rFonts w:ascii="Franklin Gothic Book" w:hAnsi="Franklin Gothic Book"/>
                <w:sz w:val="22"/>
                <w:szCs w:val="22"/>
              </w:rPr>
              <w:t>Experience with</w:t>
            </w:r>
            <w:r w:rsidRPr="25C51548" w:rsidR="25C51548">
              <w:rPr>
                <w:rFonts w:ascii="Franklin Gothic Book" w:hAnsi="Franklin Gothic Book"/>
                <w:sz w:val="22"/>
                <w:szCs w:val="22"/>
              </w:rPr>
              <w:t xml:space="preserve"> manag</w:t>
            </w:r>
            <w:r w:rsidRPr="25C51548" w:rsidR="25C51548">
              <w:rPr>
                <w:rFonts w:ascii="Franklin Gothic Book" w:hAnsi="Franklin Gothic Book"/>
                <w:sz w:val="22"/>
                <w:szCs w:val="22"/>
              </w:rPr>
              <w:t>ing</w:t>
            </w:r>
            <w:r w:rsidRPr="25C51548" w:rsidR="25C51548">
              <w:rPr>
                <w:rFonts w:ascii="Franklin Gothic Book" w:hAnsi="Franklin Gothic Book"/>
                <w:sz w:val="22"/>
                <w:szCs w:val="22"/>
              </w:rPr>
              <w:t xml:space="preserve"> complexity, linked structures, abstraction, analysis, vectors, lists and other aspects of data structures and algorithms.</w:t>
            </w:r>
          </w:p>
          <w:p w:rsidR="00947FF9" w:rsidP="25C51548" w:rsidRDefault="00376653" w14:paraId="1E736A8B" w14:textId="3D46A728">
            <w:pPr>
              <w:pStyle w:val="BodyText"/>
              <w:spacing w:before="120" w:beforeAutospacing="off"/>
              <w:ind w:left="-59"/>
              <w:jc w:val="left"/>
              <w:rPr>
                <w:rFonts w:ascii="Franklin Gothic Book" w:hAnsi="Franklin Gothic Book"/>
                <w:sz w:val="22"/>
                <w:szCs w:val="22"/>
              </w:rPr>
            </w:pPr>
            <w:r w:rsidRPr="25C51548" w:rsidR="25C51548">
              <w:rPr>
                <w:rFonts w:ascii="Franklin Gothic Book" w:hAnsi="Franklin Gothic Book"/>
                <w:sz w:val="22"/>
                <w:szCs w:val="22"/>
              </w:rPr>
              <w:t xml:space="preserve">Able to think </w:t>
            </w:r>
            <w:r w:rsidRPr="25C51548" w:rsidR="25C51548">
              <w:rPr>
                <w:rFonts w:ascii="Franklin Gothic Book" w:hAnsi="Franklin Gothic Book"/>
                <w:sz w:val="22"/>
                <w:szCs w:val="22"/>
              </w:rPr>
              <w:t>architecturally and</w:t>
            </w:r>
            <w:r w:rsidRPr="25C51548" w:rsidR="25C51548">
              <w:rPr>
                <w:rFonts w:ascii="Franklin Gothic Book" w:hAnsi="Franklin Gothic Book"/>
                <w:sz w:val="22"/>
                <w:szCs w:val="22"/>
              </w:rPr>
              <w:t xml:space="preserve"> possess an advanced understanding of complex mathematics. </w:t>
            </w:r>
          </w:p>
          <w:p w:rsidR="0012232A" w:rsidP="25C51548" w:rsidRDefault="00376653" w14:paraId="5B2FBA6C" w14:textId="2F58D39F">
            <w:pPr>
              <w:pStyle w:val="BodyText"/>
              <w:spacing w:before="120" w:beforeAutospacing="off"/>
              <w:ind w:left="-59"/>
              <w:jc w:val="left"/>
              <w:rPr>
                <w:rFonts w:ascii="Franklin Gothic Book" w:hAnsi="Franklin Gothic Book"/>
                <w:sz w:val="22"/>
                <w:szCs w:val="22"/>
              </w:rPr>
            </w:pPr>
            <w:r w:rsidRPr="00206B22">
              <w:rPr>
                <w:rFonts w:ascii="Franklin Gothic Book" w:hAnsi="Franklin Gothic Book"/>
                <w:sz w:val="22"/>
                <w:szCs w:val="22"/>
              </w:rPr>
              <w:t>Able to work productively and creatively alone</w:t>
            </w:r>
            <w:r w:rsidR="003F5B73">
              <w:rPr>
                <w:rFonts w:ascii="Franklin Gothic Book" w:hAnsi="Franklin Gothic Book"/>
                <w:sz w:val="22"/>
                <w:szCs w:val="22"/>
              </w:rPr>
              <w:t xml:space="preserve"> </w:t>
            </w:r>
            <w:r w:rsidRPr="003F5B73" w:rsidR="003F5B73">
              <w:rPr>
                <w:rFonts w:ascii="Franklin Gothic Book" w:hAnsi="Franklin Gothic Book"/>
                <w:sz w:val="22"/>
                <w:szCs w:val="22"/>
              </w:rPr>
              <w:t xml:space="preserve">-- </w:t>
            </w:r>
            <w:r w:rsidRPr="003F5B73" w:rsidR="003F5B73">
              <w:rPr>
                <w:rFonts w:ascii="Franklin Gothic Book" w:hAnsi="Franklin Gothic Book"/>
              </w:rPr>
              <w:t>m</w:t>
            </w:r>
            <w:r w:rsidRPr="25C51548" w:rsidR="003F5B73">
              <w:rPr>
                <w:rFonts w:ascii="Franklin Gothic Book" w:hAnsi="Franklin Gothic Book" w:asciiTheme="minorAscii" w:hAnsiTheme="minorAscii"/>
                <w:color w:val="2E3134"/>
                <w:spacing w:val="3"/>
                <w:sz w:val="22"/>
                <w:szCs w:val="22"/>
              </w:rPr>
              <w:t>anag</w:t>
            </w:r>
            <w:r w:rsidRPr="25C51548" w:rsidR="003F5B73">
              <w:rPr>
                <w:rFonts w:ascii="Franklin Gothic Book" w:hAnsi="Franklin Gothic Book" w:asciiTheme="minorAscii" w:hAnsiTheme="minorAscii"/>
                <w:color w:val="2E3134"/>
                <w:spacing w:val="3"/>
              </w:rPr>
              <w:t>ing</w:t>
            </w:r>
            <w:r w:rsidRPr="25C51548" w:rsidR="003F5B73">
              <w:rPr>
                <w:rFonts w:ascii="Franklin Gothic Book" w:hAnsi="Franklin Gothic Book" w:asciiTheme="minorAscii" w:hAnsiTheme="minorAscii"/>
                <w:color w:val="2E3134"/>
                <w:spacing w:val="3"/>
                <w:sz w:val="22"/>
                <w:szCs w:val="22"/>
              </w:rPr>
              <w:t xml:space="preserve"> individual project priorities, deadlines and deliverables</w:t>
            </w:r>
            <w:r w:rsidRPr="25C51548" w:rsidR="003F5B73">
              <w:rPr>
                <w:rFonts w:ascii="Franklin Gothic Book" w:hAnsi="Franklin Gothic Book" w:asciiTheme="minorAscii" w:hAnsiTheme="minorAscii"/>
                <w:color w:val="2E3134"/>
                <w:spacing w:val="3"/>
              </w:rPr>
              <w:t xml:space="preserve">, </w:t>
            </w:r>
            <w:r w:rsidRPr="003F5B73">
              <w:rPr>
                <w:rFonts w:ascii="Franklin Gothic Book" w:hAnsi="Franklin Gothic Book"/>
                <w:sz w:val="22"/>
                <w:szCs w:val="22"/>
              </w:rPr>
              <w:t>or as a collaborative member of a development team – providing and taking direction,</w:t>
            </w:r>
            <w:r w:rsidRPr="00206B22">
              <w:rPr>
                <w:rFonts w:ascii="Franklin Gothic Book" w:hAnsi="Franklin Gothic Book"/>
                <w:sz w:val="22"/>
                <w:szCs w:val="22"/>
              </w:rPr>
              <w:t xml:space="preserve"> brainstorming, and shar</w:t>
            </w:r>
            <w:r w:rsidRPr="00206B22" w:rsidR="00543E1A">
              <w:rPr>
                <w:rFonts w:ascii="Franklin Gothic Book" w:hAnsi="Franklin Gothic Book"/>
                <w:sz w:val="22"/>
                <w:szCs w:val="22"/>
              </w:rPr>
              <w:t>ing</w:t>
            </w:r>
            <w:r w:rsidRPr="00206B22">
              <w:rPr>
                <w:rFonts w:ascii="Franklin Gothic Book" w:hAnsi="Franklin Gothic Book"/>
                <w:sz w:val="22"/>
                <w:szCs w:val="22"/>
              </w:rPr>
              <w:t xml:space="preserve"> ideas and solutions to achieve the desired outcom</w:t>
            </w:r>
            <w:r w:rsidRPr="00206B22" w:rsidR="00543E1A">
              <w:rPr>
                <w:rFonts w:ascii="Franklin Gothic Book" w:hAnsi="Franklin Gothic Book"/>
                <w:sz w:val="22"/>
                <w:szCs w:val="22"/>
              </w:rPr>
              <w:t>es.</w:t>
            </w:r>
          </w:p>
          <w:p w:rsidRPr="00B12501" w:rsidR="002A2724" w:rsidP="25C51548" w:rsidRDefault="00543E1A" w14:paraId="6C7CDC10" w14:textId="1ABC5137">
            <w:pPr>
              <w:pStyle w:val="BodyText"/>
              <w:spacing w:before="120" w:beforeAutospacing="off"/>
              <w:ind w:left="-59"/>
              <w:jc w:val="left"/>
              <w:rPr>
                <w:rFonts w:ascii="Franklin Gothic Book" w:hAnsi="Franklin Gothic Book" w:cs="Arial" w:asciiTheme="minorAscii" w:hAnsiTheme="minorAscii"/>
                <w:color w:val="000000"/>
                <w:sz w:val="21"/>
                <w:szCs w:val="21"/>
              </w:rPr>
            </w:pPr>
            <w:r w:rsidRPr="25C51548" w:rsidR="25C51548">
              <w:rPr>
                <w:rFonts w:ascii="Franklin Gothic Book" w:hAnsi="Franklin Gothic Book"/>
                <w:sz w:val="22"/>
                <w:szCs w:val="22"/>
              </w:rPr>
              <w:t xml:space="preserve">Flexible and resilient; able to remain calm and collected in </w:t>
            </w:r>
            <w:r w:rsidRPr="25C51548" w:rsidR="25C51548">
              <w:rPr>
                <w:rFonts w:ascii="Franklin Gothic Book" w:hAnsi="Franklin Gothic Book"/>
                <w:sz w:val="22"/>
                <w:szCs w:val="22"/>
              </w:rPr>
              <w:t>potentially stressful</w:t>
            </w:r>
            <w:r w:rsidRPr="25C51548" w:rsidR="25C51548">
              <w:rPr>
                <w:rFonts w:ascii="Franklin Gothic Book" w:hAnsi="Franklin Gothic Book"/>
                <w:sz w:val="22"/>
                <w:szCs w:val="22"/>
              </w:rPr>
              <w:t xml:space="preserve"> scenarios.</w:t>
            </w:r>
          </w:p>
        </w:tc>
      </w:tr>
    </w:tbl>
    <w:p w:rsidR="25C51548" w:rsidP="25C51548" w:rsidRDefault="25C51548" w14:paraId="439F3DEE" w14:textId="646F8B09">
      <w:pPr>
        <w:pStyle w:val="BodyText"/>
        <w:spacing w:before="0" w:beforeAutospacing="off" w:after="0" w:afterAutospacing="off"/>
        <w:jc w:val="center"/>
        <w:rPr>
          <w:rFonts w:ascii="Franklin Gothic Medium" w:hAnsi="Franklin Gothic Medium" w:cs="Arial" w:asciiTheme="majorAscii" w:hAnsiTheme="majorAscii"/>
          <w:b w:val="1"/>
          <w:bCs w:val="1"/>
          <w:caps w:val="1"/>
          <w:color w:val="000000" w:themeColor="text1" w:themeTint="FF" w:themeShade="FF"/>
          <w:sz w:val="28"/>
          <w:szCs w:val="28"/>
        </w:rPr>
      </w:pPr>
    </w:p>
    <w:p w:rsidRPr="00986CAD" w:rsidR="002A2724" w:rsidP="25C51548" w:rsidRDefault="00CA65B8" w14:paraId="210E499F" w14:textId="00694A98">
      <w:pPr>
        <w:pStyle w:val="BodyText"/>
        <w:pBdr>
          <w:top w:val="single" w:color="auto" w:sz="4" w:space="8"/>
        </w:pBdr>
        <w:spacing w:before="0" w:beforeAutospacing="off" w:after="0" w:afterAutospacing="off"/>
        <w:jc w:val="center"/>
        <w:rPr>
          <w:rFonts w:ascii="Franklin Gothic Medium" w:hAnsi="Franklin Gothic Medium" w:cs="Arial" w:asciiTheme="majorAscii" w:hAnsiTheme="majorAscii"/>
          <w:b w:val="1"/>
          <w:bCs w:val="1"/>
          <w:caps w:val="1"/>
          <w:color w:val="000000"/>
          <w:spacing w:val="6"/>
          <w:sz w:val="28"/>
          <w:szCs w:val="28"/>
        </w:rPr>
      </w:pPr>
      <w:r w:rsidRPr="25C51548">
        <w:rPr>
          <w:rFonts w:ascii="Franklin Gothic Medium" w:hAnsi="Franklin Gothic Medium" w:cs="Arial" w:asciiTheme="majorAscii" w:hAnsiTheme="majorAscii"/>
          <w:b w:val="1"/>
          <w:bCs w:val="1"/>
          <w:caps w:val="1"/>
          <w:color w:val="000000"/>
          <w:spacing w:val="6"/>
          <w:sz w:val="28"/>
          <w:szCs w:val="28"/>
        </w:rPr>
        <w:t xml:space="preserve">PROFESSIONAL </w:t>
      </w:r>
      <w:r w:rsidRPr="25C51548" w:rsidR="000F55EC">
        <w:rPr>
          <w:rFonts w:ascii="Franklin Gothic Medium" w:hAnsi="Franklin Gothic Medium" w:cs="Arial" w:asciiTheme="majorAscii" w:hAnsiTheme="majorAscii"/>
          <w:b w:val="1"/>
          <w:bCs w:val="1"/>
          <w:caps w:val="1"/>
          <w:color w:val="000000"/>
          <w:spacing w:val="6"/>
          <w:sz w:val="28"/>
          <w:szCs w:val="28"/>
        </w:rPr>
        <w:t>Experience</w:t>
      </w:r>
    </w:p>
    <w:p w:rsidRPr="00B12501" w:rsidR="002A2724" w:rsidP="25C51548" w:rsidRDefault="0059362C" w14:paraId="3C2B2C3B" w14:textId="2FDE3861">
      <w:pPr>
        <w:pStyle w:val="BodyText"/>
        <w:tabs>
          <w:tab w:val="right" w:pos="10800"/>
        </w:tabs>
        <w:spacing w:before="0" w:beforeAutospacing="off" w:after="0" w:afterAutospacing="off"/>
        <w:rPr>
          <w:rFonts w:ascii="Franklin Gothic Book" w:hAnsi="Franklin Gothic Book" w:cs="Arial" w:asciiTheme="minorAscii" w:hAnsiTheme="minorAscii"/>
          <w:color w:val="000000"/>
          <w:sz w:val="21"/>
          <w:szCs w:val="21"/>
          <w:lang w:bidi="en-US"/>
        </w:rPr>
      </w:pPr>
      <w:r w:rsidRPr="25C51548" w:rsidR="25C51548">
        <w:rPr>
          <w:rFonts w:ascii="Franklin Gothic Book" w:hAnsi="Franklin Gothic Book" w:cs="Arial" w:asciiTheme="minorAscii" w:hAnsiTheme="minorAscii"/>
          <w:smallCaps w:val="1"/>
          <w:color w:val="000000" w:themeColor="text1" w:themeTint="FF" w:themeShade="FF"/>
          <w:sz w:val="22"/>
          <w:szCs w:val="22"/>
        </w:rPr>
        <w:t>THE VILLA LAW FIRM</w:t>
      </w:r>
      <w:r w:rsidRPr="25C51548" w:rsidR="25C51548">
        <w:rPr>
          <w:rFonts w:ascii="Franklin Gothic Book" w:hAnsi="Franklin Gothic Book" w:cs="Arial" w:asciiTheme="minorAscii" w:hAnsiTheme="minorAscii"/>
          <w:b w:val="1"/>
          <w:bCs w:val="1"/>
          <w:smallCaps w:val="1"/>
          <w:color w:val="000000" w:themeColor="text1" w:themeTint="FF" w:themeShade="FF"/>
          <w:sz w:val="21"/>
          <w:szCs w:val="21"/>
        </w:rPr>
        <w:t xml:space="preserve"> </w:t>
      </w:r>
      <w:r>
        <w:tab/>
      </w:r>
      <w:r w:rsidRPr="25C51548" w:rsidR="25C51548">
        <w:rPr>
          <w:rFonts w:ascii="Franklin Gothic Book" w:hAnsi="Franklin Gothic Book" w:cs="Arial" w:asciiTheme="minorAscii" w:hAnsiTheme="minorAscii"/>
          <w:color w:val="000000" w:themeColor="text1" w:themeTint="FF" w:themeShade="FF"/>
          <w:sz w:val="22"/>
          <w:szCs w:val="22"/>
          <w:lang w:bidi="en-US"/>
        </w:rPr>
        <w:t>201</w:t>
      </w:r>
      <w:r w:rsidRPr="25C51548" w:rsidR="25C51548">
        <w:rPr>
          <w:rFonts w:ascii="Franklin Gothic Book" w:hAnsi="Franklin Gothic Book" w:cs="Arial" w:asciiTheme="minorAscii" w:hAnsiTheme="minorAscii"/>
          <w:color w:val="000000" w:themeColor="text1" w:themeTint="FF" w:themeShade="FF"/>
          <w:sz w:val="22"/>
          <w:szCs w:val="22"/>
          <w:lang w:bidi="en-US"/>
        </w:rPr>
        <w:t>4</w:t>
      </w:r>
      <w:r w:rsidRPr="25C51548" w:rsidR="25C51548">
        <w:rPr>
          <w:rFonts w:ascii="Franklin Gothic Book" w:hAnsi="Franklin Gothic Book" w:cs="Arial" w:asciiTheme="minorAscii" w:hAnsiTheme="minorAscii"/>
          <w:color w:val="000000" w:themeColor="text1" w:themeTint="FF" w:themeShade="FF"/>
          <w:sz w:val="22"/>
          <w:szCs w:val="22"/>
          <w:lang w:bidi="en-US"/>
        </w:rPr>
        <w:t>-</w:t>
      </w:r>
      <w:r w:rsidRPr="25C51548" w:rsidR="25C51548">
        <w:rPr>
          <w:rFonts w:ascii="Franklin Gothic Book" w:hAnsi="Franklin Gothic Book" w:cs="Arial" w:asciiTheme="minorAscii" w:hAnsiTheme="minorAscii"/>
          <w:color w:val="000000" w:themeColor="text1" w:themeTint="FF" w:themeShade="FF"/>
          <w:sz w:val="22"/>
          <w:szCs w:val="22"/>
          <w:lang w:bidi="en-US"/>
        </w:rPr>
        <w:t>2019</w:t>
      </w:r>
    </w:p>
    <w:p w:rsidR="008F7302" w:rsidP="25C51548" w:rsidRDefault="0035500F" w14:paraId="583880E2" w14:textId="7BA9E5C2">
      <w:pPr>
        <w:pStyle w:val="BodyText"/>
        <w:tabs>
          <w:tab w:val="right" w:pos="9900"/>
          <w:tab w:val="left" w:pos="11520"/>
        </w:tabs>
        <w:spacing w:before="0" w:beforeAutospacing="off" w:after="0" w:afterAutospacing="off"/>
        <w:rPr>
          <w:rFonts w:ascii="Franklin Gothic Book" w:hAnsi="Franklin Gothic Book" w:cs="Arial" w:asciiTheme="minorAscii" w:hAnsi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25C51548" w:rsidR="25C51548">
        <w:rPr>
          <w:rFonts w:ascii="Franklin Gothic Book" w:hAnsi="Franklin Gothic Book" w:cs="Arial" w:asciiTheme="minorAscii" w:hAnsiTheme="minorAscii"/>
          <w:b w:val="1"/>
          <w:bCs w:val="1"/>
          <w:color w:val="000000" w:themeColor="text1" w:themeTint="FF" w:themeShade="FF"/>
          <w:sz w:val="22"/>
          <w:szCs w:val="22"/>
        </w:rPr>
        <w:t>Front-end Developer</w:t>
      </w:r>
    </w:p>
    <w:p w:rsidR="008F7302" w:rsidP="18A62FA1" w:rsidRDefault="0035500F" w14:paraId="3902EFEE" w14:textId="0F7951F4">
      <w:pPr>
        <w:pStyle w:val="BodyText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sz w:val="22"/>
          <w:szCs w:val="22"/>
        </w:rPr>
      </w:pPr>
      <w:r w:rsidRPr="25C51548" w:rsidR="25C51548">
        <w:rPr>
          <w:rFonts w:ascii="Franklin Gothic Book" w:hAnsi="Franklin Gothic Book"/>
          <w:sz w:val="22"/>
          <w:szCs w:val="22"/>
        </w:rPr>
        <w:t>Quickly learned HTML, CSS and JavaScript in order to help develop a website to attract more clients.</w:t>
      </w:r>
    </w:p>
    <w:p w:rsidR="008F7302" w:rsidP="18A62FA1" w:rsidRDefault="0035500F" w14:paraId="60473390" w14:textId="629717E0">
      <w:pPr>
        <w:pStyle w:val="BodyText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sz w:val="22"/>
          <w:szCs w:val="22"/>
        </w:rPr>
      </w:pPr>
      <w:r w:rsidRPr="25C51548" w:rsidR="25C51548">
        <w:rPr>
          <w:rFonts w:ascii="Franklin Gothic Book" w:hAnsi="Franklin Gothic Book"/>
          <w:sz w:val="22"/>
          <w:szCs w:val="22"/>
        </w:rPr>
        <w:t>Designed parts of the UI with CSS and used media queries for mobile responsiveness.</w:t>
      </w:r>
    </w:p>
    <w:p w:rsidR="008F7302" w:rsidP="18A62FA1" w:rsidRDefault="0035500F" w14:paraId="3C49B86F" w14:textId="2D255995">
      <w:pPr>
        <w:pStyle w:val="BodyText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sz w:val="22"/>
          <w:szCs w:val="22"/>
        </w:rPr>
      </w:pPr>
      <w:r w:rsidRPr="25C51548" w:rsidR="25C51548">
        <w:rPr>
          <w:rFonts w:ascii="Franklin Gothic Book" w:hAnsi="Franklin Gothic Book"/>
          <w:sz w:val="22"/>
          <w:szCs w:val="22"/>
        </w:rPr>
        <w:t>Connected website with RESTful API’s built on Node.js using AJAX in order to display client data.</w:t>
      </w:r>
    </w:p>
    <w:p w:rsidR="008F7302" w:rsidP="18A62FA1" w:rsidRDefault="0035500F" w14:paraId="0B16FB61" w14:textId="0ADE1AFC">
      <w:pPr>
        <w:pStyle w:val="BodyText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sz w:val="22"/>
          <w:szCs w:val="22"/>
        </w:rPr>
      </w:pPr>
      <w:r w:rsidRPr="25C51548" w:rsidR="25C51548">
        <w:rPr>
          <w:rFonts w:ascii="Franklin Gothic Book" w:hAnsi="Franklin Gothic Book"/>
          <w:sz w:val="22"/>
          <w:szCs w:val="22"/>
        </w:rPr>
        <w:t xml:space="preserve">Used </w:t>
      </w:r>
      <w:proofErr w:type="spellStart"/>
      <w:r w:rsidRPr="25C51548" w:rsidR="25C51548">
        <w:rPr>
          <w:rFonts w:ascii="Franklin Gothic Book" w:hAnsi="Franklin Gothic Book"/>
          <w:sz w:val="22"/>
          <w:szCs w:val="22"/>
        </w:rPr>
        <w:t>DevTools</w:t>
      </w:r>
      <w:proofErr w:type="spellEnd"/>
      <w:r w:rsidRPr="25C51548" w:rsidR="25C51548">
        <w:rPr>
          <w:rFonts w:ascii="Franklin Gothic Book" w:hAnsi="Franklin Gothic Book"/>
          <w:sz w:val="22"/>
          <w:szCs w:val="22"/>
        </w:rPr>
        <w:t xml:space="preserve"> for debugging JavaScript code and browser compatibility.</w:t>
      </w:r>
    </w:p>
    <w:p w:rsidR="008F7302" w:rsidP="18A62FA1" w:rsidRDefault="0035500F" w14:paraId="6C95540C" w14:textId="54D35EDD">
      <w:pPr>
        <w:pStyle w:val="BodyText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Franklin Gothic Book" w:hAnsi="Franklin Gothic Book" w:eastAsia="Franklin Gothic Book" w:cs="Franklin Gothic Book" w:asciiTheme="minorAscii" w:hAnsiTheme="minorAscii" w:eastAsiaTheme="minorAscii" w:cstheme="minorAscii"/>
          <w:sz w:val="22"/>
          <w:szCs w:val="22"/>
        </w:rPr>
      </w:pPr>
      <w:r w:rsidRPr="25C51548" w:rsidR="25C51548">
        <w:rPr>
          <w:rFonts w:ascii="Franklin Gothic Book" w:hAnsi="Franklin Gothic Book"/>
          <w:sz w:val="22"/>
          <w:szCs w:val="22"/>
        </w:rPr>
        <w:t>Followed Agile development and consistently delivered new features on time during sprints.</w:t>
      </w:r>
    </w:p>
    <w:p w:rsidR="008F7302" w:rsidP="18A62FA1" w:rsidRDefault="0035500F" w14:paraId="70B972A5" w14:textId="7B5956EA">
      <w:pPr>
        <w:pStyle w:val="BodyText"/>
        <w:numPr>
          <w:ilvl w:val="0"/>
          <w:numId w:val="8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sz w:val="22"/>
          <w:szCs w:val="22"/>
        </w:rPr>
      </w:pPr>
      <w:r w:rsidRPr="25C51548" w:rsidR="25C51548">
        <w:rPr>
          <w:rFonts w:ascii="Franklin Gothic Book" w:hAnsi="Franklin Gothic Book"/>
          <w:sz w:val="22"/>
          <w:szCs w:val="22"/>
        </w:rPr>
        <w:t>Converted codebase to React.</w:t>
      </w:r>
      <w:r w:rsidRPr="25C51548" w:rsidR="25C51548">
        <w:rPr>
          <w:rFonts w:ascii="Franklin Gothic Book" w:hAnsi="Franklin Gothic Book"/>
          <w:sz w:val="22"/>
          <w:szCs w:val="22"/>
        </w:rPr>
        <w:t>js</w:t>
      </w:r>
      <w:r w:rsidRPr="25C51548" w:rsidR="25C51548">
        <w:rPr>
          <w:rFonts w:ascii="Franklin Gothic Book" w:hAnsi="Franklin Gothic Book"/>
          <w:sz w:val="22"/>
          <w:szCs w:val="22"/>
        </w:rPr>
        <w:t xml:space="preserve"> so features can be implemented faster and newer developers can </w:t>
      </w:r>
    </w:p>
    <w:p w:rsidR="25C51548" w:rsidP="25C51548" w:rsidRDefault="25C51548" w14:paraId="637F88CE" w14:textId="0391658D">
      <w:pPr>
        <w:pStyle w:val="BodyText"/>
        <w:spacing w:before="0" w:beforeAutospacing="off" w:after="0" w:afterAutospacing="off" w:line="240" w:lineRule="auto"/>
        <w:ind w:left="360" w:right="0" w:hanging="360"/>
        <w:jc w:val="both"/>
        <w:rPr>
          <w:rFonts w:ascii="Franklin Gothic Book" w:hAnsi="Franklin Gothic Book"/>
          <w:sz w:val="22"/>
          <w:szCs w:val="22"/>
        </w:rPr>
      </w:pPr>
      <w:r w:rsidRPr="25C51548" w:rsidR="25C51548">
        <w:rPr>
          <w:rFonts w:ascii="Franklin Gothic Book" w:hAnsi="Franklin Gothic Book"/>
          <w:sz w:val="22"/>
          <w:szCs w:val="22"/>
        </w:rPr>
        <w:t xml:space="preserve">             adapt to the codebase more easily.</w:t>
      </w:r>
    </w:p>
    <w:p w:rsidR="25C51548" w:rsidP="25C51548" w:rsidRDefault="25C51548" w14:paraId="4534DB5E" w14:textId="2087589B">
      <w:pPr>
        <w:pStyle w:val="BodyText"/>
        <w:bidi w:val="0"/>
        <w:spacing w:before="0" w:beforeAutospacing="off" w:after="0" w:afterAutospacing="off" w:line="240" w:lineRule="auto"/>
        <w:ind w:left="360" w:right="0" w:hanging="360"/>
        <w:jc w:val="both"/>
        <w:rPr>
          <w:rFonts w:ascii="Franklin Gothic Book" w:hAnsi="Franklin Gothic Book"/>
          <w:sz w:val="22"/>
          <w:szCs w:val="22"/>
        </w:rPr>
      </w:pPr>
    </w:p>
    <w:p w:rsidR="18A62FA1" w:rsidP="25C51548" w:rsidRDefault="18A62FA1" w14:paraId="7F70207C" w14:textId="54720423">
      <w:pPr>
        <w:pStyle w:val="BodyText"/>
        <w:spacing w:before="0" w:beforeAutospacing="off" w:after="0" w:afterAutospacing="off"/>
        <w:jc w:val="center"/>
        <w:rPr>
          <w:rFonts w:ascii="Franklin Gothic Medium" w:hAnsi="Franklin Gothic Medium" w:cs="Arial" w:asciiTheme="majorAscii" w:hAnsiTheme="majorAscii"/>
          <w:caps w:val="1"/>
          <w:color w:val="000000" w:themeColor="text1" w:themeTint="FF" w:themeShade="FF"/>
          <w:sz w:val="28"/>
          <w:szCs w:val="28"/>
        </w:rPr>
      </w:pPr>
      <w:r w:rsidRPr="25C51548" w:rsidR="25C51548">
        <w:rPr>
          <w:rFonts w:ascii="Franklin Gothic Medium" w:hAnsi="Franklin Gothic Medium" w:cs="Arial" w:asciiTheme="majorAscii" w:hAnsiTheme="majorAscii"/>
          <w:b w:val="1"/>
          <w:bCs w:val="1"/>
          <w:caps w:val="1"/>
          <w:color w:val="000000" w:themeColor="text1" w:themeTint="FF" w:themeShade="FF"/>
          <w:sz w:val="28"/>
          <w:szCs w:val="28"/>
        </w:rPr>
        <w:t>EDUCATION</w:t>
      </w:r>
    </w:p>
    <w:p w:rsidR="000C3DB9" w:rsidP="18A62FA1" w:rsidRDefault="000C3DB9" w14:paraId="13FFAD15" w14:textId="7D1B9265">
      <w:pPr>
        <w:pStyle w:val="BodyText"/>
        <w:tabs>
          <w:tab w:val="right" w:pos="9900"/>
          <w:tab w:val="left" w:pos="11520"/>
        </w:tabs>
        <w:ind w:left="0"/>
        <w:rPr>
          <w:rFonts w:ascii="Franklin Gothic Book" w:hAnsi="Franklin Gothic Book" w:cs="Arial" w:asciiTheme="minorAscii" w:hAnsiTheme="minorAscii"/>
          <w:color w:val="000000" w:themeColor="text1" w:themeTint="FF" w:themeShade="FF"/>
          <w:sz w:val="21"/>
          <w:szCs w:val="21"/>
          <w:lang w:bidi="en-US"/>
        </w:rPr>
      </w:pPr>
      <w:r w:rsidRPr="18A62FA1" w:rsidR="18A62FA1">
        <w:rPr>
          <w:rFonts w:ascii="Franklin Gothic Book" w:hAnsi="Franklin Gothic Book" w:cs="Arial" w:asciiTheme="minorAscii" w:hAnsiTheme="minorAscii"/>
          <w:smallCaps w:val="1"/>
          <w:color w:val="000000" w:themeColor="text1" w:themeTint="FF" w:themeShade="FF"/>
          <w:sz w:val="22"/>
          <w:szCs w:val="22"/>
        </w:rPr>
        <w:t xml:space="preserve">FULL SAIL UNIVERSITY                                                                                                                                         </w:t>
      </w:r>
      <w:r w:rsidRPr="18A62FA1" w:rsidR="18A62FA1">
        <w:rPr>
          <w:rFonts w:ascii="Franklin Gothic Book" w:hAnsi="Franklin Gothic Book" w:cs="Arial" w:asciiTheme="minorAscii" w:hAnsiTheme="minorAscii"/>
          <w:color w:val="000000" w:themeColor="text1" w:themeTint="FF" w:themeShade="FF"/>
          <w:sz w:val="22"/>
          <w:szCs w:val="22"/>
          <w:lang w:bidi="en-US"/>
        </w:rPr>
        <w:t>2010-2012</w:t>
      </w:r>
    </w:p>
    <w:p w:rsidR="000C3DB9" w:rsidP="18A62FA1" w:rsidRDefault="000C3DB9" w14:paraId="643D561A" w14:textId="44BF6B11">
      <w:pPr>
        <w:pStyle w:val="BodyText"/>
        <w:tabs>
          <w:tab w:val="right" w:pos="9900"/>
          <w:tab w:val="left" w:pos="11520"/>
        </w:tabs>
        <w:ind w:left="0"/>
        <w:rPr>
          <w:rFonts w:ascii="Franklin Gothic Book" w:hAnsi="Franklin Gothic Book" w:cs="Arial" w:asciiTheme="minorAscii" w:hAnsiTheme="minorAscii"/>
          <w:color w:val="000000" w:themeColor="text1" w:themeTint="FF" w:themeShade="FF"/>
          <w:sz w:val="21"/>
          <w:szCs w:val="21"/>
          <w:lang w:bidi="en-US"/>
        </w:rPr>
      </w:pPr>
      <w:r w:rsidRPr="18A62FA1" w:rsidR="18A62FA1">
        <w:rPr>
          <w:rFonts w:ascii="Franklin Gothic Book" w:hAnsi="Franklin Gothic Book"/>
          <w:sz w:val="22"/>
          <w:szCs w:val="22"/>
        </w:rPr>
        <w:t>Winter Park, Florida</w:t>
      </w:r>
    </w:p>
    <w:p w:rsidR="000C3DB9" w:rsidP="25C51548" w:rsidRDefault="000C3DB9" w14:paraId="6C326DDA" w14:textId="5E828475">
      <w:pPr>
        <w:pStyle w:val="BodyText"/>
        <w:bidi w:val="0"/>
        <w:spacing w:before="120" w:beforeAutospacing="off" w:after="20" w:afterAutospacing="off" w:line="240" w:lineRule="auto"/>
        <w:ind w:left="0"/>
        <w:rPr>
          <w:rFonts w:ascii="Franklin Gothic Book" w:hAnsi="Franklin Gothic Book" w:cs="Arial" w:asciiTheme="minorAscii" w:hAnsiTheme="minorAscii"/>
          <w:color w:val="000000" w:themeColor="text1" w:themeTint="FF" w:themeShade="FF"/>
          <w:sz w:val="21"/>
          <w:szCs w:val="21"/>
          <w:lang w:bidi="en-US"/>
        </w:rPr>
      </w:pPr>
      <w:r w:rsidRPr="25C51548" w:rsidR="25C51548">
        <w:rPr>
          <w:rFonts w:ascii="Franklin Gothic Book" w:hAnsi="Franklin Gothic Book" w:cs="Arial" w:asciiTheme="minorAscii" w:hAnsiTheme="minorAscii"/>
          <w:b w:val="1"/>
          <w:bCs w:val="1"/>
          <w:color w:val="000000" w:themeColor="text1" w:themeTint="FF" w:themeShade="FF"/>
          <w:sz w:val="22"/>
          <w:szCs w:val="22"/>
        </w:rPr>
        <w:t>Bachelor of Science – Game Development</w:t>
      </w:r>
    </w:p>
    <w:p w:rsidR="004540BE" w:rsidP="25C51548" w:rsidRDefault="004540BE" w14:paraId="62CE8187" w14:textId="17F0CA68">
      <w:pPr>
        <w:spacing w:before="0" w:beforeAutospacing="off" w:after="0" w:afterAutospacing="off" w:line="240" w:lineRule="auto"/>
        <w:jc w:val="center"/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04540BE" w:rsidP="25C51548" w:rsidRDefault="004540BE" w14:paraId="59BD7E51" w14:textId="060C454B">
      <w:pPr>
        <w:spacing w:before="0" w:beforeAutospacing="off" w:after="0" w:afterAutospacing="off" w:line="240" w:lineRule="auto"/>
        <w:jc w:val="center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C51548" w:rsidR="25C51548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en-US"/>
        </w:rPr>
        <w:t>TECHNICAL PROFICIENCIES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5400"/>
        <w:gridCol w:w="5400"/>
      </w:tblGrid>
      <w:tr w:rsidR="25C51548" w:rsidTr="25C51548" w14:paraId="329DDDF8">
        <w:tc>
          <w:tcPr>
            <w:tcW w:w="5400" w:type="dxa"/>
            <w:tcMar/>
          </w:tcPr>
          <w:p w:rsidR="25C51548" w:rsidP="25C51548" w:rsidRDefault="25C51548" w14:paraId="1FA218F9" w14:textId="6678A130">
            <w:pPr>
              <w:spacing w:before="0" w:beforeAutospacing="off" w:after="0" w:afterAutospacing="off" w:line="240" w:lineRule="auto"/>
              <w:jc w:val="both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5400" w:type="dxa"/>
            <w:tcMar/>
          </w:tcPr>
          <w:p w:rsidR="25C51548" w:rsidP="25C51548" w:rsidRDefault="25C51548" w14:paraId="5EA01961" w14:textId="509BDF7D">
            <w:pPr>
              <w:spacing w:before="0" w:beforeAutospacing="off" w:after="0" w:afterAutospacing="off" w:line="24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25C51548" w:rsidTr="25C51548" w14:paraId="76460A85">
        <w:tc>
          <w:tcPr>
            <w:tcW w:w="5400" w:type="dxa"/>
            <w:tcMar/>
          </w:tcPr>
          <w:p w:rsidR="25C51548" w:rsidP="25C51548" w:rsidRDefault="25C51548" w14:paraId="347571C5" w14:textId="68C19850">
            <w:pPr>
              <w:pStyle w:val="Normal"/>
              <w:spacing w:before="120" w:beforeAutospacing="off" w:after="0" w:afterAutospacing="off" w:line="240" w:lineRule="auto"/>
              <w:jc w:val="righ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5C51548" w:rsidR="25C51548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Programming and</w:t>
            </w:r>
            <w:r w:rsidRPr="25C51548" w:rsidR="25C51548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Scripting Languages</w:t>
            </w:r>
          </w:p>
        </w:tc>
        <w:tc>
          <w:tcPr>
            <w:tcW w:w="5400" w:type="dxa"/>
            <w:tcMar/>
          </w:tcPr>
          <w:p w:rsidR="25C51548" w:rsidP="25C51548" w:rsidRDefault="25C51548" w14:paraId="19788B7F" w14:textId="62A7B6F5">
            <w:pPr>
              <w:spacing w:before="120" w:beforeAutospacing="off" w:after="0" w:afterAutospacing="off" w:line="24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C, C++, C#, Java and JavaScript </w:t>
            </w:r>
          </w:p>
        </w:tc>
      </w:tr>
      <w:tr w:rsidR="25C51548" w:rsidTr="25C51548" w14:paraId="3F8136F7">
        <w:tc>
          <w:tcPr>
            <w:tcW w:w="5400" w:type="dxa"/>
            <w:tcMar/>
          </w:tcPr>
          <w:p w:rsidR="25C51548" w:rsidP="25C51548" w:rsidRDefault="25C51548" w14:paraId="5F52278C" w14:textId="53924859">
            <w:pPr>
              <w:pStyle w:val="Normal"/>
              <w:spacing w:before="120" w:beforeAutospacing="off" w:after="0" w:afterAutospacing="off" w:line="240" w:lineRule="auto"/>
              <w:jc w:val="righ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5C51548" w:rsidR="25C51548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Integrated Development Environments (IDE)</w:t>
            </w:r>
          </w:p>
          <w:p w:rsidR="25C51548" w:rsidP="25C51548" w:rsidRDefault="25C51548" w14:paraId="72AD14EA" w14:textId="79DC8939">
            <w:pPr>
              <w:pStyle w:val="Normal"/>
              <w:spacing w:before="120" w:beforeAutospacing="off" w:after="0" w:afterAutospacing="off" w:line="240" w:lineRule="auto"/>
              <w:jc w:val="right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5C51548" w:rsidR="25C51548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Front-end Development Technologies</w:t>
            </w:r>
          </w:p>
          <w:p w:rsidR="25C51548" w:rsidP="25C51548" w:rsidRDefault="25C51548" w14:paraId="4281BD1E" w14:textId="0C4021FB">
            <w:pPr>
              <w:pStyle w:val="Normal"/>
              <w:spacing w:before="120" w:beforeAutospacing="off" w:after="0" w:afterAutospacing="off" w:line="240" w:lineRule="auto"/>
              <w:jc w:val="right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5C51548" w:rsidR="25C51548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Back-end Development Technologies</w:t>
            </w:r>
          </w:p>
        </w:tc>
        <w:tc>
          <w:tcPr>
            <w:tcW w:w="5400" w:type="dxa"/>
            <w:tcMar/>
          </w:tcPr>
          <w:p w:rsidR="25C51548" w:rsidP="25C51548" w:rsidRDefault="25C51548" w14:paraId="28E79DEF" w14:textId="167813B3">
            <w:pPr>
              <w:pStyle w:val="Normal"/>
              <w:spacing w:before="120" w:beforeAutospacing="off" w:after="0" w:afterAutospacing="off" w:line="24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Microsoft Visual Studio</w:t>
            </w:r>
          </w:p>
          <w:p w:rsidR="25C51548" w:rsidP="25C51548" w:rsidRDefault="25C51548" w14:paraId="755B0839" w14:textId="21AA8F99">
            <w:pPr>
              <w:pStyle w:val="Normal"/>
              <w:spacing w:before="120" w:beforeAutospacing="off" w:after="0" w:afterAutospacing="off" w:line="24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HTML5, CSS3, SASS, </w:t>
            </w:r>
            <w:proofErr w:type="spellStart"/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JQuery</w:t>
            </w:r>
            <w:proofErr w:type="spellEnd"/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AJAX, React.js</w:t>
            </w:r>
          </w:p>
          <w:p w:rsidR="25C51548" w:rsidP="25C51548" w:rsidRDefault="25C51548" w14:paraId="6FDED24A" w14:textId="389EA8D3">
            <w:pPr>
              <w:pStyle w:val="Normal"/>
              <w:spacing w:before="120" w:beforeAutospacing="off" w:after="0" w:afterAutospacing="off" w:line="24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Node.</w:t>
            </w:r>
            <w:proofErr w:type="spellStart"/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js</w:t>
            </w:r>
            <w:proofErr w:type="spellEnd"/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Express.</w:t>
            </w:r>
            <w:proofErr w:type="spellStart"/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js</w:t>
            </w:r>
            <w:proofErr w:type="spellEnd"/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MongoDB</w:t>
            </w:r>
          </w:p>
        </w:tc>
      </w:tr>
      <w:tr w:rsidR="25C51548" w:rsidTr="25C51548" w14:paraId="43977215">
        <w:tc>
          <w:tcPr>
            <w:tcW w:w="5400" w:type="dxa"/>
            <w:tcMar/>
          </w:tcPr>
          <w:p w:rsidR="25C51548" w:rsidP="25C51548" w:rsidRDefault="25C51548" w14:paraId="7F452888" w14:textId="5411B870">
            <w:pPr>
              <w:pStyle w:val="Normal"/>
              <w:spacing w:before="120" w:beforeAutospacing="off" w:after="0" w:afterAutospacing="off" w:line="240" w:lineRule="auto"/>
              <w:jc w:val="righ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5C51548" w:rsidR="25C51548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Source Control</w:t>
            </w:r>
          </w:p>
          <w:p w:rsidR="25C51548" w:rsidP="25C51548" w:rsidRDefault="25C51548" w14:paraId="04A5EA9E" w14:textId="487A4696">
            <w:pPr>
              <w:pStyle w:val="Normal"/>
              <w:spacing w:before="120" w:beforeAutospacing="off" w:after="0" w:afterAutospacing="off" w:line="240" w:lineRule="auto"/>
              <w:jc w:val="right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5400" w:type="dxa"/>
            <w:tcMar/>
          </w:tcPr>
          <w:p w:rsidR="25C51548" w:rsidP="25C51548" w:rsidRDefault="25C51548" w14:paraId="60D5969A" w14:textId="6EACC450">
            <w:pPr>
              <w:pStyle w:val="Normal"/>
              <w:spacing w:before="120" w:beforeAutospacing="off" w:after="0" w:afterAutospacing="off" w:line="240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GitHub, Tortoise SVN, </w:t>
            </w:r>
            <w:proofErr w:type="spellStart"/>
            <w:r w:rsidRPr="25C51548" w:rsidR="25C5154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Alienbrain</w:t>
            </w:r>
            <w:proofErr w:type="spellEnd"/>
          </w:p>
        </w:tc>
      </w:tr>
    </w:tbl>
    <w:p w:rsidR="004540BE" w:rsidP="25C51548" w:rsidRDefault="004540BE" w14:paraId="3D5B6BD5" w14:textId="123180BD">
      <w:pPr>
        <w:pStyle w:val="PlainText"/>
        <w:spacing w:before="20" w:after="20"/>
        <w:rPr>
          <w:rFonts w:ascii="Franklin Gothic Book" w:hAnsi="Franklin Gothic Book"/>
          <w:sz w:val="22"/>
          <w:szCs w:val="22"/>
        </w:rPr>
      </w:pPr>
    </w:p>
    <w:sectPr w:rsidR="004540BE" w:rsidSect="00F633CB">
      <w:headerReference w:type="default" r:id="rId12"/>
      <w:pgSz w:w="12240" w:h="15840" w:orient="portrait"/>
      <w:pgMar w:top="720" w:right="720" w:bottom="720" w:left="720" w:header="547" w:footer="1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0B1" w:rsidRDefault="00A270B1" w14:paraId="30660544" w14:textId="77777777">
      <w:pPr>
        <w:spacing w:after="0" w:line="240" w:lineRule="auto"/>
      </w:pPr>
      <w:r>
        <w:separator/>
      </w:r>
    </w:p>
  </w:endnote>
  <w:endnote w:type="continuationSeparator" w:id="0">
    <w:p w:rsidR="00A270B1" w:rsidRDefault="00A270B1" w14:paraId="67C7B7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0B1" w:rsidRDefault="00A270B1" w14:paraId="7E8759D0" w14:textId="77777777">
      <w:pPr>
        <w:spacing w:after="0" w:line="240" w:lineRule="auto"/>
      </w:pPr>
      <w:r>
        <w:separator/>
      </w:r>
    </w:p>
  </w:footnote>
  <w:footnote w:type="continuationSeparator" w:id="0">
    <w:p w:rsidR="00A270B1" w:rsidRDefault="00A270B1" w14:paraId="345833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12501" w:rsidR="00F633CB" w:rsidP="00485669" w:rsidRDefault="00206B22" w14:paraId="670D9B21" w14:textId="6383588B">
    <w:pPr>
      <w:pStyle w:val="BodyText"/>
      <w:spacing w:after="120"/>
      <w:rPr>
        <w:rFonts w:cs="Arial" w:asciiTheme="majorHAnsi" w:hAnsiTheme="majorHAnsi"/>
        <w:b/>
        <w:noProof/>
        <w:color w:val="000000"/>
        <w:spacing w:val="10"/>
        <w:sz w:val="24"/>
      </w:rPr>
    </w:pPr>
    <w:r>
      <w:rPr>
        <w:rFonts w:cs="Arial" w:asciiTheme="majorHAnsi" w:hAnsiTheme="majorHAnsi"/>
        <w:b/>
        <w:noProof/>
        <w:color w:val="000000"/>
        <w:spacing w:val="10"/>
        <w:sz w:val="32"/>
        <w:szCs w:val="32"/>
      </w:rPr>
      <w:t>Robert E. Taylor</w:t>
    </w:r>
  </w:p>
  <w:p w:rsidRPr="00B12501" w:rsidR="00F633CB" w:rsidP="00FE14B0" w:rsidRDefault="00C5782A" w14:paraId="10052D43" w14:textId="042815E9">
    <w:pPr>
      <w:pStyle w:val="BodyText"/>
      <w:spacing w:after="360"/>
      <w:rPr>
        <w:rFonts w:cs="Arial" w:asciiTheme="minorHAnsi" w:hAnsiTheme="minorHAnsi"/>
        <w:b/>
        <w:color w:val="000000"/>
        <w:sz w:val="26"/>
        <w:szCs w:val="32"/>
      </w:rPr>
    </w:pPr>
    <w:r>
      <w:rPr>
        <w:rFonts w:cs="Arial" w:asciiTheme="minorHAnsi" w:hAnsiTheme="minorHAnsi"/>
        <w:b/>
        <w:color w:val="000000"/>
        <w:sz w:val="22"/>
        <w:szCs w:val="28"/>
      </w:rPr>
      <w:t xml:space="preserve">• </w:t>
    </w:r>
    <w:r w:rsidRPr="00B12501" w:rsidR="008E47C8">
      <w:rPr>
        <w:rFonts w:cs="Arial" w:asciiTheme="minorHAnsi" w:hAnsiTheme="minorHAnsi"/>
        <w:b/>
        <w:color w:val="000000"/>
        <w:sz w:val="22"/>
        <w:szCs w:val="28"/>
      </w:rPr>
      <w:t>Career Progression (Cont.)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2455"/>
    <w:multiLevelType w:val="hybridMultilevel"/>
    <w:tmpl w:val="158637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5C55AC"/>
    <w:multiLevelType w:val="multilevel"/>
    <w:tmpl w:val="D3F2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A7E5AB4"/>
    <w:multiLevelType w:val="multilevel"/>
    <w:tmpl w:val="D078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06B3D84"/>
    <w:multiLevelType w:val="hybridMultilevel"/>
    <w:tmpl w:val="61DEEB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3A5B1D"/>
    <w:multiLevelType w:val="hybridMultilevel"/>
    <w:tmpl w:val="503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4855C5"/>
    <w:multiLevelType w:val="hybridMultilevel"/>
    <w:tmpl w:val="51127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A4775BB"/>
    <w:multiLevelType w:val="hybridMultilevel"/>
    <w:tmpl w:val="D1901B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0F0E9C"/>
    <w:multiLevelType w:val="hybridMultilevel"/>
    <w:tmpl w:val="633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8F6C4D"/>
    <w:multiLevelType w:val="hybridMultilevel"/>
    <w:tmpl w:val="3E546B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3455EEB"/>
    <w:multiLevelType w:val="hybridMultilevel"/>
    <w:tmpl w:val="613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B661B8"/>
    <w:multiLevelType w:val="multilevel"/>
    <w:tmpl w:val="2A24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724"/>
    <w:rsid w:val="0001192C"/>
    <w:rsid w:val="0007480D"/>
    <w:rsid w:val="00075C21"/>
    <w:rsid w:val="000C3DB9"/>
    <w:rsid w:val="000F55EC"/>
    <w:rsid w:val="00104850"/>
    <w:rsid w:val="001101D7"/>
    <w:rsid w:val="001138A9"/>
    <w:rsid w:val="0012232A"/>
    <w:rsid w:val="00141864"/>
    <w:rsid w:val="00157152"/>
    <w:rsid w:val="001D06C4"/>
    <w:rsid w:val="001D088C"/>
    <w:rsid w:val="001E7878"/>
    <w:rsid w:val="001F296A"/>
    <w:rsid w:val="00206B22"/>
    <w:rsid w:val="00244CAA"/>
    <w:rsid w:val="0027565E"/>
    <w:rsid w:val="002819FD"/>
    <w:rsid w:val="002A2724"/>
    <w:rsid w:val="003005F4"/>
    <w:rsid w:val="00316C1E"/>
    <w:rsid w:val="0035500F"/>
    <w:rsid w:val="00376653"/>
    <w:rsid w:val="003B59C5"/>
    <w:rsid w:val="003F3E05"/>
    <w:rsid w:val="003F5B73"/>
    <w:rsid w:val="004017E3"/>
    <w:rsid w:val="00430D6B"/>
    <w:rsid w:val="00440B67"/>
    <w:rsid w:val="004540BE"/>
    <w:rsid w:val="00470C89"/>
    <w:rsid w:val="00485669"/>
    <w:rsid w:val="004A4A94"/>
    <w:rsid w:val="004B00A3"/>
    <w:rsid w:val="00504B47"/>
    <w:rsid w:val="0052174A"/>
    <w:rsid w:val="00543E1A"/>
    <w:rsid w:val="00552885"/>
    <w:rsid w:val="00576066"/>
    <w:rsid w:val="0059362C"/>
    <w:rsid w:val="005F6B19"/>
    <w:rsid w:val="00602655"/>
    <w:rsid w:val="006075E2"/>
    <w:rsid w:val="006477E8"/>
    <w:rsid w:val="00654622"/>
    <w:rsid w:val="00676E8F"/>
    <w:rsid w:val="006B3662"/>
    <w:rsid w:val="006B5384"/>
    <w:rsid w:val="006D2CE9"/>
    <w:rsid w:val="006D5076"/>
    <w:rsid w:val="006F15B1"/>
    <w:rsid w:val="00751E08"/>
    <w:rsid w:val="0076321D"/>
    <w:rsid w:val="007A2673"/>
    <w:rsid w:val="007B1ECD"/>
    <w:rsid w:val="007F70EE"/>
    <w:rsid w:val="0087378C"/>
    <w:rsid w:val="008E13CD"/>
    <w:rsid w:val="008E47C8"/>
    <w:rsid w:val="008F7302"/>
    <w:rsid w:val="00947FF9"/>
    <w:rsid w:val="00986CAD"/>
    <w:rsid w:val="00987093"/>
    <w:rsid w:val="00A270B1"/>
    <w:rsid w:val="00AA51AD"/>
    <w:rsid w:val="00AD77A9"/>
    <w:rsid w:val="00B12501"/>
    <w:rsid w:val="00B4059E"/>
    <w:rsid w:val="00BD3A3D"/>
    <w:rsid w:val="00C30903"/>
    <w:rsid w:val="00C5782A"/>
    <w:rsid w:val="00CA65B8"/>
    <w:rsid w:val="00CC733B"/>
    <w:rsid w:val="00D11A62"/>
    <w:rsid w:val="00D13B64"/>
    <w:rsid w:val="00D44AE8"/>
    <w:rsid w:val="00D5296A"/>
    <w:rsid w:val="00D612F7"/>
    <w:rsid w:val="00D868F2"/>
    <w:rsid w:val="00DA1D99"/>
    <w:rsid w:val="00E628B5"/>
    <w:rsid w:val="00E80482"/>
    <w:rsid w:val="00E95143"/>
    <w:rsid w:val="00ED137A"/>
    <w:rsid w:val="00ED3C31"/>
    <w:rsid w:val="00F01096"/>
    <w:rsid w:val="00F10ABA"/>
    <w:rsid w:val="00F3636F"/>
    <w:rsid w:val="00F633CB"/>
    <w:rsid w:val="00FE14B0"/>
    <w:rsid w:val="18A62FA1"/>
    <w:rsid w:val="25C5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768D"/>
  <w15:docId w15:val="{986341D9-A026-4627-B586-F383ACC3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9C5"/>
    <w:pPr>
      <w:spacing w:after="200" w:line="276" w:lineRule="auto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2724"/>
    <w:pPr>
      <w:spacing w:after="0" w:line="240" w:lineRule="auto"/>
      <w:jc w:val="both"/>
    </w:pPr>
    <w:rPr>
      <w:rFonts w:ascii="Book Antiqua" w:hAnsi="Book Antiqua" w:eastAsia="Times New Roman"/>
      <w:sz w:val="20"/>
      <w:szCs w:val="24"/>
    </w:rPr>
  </w:style>
  <w:style w:type="character" w:styleId="BodyTextChar" w:customStyle="1">
    <w:name w:val="Body Text Char"/>
    <w:basedOn w:val="DefaultParagraphFont"/>
    <w:link w:val="BodyText"/>
    <w:rsid w:val="002A2724"/>
    <w:rPr>
      <w:rFonts w:ascii="Book Antiqua" w:hAnsi="Book Antiqua" w:eastAsia="Times New Roman" w:cs="Times New Roman"/>
      <w:sz w:val="20"/>
      <w:szCs w:val="24"/>
    </w:rPr>
  </w:style>
  <w:style w:type="paragraph" w:styleId="PlainText">
    <w:name w:val="Plain Text"/>
    <w:basedOn w:val="Normal"/>
    <w:link w:val="PlainTextChar"/>
    <w:semiHidden/>
    <w:rsid w:val="002A2724"/>
    <w:pPr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semiHidden/>
    <w:rsid w:val="002A2724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250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12501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1250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12501"/>
    <w:rPr>
      <w:rFonts w:ascii="Calibri" w:hAnsi="Calibri"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59362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936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B59C5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59C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D3A3D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A3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51E08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linkedin.com/in/robtaylorSWE" TargetMode="External" Id="R7185455dca4a4f46" /><Relationship Type="http://schemas.openxmlformats.org/officeDocument/2006/relationships/hyperlink" Target="https://rtaylor4444.github.io" TargetMode="External" Id="R6fb2f86ab08247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ROB E. TAYLOR's Standard Resume</dc:title>
  <dc:creator>ROB E. TAYLOR</dc:creator>
  <lastModifiedBy>Rob Taylor</lastModifiedBy>
  <revision>14</revision>
  <lastPrinted>2019-06-25T18:39:00.0000000Z</lastPrinted>
  <dcterms:created xsi:type="dcterms:W3CDTF">2019-07-02T01:05:00.0000000Z</dcterms:created>
  <dcterms:modified xsi:type="dcterms:W3CDTF">2020-06-16T05:39:42.7521575Z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tefo5ma-v1</vt:lpwstr>
  </property>
  <property fmtid="{D5CDD505-2E9C-101B-9397-08002B2CF9AE}" pid="3" name="tal_id">
    <vt:lpwstr>54b0b61ba9ee46df34a300ddf2d7fc22</vt:lpwstr>
  </property>
</Properties>
</file>