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2315363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284345">
        <w:rPr>
          <w:sz w:val="56"/>
          <w:szCs w:val="56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2732D92F" w:rsidR="00F52506" w:rsidRDefault="00284345" w:rsidP="00F52506">
      <w:pPr>
        <w:rPr>
          <w:sz w:val="40"/>
          <w:szCs w:val="40"/>
        </w:rPr>
      </w:pPr>
      <w:r>
        <w:rPr>
          <w:sz w:val="40"/>
          <w:szCs w:val="40"/>
        </w:rPr>
        <w:t>Ryan Bell</w:t>
      </w:r>
      <w:r w:rsidR="00B04699">
        <w:rPr>
          <w:sz w:val="40"/>
          <w:szCs w:val="40"/>
        </w:rPr>
        <w:t xml:space="preserve"> – rtb210000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599A9F3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284345">
        <w:rPr>
          <w:sz w:val="40"/>
          <w:szCs w:val="40"/>
        </w:rPr>
        <w:t>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440F18D7" w:rsidR="00F52506" w:rsidRDefault="00000000" w:rsidP="00F52506">
      <w:pPr>
        <w:rPr>
          <w:sz w:val="40"/>
          <w:szCs w:val="40"/>
        </w:rPr>
      </w:pPr>
      <w:hyperlink r:id="rId4" w:history="1">
        <w:r w:rsidR="00A1309E" w:rsidRPr="00275CF9">
          <w:rPr>
            <w:rStyle w:val="Hyperlink"/>
            <w:sz w:val="40"/>
            <w:szCs w:val="40"/>
          </w:rPr>
          <w:t>https://nanonets.com/blog/named-entity-recognition-with-nltk-and-spacy/</w:t>
        </w:r>
      </w:hyperlink>
    </w:p>
    <w:p w14:paraId="79334D44" w14:textId="642D4A34" w:rsidR="00A1309E" w:rsidRDefault="00000000" w:rsidP="00F52506">
      <w:pPr>
        <w:rPr>
          <w:sz w:val="40"/>
          <w:szCs w:val="40"/>
        </w:rPr>
      </w:pPr>
      <w:hyperlink r:id="rId5" w:history="1">
        <w:r w:rsidR="00A1309E" w:rsidRPr="00275CF9">
          <w:rPr>
            <w:rStyle w:val="Hyperlink"/>
            <w:sz w:val="40"/>
            <w:szCs w:val="40"/>
          </w:rPr>
          <w:t>https://spark.apache.org/docs/3.1.1/api/python/reference/api/pyspark.SparkContext.html</w:t>
        </w:r>
      </w:hyperlink>
    </w:p>
    <w:p w14:paraId="3577E57F" w14:textId="400C3FDD" w:rsidR="00A1309E" w:rsidRDefault="00000000" w:rsidP="00F52506">
      <w:pPr>
        <w:rPr>
          <w:sz w:val="40"/>
          <w:szCs w:val="40"/>
        </w:rPr>
      </w:pPr>
      <w:hyperlink r:id="rId6" w:history="1">
        <w:r w:rsidR="00A1309E" w:rsidRPr="00275CF9">
          <w:rPr>
            <w:rStyle w:val="Hyperlink"/>
            <w:sz w:val="40"/>
            <w:szCs w:val="40"/>
          </w:rPr>
          <w:t>https://www.nltk.org/</w:t>
        </w:r>
      </w:hyperlink>
    </w:p>
    <w:p w14:paraId="4027854B" w14:textId="2F941720" w:rsidR="00A1309E" w:rsidRDefault="00000000" w:rsidP="00F52506">
      <w:pPr>
        <w:rPr>
          <w:sz w:val="40"/>
          <w:szCs w:val="40"/>
        </w:rPr>
      </w:pPr>
      <w:hyperlink r:id="rId7" w:history="1">
        <w:r w:rsidR="00AE4FE1" w:rsidRPr="00896EB7">
          <w:rPr>
            <w:rStyle w:val="Hyperlink"/>
            <w:sz w:val="40"/>
            <w:szCs w:val="40"/>
          </w:rPr>
          <w:t>https://www.oreilly.com/library/view/learning-spark/9781449359034/ch04.html</w:t>
        </w:r>
      </w:hyperlink>
    </w:p>
    <w:p w14:paraId="21A3A069" w14:textId="77777777" w:rsidR="00AE4FE1" w:rsidRDefault="00AE4FE1" w:rsidP="00F52506">
      <w:pPr>
        <w:rPr>
          <w:sz w:val="40"/>
          <w:szCs w:val="40"/>
        </w:rPr>
      </w:pPr>
    </w:p>
    <w:p w14:paraId="21C1AAE0" w14:textId="77777777" w:rsidR="00A1309E" w:rsidRDefault="00A1309E" w:rsidP="00F52506">
      <w:pPr>
        <w:rPr>
          <w:sz w:val="40"/>
          <w:szCs w:val="40"/>
        </w:rPr>
      </w:pPr>
    </w:p>
    <w:p w14:paraId="2D7ECA05" w14:textId="77777777" w:rsidR="00A1309E" w:rsidRDefault="00A1309E" w:rsidP="00F52506">
      <w:pPr>
        <w:rPr>
          <w:sz w:val="40"/>
          <w:szCs w:val="40"/>
        </w:rPr>
      </w:pPr>
    </w:p>
    <w:p w14:paraId="1C6160F9" w14:textId="77777777" w:rsidR="00A1309E" w:rsidRDefault="00A1309E" w:rsidP="00F52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Assignment 1 Part 1: </w:t>
      </w:r>
    </w:p>
    <w:p w14:paraId="5DA67FFF" w14:textId="2E58F3EF" w:rsidR="00A1309E" w:rsidRDefault="00000000" w:rsidP="00F52506">
      <w:pPr>
        <w:rPr>
          <w:rFonts w:ascii="Times New Roman" w:hAnsi="Times New Roman" w:cs="Times New Roman"/>
        </w:rPr>
      </w:pPr>
      <w:hyperlink r:id="rId8" w:history="1">
        <w:r w:rsidR="00A1309E" w:rsidRPr="00275CF9">
          <w:rPr>
            <w:rStyle w:val="Hyperlink"/>
            <w:rFonts w:ascii="Times New Roman" w:hAnsi="Times New Roman" w:cs="Times New Roman"/>
          </w:rPr>
          <w:t>https://databricks-prod-cloudfront.cloud.databricks.com/public/4027ec902e239c93eaaa8714f173bcfc/6597278576552559/3392345356514563/5495876241316747/latest.html</w:t>
        </w:r>
      </w:hyperlink>
    </w:p>
    <w:p w14:paraId="5398D413" w14:textId="77777777" w:rsidR="00A1309E" w:rsidRDefault="00A1309E" w:rsidP="00F52506">
      <w:pPr>
        <w:rPr>
          <w:rFonts w:ascii="Times New Roman" w:hAnsi="Times New Roman" w:cs="Times New Roman"/>
        </w:rPr>
      </w:pPr>
    </w:p>
    <w:p w14:paraId="6DD333CE" w14:textId="5A77630A" w:rsidR="00A1309E" w:rsidRDefault="00A1309E" w:rsidP="00F52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 Part 2:</w:t>
      </w:r>
    </w:p>
    <w:p w14:paraId="01A749EE" w14:textId="56CDEC26" w:rsidR="00B04699" w:rsidRDefault="003276D5" w:rsidP="00F52506">
      <w:pPr>
        <w:rPr>
          <w:rFonts w:ascii="Times New Roman" w:hAnsi="Times New Roman" w:cs="Times New Roman"/>
        </w:rPr>
      </w:pPr>
      <w:hyperlink r:id="rId9" w:history="1">
        <w:r w:rsidRPr="00D27DA4">
          <w:rPr>
            <w:rStyle w:val="Hyperlink"/>
            <w:rFonts w:ascii="Times New Roman" w:hAnsi="Times New Roman" w:cs="Times New Roman"/>
          </w:rPr>
          <w:t>https://databricks-prod-cloudfront.cloud.databricks.com/public/4027ec902e239c93eaaa8714f173bcfc/6597278576552559/4389731501738145/5495876241316747/latest.html</w:t>
        </w:r>
      </w:hyperlink>
    </w:p>
    <w:p w14:paraId="511B63D9" w14:textId="77777777" w:rsidR="003276D5" w:rsidRPr="003276D5" w:rsidRDefault="003276D5" w:rsidP="00F52506">
      <w:pPr>
        <w:rPr>
          <w:rFonts w:ascii="Times New Roman" w:hAnsi="Times New Roman" w:cs="Times New Roman"/>
        </w:rPr>
      </w:pPr>
    </w:p>
    <w:sectPr w:rsidR="003276D5" w:rsidRPr="003276D5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284345"/>
    <w:rsid w:val="00311112"/>
    <w:rsid w:val="003276D5"/>
    <w:rsid w:val="005C6F7D"/>
    <w:rsid w:val="0076481B"/>
    <w:rsid w:val="00783D07"/>
    <w:rsid w:val="008C6EAA"/>
    <w:rsid w:val="00A1309E"/>
    <w:rsid w:val="00AE4FE1"/>
    <w:rsid w:val="00AF4A39"/>
    <w:rsid w:val="00B0469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130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6597278576552559/3392345356514563/5495876241316747/late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reilly.com/library/view/learning-spark/9781449359034/ch0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ltk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ark.apache.org/docs/3.1.1/api/python/reference/api/pyspark.SparkContex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anonets.com/blog/named-entity-recognition-with-nltk-and-spacy/" TargetMode="External"/><Relationship Id="rId9" Type="http://schemas.openxmlformats.org/officeDocument/2006/relationships/hyperlink" Target="https://databricks-prod-cloudfront.cloud.databricks.com/public/4027ec902e239c93eaaa8714f173bcfc/6597278576552559/4389731501738145/5495876241316747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Bell, Ryan Thomas</cp:lastModifiedBy>
  <cp:revision>14</cp:revision>
  <dcterms:created xsi:type="dcterms:W3CDTF">2016-06-06T02:54:00Z</dcterms:created>
  <dcterms:modified xsi:type="dcterms:W3CDTF">2023-06-18T00:37:00Z</dcterms:modified>
</cp:coreProperties>
</file>