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5E" w:rsidRPr="008320EC" w:rsidRDefault="002C4F8C">
      <w:pPr>
        <w:rPr>
          <w:rFonts w:ascii="AvenirNext LT Pro Regular" w:eastAsia="맑은 고딕" w:hAnsi="AvenirNext LT Pro Regular" w:cs="맑은 고딕"/>
          <w:sz w:val="24"/>
          <w:szCs w:val="24"/>
        </w:rPr>
      </w:pPr>
      <w:r w:rsidRPr="008320EC">
        <w:rPr>
          <w:rFonts w:ascii="AvenirNext LT Pro Regular" w:eastAsia="맑은 고딕" w:hAnsi="AvenirNext LT Pro Regular" w:cs="맑은 고딕"/>
          <w:sz w:val="24"/>
          <w:szCs w:val="24"/>
        </w:rPr>
        <w:t xml:space="preserve">Guide to Update/Modify stratum-mining server </w:t>
      </w:r>
    </w:p>
    <w:p w:rsidR="002C4F8C" w:rsidRDefault="002C4F8C">
      <w:pPr>
        <w:rPr>
          <w:rFonts w:ascii="AvenirNext LT Pro Regular" w:eastAsia="맑은 고딕" w:hAnsi="AvenirNext LT Pro Regular" w:cs="맑은 고딕" w:hint="eastAsia"/>
          <w:sz w:val="20"/>
        </w:rPr>
      </w:pPr>
    </w:p>
    <w:p w:rsidR="00A57DFF" w:rsidRDefault="00A57DFF">
      <w:pPr>
        <w:rPr>
          <w:rFonts w:ascii="AvenirNext LT Pro Regular" w:eastAsia="맑은 고딕" w:hAnsi="AvenirNext LT Pro Regular" w:cs="맑은 고딕" w:hint="eastAsia"/>
          <w:sz w:val="20"/>
        </w:rPr>
      </w:pPr>
      <w:r>
        <w:rPr>
          <w:rFonts w:ascii="AvenirNext LT Pro Regular" w:eastAsia="맑은 고딕" w:hAnsi="AvenirNext LT Pro Regular" w:cs="맑은 고딕" w:hint="eastAsia"/>
          <w:sz w:val="20"/>
        </w:rPr>
        <w:t>2014.04.10</w:t>
      </w:r>
    </w:p>
    <w:p w:rsidR="00A57DFF" w:rsidRDefault="00A57DFF">
      <w:pPr>
        <w:rPr>
          <w:rFonts w:ascii="AvenirNext LT Pro Regular" w:eastAsia="맑은 고딕" w:hAnsi="AvenirNext LT Pro Regular" w:cs="맑은 고딕" w:hint="eastAsia"/>
          <w:sz w:val="20"/>
        </w:rPr>
      </w:pPr>
      <w:r>
        <w:rPr>
          <w:rFonts w:ascii="AvenirNext LT Pro Regular" w:eastAsia="맑은 고딕" w:hAnsi="AvenirNext LT Pro Regular" w:cs="맑은 고딕" w:hint="eastAsia"/>
          <w:sz w:val="20"/>
        </w:rPr>
        <w:t>Initial PUBLIC updates with working patches</w:t>
      </w:r>
    </w:p>
    <w:p w:rsidR="00A57DFF" w:rsidRPr="008320EC" w:rsidRDefault="00A57DFF">
      <w:pPr>
        <w:rPr>
          <w:rFonts w:ascii="AvenirNext LT Pro Regular" w:eastAsia="맑은 고딕" w:hAnsi="AvenirNext LT Pro Regular" w:cs="맑은 고딕"/>
          <w:sz w:val="20"/>
        </w:rPr>
      </w:pPr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2014,04,29</w:t>
      </w:r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mining/basic_share_limiter.py</w:t>
      </w:r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#171,178  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added to enable VARDIFF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functionn</w:t>
      </w:r>
      <w:proofErr w:type="spellEnd"/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</w:p>
    <w:p w:rsidR="002C4F8C" w:rsidRPr="008320EC" w:rsidRDefault="002C4F8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2014,04,28  </w:t>
      </w:r>
    </w:p>
    <w:p w:rsidR="005D305E" w:rsidRPr="008320EC" w:rsidRDefault="005D305E">
      <w:pPr>
        <w:rPr>
          <w:rFonts w:ascii="AvenirNext LT Pro Regular" w:eastAsia="맑은 고딕" w:hAnsi="AvenirNext LT Pro Regular" w:cs="맑은 고딕"/>
          <w:sz w:val="20"/>
        </w:rPr>
      </w:pP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mining/subscription.py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#22,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added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#25/27,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added into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json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protocol to transfer the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varilable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>.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* two variables are located after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clear_flag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</w:t>
      </w:r>
    </w:p>
    <w:p w:rsidR="00930DEB" w:rsidRPr="008320EC" w:rsidRDefault="00930DEB" w:rsidP="00930DEB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#48/60,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added into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json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protocol to transfer the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varilable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>.</w:t>
      </w:r>
    </w:p>
    <w:p w:rsidR="005D305E" w:rsidRPr="008320EC" w:rsidRDefault="005D305E">
      <w:pPr>
        <w:rPr>
          <w:rFonts w:ascii="AvenirNext LT Pro Regular" w:eastAsia="맑은 고딕" w:hAnsi="AvenirNext LT Pro Regular" w:cs="맑은 고딕"/>
          <w:sz w:val="20"/>
        </w:rPr>
      </w:pP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lib/block_template.py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#43,44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#77,78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are loaded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#119,120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are encoded as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bigendian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4 bytes unsigned integer format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#122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nsuperblock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,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nroundmaks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were returned, the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squence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of variables are not important but, allocated to the end of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orginal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format to match the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squence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with the protocol.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line#156,157 : superblock/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roundmask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will be assembled on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heaer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when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jackpotcoin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has selected.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line# 167/168 : initialize when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jackpotcoin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has selected.</w:t>
      </w:r>
    </w:p>
    <w:p w:rsidR="005D305E" w:rsidRPr="008320EC" w:rsidRDefault="005D305E">
      <w:pPr>
        <w:rPr>
          <w:rFonts w:ascii="AvenirNext LT Pro Regular" w:eastAsia="맑은 고딕" w:hAnsi="AvenirNext LT Pro Regular" w:cs="맑은 고딕"/>
          <w:sz w:val="20"/>
        </w:rPr>
      </w:pP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lib/tempate_registry.py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lastRenderedPageBreak/>
        <w:t xml:space="preserve">line #8 : import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jackpot_hash</w:t>
      </w:r>
      <w:proofErr w:type="spellEnd"/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#150 : diff1 has set as similar with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Litecoin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(actually, same with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bitcoin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or others)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>line #247 : jackpot hash , range(0, 22) to get 88 bytes instead of 80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#258 : add 40 bytes padding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#266 : NEED TO MAKE SURE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             when diff is less than 4 times by target, this error will be returned,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             It means 2bits are shifted ? it is so questionable,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#283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doublesha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hash with 88 bytes, </w:t>
      </w:r>
    </w:p>
    <w:p w:rsidR="005D305E" w:rsidRPr="008320EC" w:rsidRDefault="00EB1A2C">
      <w:pPr>
        <w:rPr>
          <w:rFonts w:ascii="AvenirNext LT Pro Regular" w:eastAsia="맑은 고딕" w:hAnsi="AvenirNext LT Pro Regular" w:cs="맑은 고딕"/>
          <w:sz w:val="20"/>
        </w:rPr>
      </w:pPr>
      <w:r w:rsidRPr="008320EC">
        <w:rPr>
          <w:rFonts w:ascii="AvenirNext LT Pro Regular" w:eastAsia="맑은 고딕" w:hAnsi="AvenirNext LT Pro Regular" w:cs="맑은 고딕"/>
          <w:sz w:val="20"/>
        </w:rPr>
        <w:t xml:space="preserve">line #209 : </w:t>
      </w:r>
      <w:proofErr w:type="spellStart"/>
      <w:r w:rsidRPr="008320EC">
        <w:rPr>
          <w:rFonts w:ascii="AvenirNext LT Pro Regular" w:eastAsia="맑은 고딕" w:hAnsi="AvenirNext LT Pro Regular" w:cs="맑은 고딕"/>
          <w:sz w:val="20"/>
        </w:rPr>
        <w:t>doublesha</w:t>
      </w:r>
      <w:proofErr w:type="spellEnd"/>
      <w:r w:rsidRPr="008320EC">
        <w:rPr>
          <w:rFonts w:ascii="AvenirNext LT Pro Regular" w:eastAsia="맑은 고딕" w:hAnsi="AvenirNext LT Pro Regular" w:cs="맑은 고딕"/>
          <w:sz w:val="20"/>
        </w:rPr>
        <w:t xml:space="preserve"> hash with 88 bytes.</w:t>
      </w:r>
    </w:p>
    <w:sectPr w:rsidR="005D305E" w:rsidRPr="008320EC" w:rsidSect="0080000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E24" w:rsidRDefault="00422E24" w:rsidP="00930DEB">
      <w:pPr>
        <w:spacing w:after="0" w:line="240" w:lineRule="auto"/>
      </w:pPr>
      <w:r>
        <w:separator/>
      </w:r>
    </w:p>
  </w:endnote>
  <w:endnote w:type="continuationSeparator" w:id="0">
    <w:p w:rsidR="00422E24" w:rsidRDefault="00422E24" w:rsidP="0093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E24" w:rsidRDefault="00422E24" w:rsidP="00930DEB">
      <w:pPr>
        <w:spacing w:after="0" w:line="240" w:lineRule="auto"/>
      </w:pPr>
      <w:r>
        <w:separator/>
      </w:r>
    </w:p>
  </w:footnote>
  <w:footnote w:type="continuationSeparator" w:id="0">
    <w:p w:rsidR="00422E24" w:rsidRDefault="00422E24" w:rsidP="00930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D305E"/>
    <w:rsid w:val="002C4F8C"/>
    <w:rsid w:val="00422E24"/>
    <w:rsid w:val="005D305E"/>
    <w:rsid w:val="00713190"/>
    <w:rsid w:val="00800006"/>
    <w:rsid w:val="00816C08"/>
    <w:rsid w:val="008320EC"/>
    <w:rsid w:val="00930DEB"/>
    <w:rsid w:val="00A57DFF"/>
    <w:rsid w:val="00D35537"/>
    <w:rsid w:val="00EB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0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930DEB"/>
  </w:style>
  <w:style w:type="paragraph" w:styleId="a4">
    <w:name w:val="footer"/>
    <w:basedOn w:val="a"/>
    <w:link w:val="Char0"/>
    <w:uiPriority w:val="99"/>
    <w:semiHidden/>
    <w:unhideWhenUsed/>
    <w:rsid w:val="0093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930DEB"/>
  </w:style>
  <w:style w:type="paragraph" w:styleId="a5">
    <w:name w:val="Date"/>
    <w:basedOn w:val="a"/>
    <w:next w:val="a"/>
    <w:link w:val="Char1"/>
    <w:uiPriority w:val="99"/>
    <w:semiHidden/>
    <w:unhideWhenUsed/>
    <w:rsid w:val="00A57DFF"/>
  </w:style>
  <w:style w:type="character" w:customStyle="1" w:styleId="Char1">
    <w:name w:val="날짜 Char"/>
    <w:basedOn w:val="a0"/>
    <w:link w:val="a5"/>
    <w:uiPriority w:val="99"/>
    <w:semiHidden/>
    <w:rsid w:val="00A57DF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Kim</cp:lastModifiedBy>
  <cp:revision>5</cp:revision>
  <dcterms:created xsi:type="dcterms:W3CDTF">2014-04-29T15:00:00Z</dcterms:created>
  <dcterms:modified xsi:type="dcterms:W3CDTF">2014-04-30T19:10:00Z</dcterms:modified>
</cp:coreProperties>
</file>