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F0" w:rsidRDefault="00124993">
      <w:r>
        <w:t>Questions to Consider for Future Directions:</w:t>
      </w:r>
    </w:p>
    <w:p w:rsidR="00124993" w:rsidRDefault="00124993">
      <w:r>
        <w:t xml:space="preserve">1. Are people coming to the website by different means (Google, Facebook/Android, </w:t>
      </w:r>
      <w:proofErr w:type="spellStart"/>
      <w:r>
        <w:t>iOs</w:t>
      </w:r>
      <w:proofErr w:type="spellEnd"/>
      <w:r>
        <w:t>) more likely to be early bookers or those who use the site (wait/never book)?</w:t>
      </w:r>
    </w:p>
    <w:p w:rsidR="00124993" w:rsidRDefault="00124993">
      <w:r>
        <w:t xml:space="preserve">2. What makes the people who book early different than those who wait or do not book? Is it just that they already know </w:t>
      </w:r>
      <w:bookmarkStart w:id="0" w:name="_GoBack"/>
      <w:bookmarkEnd w:id="0"/>
      <w:r>
        <w:t>where they want to travel and are not perusing/browsing the site much?</w:t>
      </w:r>
    </w:p>
    <w:sectPr w:rsidR="0012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93"/>
    <w:rsid w:val="00124993"/>
    <w:rsid w:val="00215404"/>
    <w:rsid w:val="003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F923"/>
  <w15:chartTrackingRefBased/>
  <w15:docId w15:val="{FA2C4AF7-A178-4684-9E52-FD615F41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2016-06-20T19:17:00Z</dcterms:created>
  <dcterms:modified xsi:type="dcterms:W3CDTF">2016-06-20T19:19:00Z</dcterms:modified>
</cp:coreProperties>
</file>