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7A" w:rsidRDefault="00CA464A">
      <w:pPr>
        <w:pStyle w:val="Heading1"/>
        <w:rPr>
          <w:b/>
          <w:bCs/>
        </w:rPr>
      </w:pPr>
      <w:r>
        <w:rPr>
          <w:b/>
          <w:bCs/>
        </w:rPr>
        <w:t>CS</w:t>
      </w:r>
      <w:r w:rsidR="00905F0B">
        <w:rPr>
          <w:b/>
          <w:bCs/>
        </w:rPr>
        <w:t>579</w:t>
      </w:r>
      <w:r w:rsidR="007F066A">
        <w:rPr>
          <w:b/>
          <w:bCs/>
        </w:rPr>
        <w:t xml:space="preserve"> </w:t>
      </w:r>
      <w:r w:rsidR="000B00E4">
        <w:rPr>
          <w:b/>
          <w:bCs/>
        </w:rPr>
        <w:t>Fall 2009</w:t>
      </w:r>
    </w:p>
    <w:p w:rsidR="00714847" w:rsidRDefault="0020777A" w:rsidP="00A55C69">
      <w:pPr>
        <w:pStyle w:val="Heading1"/>
      </w:pPr>
      <w:r>
        <w:t>Class #</w:t>
      </w:r>
      <w:r w:rsidR="000B00E4">
        <w:t>8</w:t>
      </w:r>
      <w:r w:rsidR="006B264F">
        <w:t xml:space="preserve"> Homework</w:t>
      </w:r>
    </w:p>
    <w:p w:rsidR="00A55C69" w:rsidRPr="00714847" w:rsidRDefault="00714847" w:rsidP="00714847">
      <w:pPr>
        <w:pStyle w:val="Heading1"/>
        <w:jc w:val="left"/>
        <w:rPr>
          <w:b/>
          <w:bCs/>
          <w:sz w:val="16"/>
          <w:szCs w:val="16"/>
        </w:rPr>
      </w:pPr>
      <w:r w:rsidRPr="00714847">
        <w:rPr>
          <w:b/>
        </w:rPr>
        <w:t>Charlie Kim</w:t>
      </w:r>
      <w:r w:rsidR="00A55C69" w:rsidRPr="00714847">
        <w:rPr>
          <w:b/>
        </w:rPr>
        <w:br/>
      </w:r>
    </w:p>
    <w:p w:rsidR="00D32C27" w:rsidRPr="000E08B2" w:rsidRDefault="00D32C27" w:rsidP="006B264F">
      <w:pPr>
        <w:pStyle w:val="BodyTextIndent"/>
        <w:tabs>
          <w:tab w:val="left" w:pos="1836"/>
        </w:tabs>
        <w:ind w:left="0" w:firstLine="0"/>
        <w:rPr>
          <w:sz w:val="28"/>
          <w:szCs w:val="28"/>
          <w:u w:val="single"/>
        </w:rPr>
      </w:pPr>
      <w:r w:rsidRPr="000E08B2">
        <w:rPr>
          <w:sz w:val="28"/>
          <w:szCs w:val="28"/>
          <w:u w:val="single"/>
        </w:rPr>
        <w:t>Problems</w:t>
      </w:r>
    </w:p>
    <w:p w:rsidR="00D32C27" w:rsidRDefault="00D32C27" w:rsidP="00D32C27">
      <w:pPr>
        <w:pStyle w:val="BodyTextIndent"/>
        <w:ind w:left="900"/>
      </w:pPr>
    </w:p>
    <w:p w:rsidR="00A74733" w:rsidRDefault="00A74733" w:rsidP="00A74733">
      <w:pPr>
        <w:pStyle w:val="BodyTextIndent"/>
        <w:ind w:left="900"/>
      </w:pPr>
      <w:r>
        <w:t>IMPORTANT: You MAY do these problems on your own or with a partner.</w:t>
      </w:r>
    </w:p>
    <w:p w:rsidR="00A74733" w:rsidRDefault="00A74733" w:rsidP="00A74733">
      <w:pPr>
        <w:pStyle w:val="BodyTextIndent"/>
        <w:ind w:left="900"/>
      </w:pPr>
      <w:r>
        <w:t xml:space="preserve">If you do any problems with a partner, </w:t>
      </w:r>
      <w:r>
        <w:br/>
        <w:t>hand in one copy with your names on it.</w:t>
      </w:r>
    </w:p>
    <w:p w:rsidR="00A74733" w:rsidRDefault="00A74733" w:rsidP="00A74733">
      <w:pPr>
        <w:pStyle w:val="BodyTextIndent"/>
        <w:ind w:left="1080"/>
      </w:pPr>
    </w:p>
    <w:p w:rsidR="00A74733" w:rsidRDefault="00A74733" w:rsidP="00A74733">
      <w:pPr>
        <w:pStyle w:val="BodyTextIndent"/>
        <w:ind w:left="900"/>
      </w:pPr>
      <w:r>
        <w:t xml:space="preserve">If you have ANY questions, </w:t>
      </w:r>
      <w:r w:rsidRPr="0000720C">
        <w:rPr>
          <w:b/>
          <w:i/>
          <w:color w:val="FF0000"/>
        </w:rPr>
        <w:t>post them on the newsgroup</w:t>
      </w:r>
      <w:r>
        <w:t>.  Answering questions posted to the newsgroup can positively impact your grade.</w:t>
      </w:r>
    </w:p>
    <w:p w:rsidR="00BF066B" w:rsidRDefault="00BF066B" w:rsidP="00BF066B">
      <w:pPr>
        <w:pStyle w:val="Program"/>
        <w:spacing w:before="0" w:line="240" w:lineRule="auto"/>
      </w:pPr>
    </w:p>
    <w:p w:rsidR="004C3C0A" w:rsidRDefault="00300B48" w:rsidP="004C3C0A">
      <w:pPr>
        <w:pStyle w:val="Program"/>
        <w:spacing w:before="0" w:line="240" w:lineRule="auto"/>
        <w:rPr>
          <w:b/>
        </w:rPr>
      </w:pPr>
      <w:r>
        <w:rPr>
          <w:b/>
        </w:rPr>
        <w:t>1</w:t>
      </w:r>
      <w:r w:rsidR="004C3C0A" w:rsidRPr="00363153">
        <w:rPr>
          <w:b/>
        </w:rPr>
        <w:t>. Subclasses</w:t>
      </w:r>
    </w:p>
    <w:p w:rsidR="004C3C0A" w:rsidRDefault="004C3C0A" w:rsidP="004C3C0A">
      <w:pPr>
        <w:pStyle w:val="Program"/>
        <w:spacing w:before="0" w:line="240" w:lineRule="auto"/>
        <w:rPr>
          <w:b/>
        </w:rPr>
      </w:pPr>
    </w:p>
    <w:p w:rsidR="004C3C0A" w:rsidRDefault="004C3C0A" w:rsidP="004C3C0A">
      <w:pPr>
        <w:pStyle w:val="Program"/>
        <w:spacing w:before="0" w:line="240" w:lineRule="auto"/>
      </w:pPr>
      <w:r>
        <w:t>Suppose you are given the following conceptual model:</w:t>
      </w:r>
    </w:p>
    <w:p w:rsidR="004C3C0A" w:rsidRDefault="004C3C0A" w:rsidP="004C3C0A">
      <w:pPr>
        <w:pStyle w:val="Program"/>
        <w:spacing w:before="0" w:line="240" w:lineRule="auto"/>
      </w:pPr>
    </w:p>
    <w:p w:rsidR="004C3C0A" w:rsidRDefault="00730C97" w:rsidP="004C3C0A">
      <w:pPr>
        <w:pStyle w:val="Program"/>
        <w:spacing w:before="0" w:line="240" w:lineRule="auto"/>
      </w:pPr>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40640</wp:posOffset>
            </wp:positionV>
            <wp:extent cx="5486400" cy="3093720"/>
            <wp:effectExtent l="1905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cstate="print"/>
                    <a:srcRect/>
                    <a:stretch>
                      <a:fillRect/>
                    </a:stretch>
                  </pic:blipFill>
                  <pic:spPr bwMode="auto">
                    <a:xfrm>
                      <a:off x="0" y="0"/>
                      <a:ext cx="5486400" cy="3093720"/>
                    </a:xfrm>
                    <a:prstGeom prst="rect">
                      <a:avLst/>
                    </a:prstGeom>
                    <a:noFill/>
                    <a:ln w="9525">
                      <a:noFill/>
                      <a:miter lim="800000"/>
                      <a:headEnd/>
                      <a:tailEnd/>
                    </a:ln>
                  </pic:spPr>
                </pic:pic>
              </a:graphicData>
            </a:graphic>
          </wp:anchor>
        </w:drawing>
      </w: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9D5C24" w:rsidRDefault="009D5C24" w:rsidP="004C3C0A">
      <w:pPr>
        <w:rPr>
          <w:b/>
        </w:rPr>
      </w:pPr>
    </w:p>
    <w:p w:rsidR="009D5C24" w:rsidRDefault="009D5C24" w:rsidP="004C3C0A">
      <w:pPr>
        <w:rPr>
          <w:b/>
        </w:rPr>
      </w:pPr>
    </w:p>
    <w:p w:rsidR="004C3C0A" w:rsidRDefault="004C3C0A" w:rsidP="004C3C0A">
      <w:r w:rsidRPr="00A526A8">
        <w:rPr>
          <w:b/>
        </w:rPr>
        <w:t>a)</w:t>
      </w:r>
      <w:r>
        <w:t xml:space="preserve"> </w:t>
      </w:r>
      <w:r w:rsidR="00870C60">
        <w:t>Separately d</w:t>
      </w:r>
      <w:r>
        <w:t xml:space="preserve">raw the Relational Schema resulting from [1] superclass/subclass, [2] superclass-only, </w:t>
      </w:r>
      <w:r w:rsidRPr="00196242">
        <w:rPr>
          <w:i/>
        </w:rPr>
        <w:t>and</w:t>
      </w:r>
      <w:r>
        <w:t xml:space="preserve"> [3] subclass-only mappings of the model.  Make sure you</w:t>
      </w:r>
    </w:p>
    <w:p w:rsidR="004C3C0A" w:rsidRDefault="004C3C0A" w:rsidP="006B48E2">
      <w:pPr>
        <w:numPr>
          <w:ilvl w:val="0"/>
          <w:numId w:val="2"/>
        </w:numPr>
      </w:pPr>
      <w:r>
        <w:t>underline primary keys</w:t>
      </w:r>
    </w:p>
    <w:p w:rsidR="004C3C0A" w:rsidRDefault="004C3C0A" w:rsidP="006B48E2">
      <w:pPr>
        <w:numPr>
          <w:ilvl w:val="0"/>
          <w:numId w:val="2"/>
        </w:numPr>
      </w:pPr>
      <w:r>
        <w:t>make certain that your foreign keys are pointing in the right direction</w:t>
      </w:r>
    </w:p>
    <w:p w:rsidR="004C3C0A" w:rsidRDefault="005F239E" w:rsidP="006B48E2">
      <w:pPr>
        <w:numPr>
          <w:ilvl w:val="0"/>
          <w:numId w:val="2"/>
        </w:numPr>
      </w:pPr>
      <w:r>
        <w:t>indicate</w:t>
      </w:r>
      <w:r w:rsidR="004C3C0A">
        <w:t xml:space="preserve"> cascading deletes when they </w:t>
      </w:r>
      <w:r w:rsidR="00300B48">
        <w:t xml:space="preserve">are </w:t>
      </w:r>
      <w:r w:rsidR="004C3C0A">
        <w:t>required by the conceptual model, but not otherwise</w:t>
      </w:r>
      <w:r w:rsidR="004C3C0A">
        <w:br/>
      </w:r>
    </w:p>
    <w:p w:rsidR="004C3C0A" w:rsidRDefault="004C3C0A" w:rsidP="004C3C0A">
      <w:r>
        <w:t xml:space="preserve">Note: In the </w:t>
      </w:r>
      <w:r w:rsidRPr="00AE6248">
        <w:rPr>
          <w:b/>
        </w:rPr>
        <w:t>subclass-only</w:t>
      </w:r>
      <w:r>
        <w:t xml:space="preserve"> mapping, it would be INCORRECT to have a table which represents </w:t>
      </w:r>
      <w:r w:rsidRPr="00C5608C">
        <w:rPr>
          <w:i/>
          <w:iCs/>
        </w:rPr>
        <w:t>all</w:t>
      </w:r>
      <w:r>
        <w:t xml:space="preserve"> employees.  However, you will need to add some other table to keep track of employees who are neither salesmen nor dept mgrs. </w:t>
      </w:r>
    </w:p>
    <w:p w:rsidR="004C3C0A" w:rsidRDefault="004C3C0A" w:rsidP="004C3C0A">
      <w:pPr>
        <w:pStyle w:val="Program"/>
        <w:spacing w:before="0" w:line="240" w:lineRule="auto"/>
      </w:pPr>
    </w:p>
    <w:p w:rsidR="00C21397" w:rsidRDefault="008A6E58" w:rsidP="004C3C0A">
      <w:pPr>
        <w:pStyle w:val="Program"/>
        <w:spacing w:before="0" w:line="240" w:lineRule="auto"/>
      </w:pPr>
      <w:r>
        <w:t>[1] super-class/subclass</w:t>
      </w:r>
    </w:p>
    <w:p w:rsidR="008A6E58" w:rsidRDefault="008A6E58" w:rsidP="004C3C0A">
      <w:pPr>
        <w:pStyle w:val="Program"/>
        <w:spacing w:before="0" w:line="240" w:lineRule="auto"/>
      </w:pPr>
      <w:r w:rsidRPr="008A6E58">
        <w:lastRenderedPageBreak/>
        <w:drawing>
          <wp:inline distT="0" distB="0" distL="0" distR="0">
            <wp:extent cx="5219700" cy="22860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35707" cy="3818930"/>
                      <a:chOff x="838200" y="1600200"/>
                      <a:chExt cx="6135707" cy="3818930"/>
                    </a:xfrm>
                  </a:grpSpPr>
                  <a:grpSp>
                    <a:nvGrpSpPr>
                      <a:cNvPr id="13" name="Group 12"/>
                      <a:cNvGrpSpPr/>
                    </a:nvGrpSpPr>
                    <a:grpSpPr>
                      <a:xfrm>
                        <a:off x="838200" y="1828800"/>
                        <a:ext cx="889987" cy="1228130"/>
                        <a:chOff x="1066800" y="1828800"/>
                        <a:chExt cx="889987" cy="1228130"/>
                      </a:xfrm>
                    </a:grpSpPr>
                    <a:sp>
                      <a:nvSpPr>
                        <a:cNvPr id="4" name="TextBox 3"/>
                        <a:cNvSpPr txBox="1"/>
                      </a:nvSpPr>
                      <a:spPr>
                        <a:xfrm>
                          <a:off x="1066800" y="1828800"/>
                          <a:ext cx="65921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Toys</a:t>
                            </a:r>
                            <a:endParaRPr lang="en-US" dirty="0"/>
                          </a:p>
                        </a:txBody>
                        <a:useSpRect/>
                      </a:txSp>
                    </a:sp>
                    <a:sp>
                      <a:nvSpPr>
                        <a:cNvPr id="5" name="TextBox 4"/>
                        <a:cNvSpPr txBox="1"/>
                      </a:nvSpPr>
                      <a:spPr>
                        <a:xfrm>
                          <a:off x="1066800" y="2133600"/>
                          <a:ext cx="88998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toyno</a:t>
                            </a:r>
                            <a:endParaRPr lang="en-US" u="sng" dirty="0" smtClean="0"/>
                          </a:p>
                          <a:p>
                            <a:r>
                              <a:rPr lang="en-US" dirty="0" err="1" smtClean="0"/>
                              <a:t>descr</a:t>
                            </a:r>
                            <a:endParaRPr lang="en-US" dirty="0" smtClean="0"/>
                          </a:p>
                          <a:p>
                            <a:r>
                              <a:rPr lang="en-US" dirty="0" err="1" smtClean="0"/>
                              <a:t>empno</a:t>
                            </a:r>
                            <a:endParaRPr lang="en-US" dirty="0" smtClean="0"/>
                          </a:p>
                        </a:txBody>
                        <a:useSpRect/>
                      </a:txSp>
                    </a:sp>
                  </a:grpSp>
                  <a:grpSp>
                    <a:nvGrpSpPr>
                      <a:cNvPr id="12" name="Group 11"/>
                      <a:cNvGrpSpPr/>
                    </a:nvGrpSpPr>
                    <a:grpSpPr>
                      <a:xfrm>
                        <a:off x="2362200" y="1752600"/>
                        <a:ext cx="1326004" cy="1782128"/>
                        <a:chOff x="2362200" y="1752600"/>
                        <a:chExt cx="1326004" cy="1782128"/>
                      </a:xfrm>
                    </a:grpSpPr>
                    <a:sp>
                      <a:nvSpPr>
                        <a:cNvPr id="6" name="TextBox 5"/>
                        <a:cNvSpPr txBox="1"/>
                      </a:nvSpPr>
                      <a:spPr>
                        <a:xfrm>
                          <a:off x="2362200" y="1752600"/>
                          <a:ext cx="13260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Employees</a:t>
                            </a:r>
                            <a:endParaRPr lang="en-US" dirty="0"/>
                          </a:p>
                        </a:txBody>
                        <a:useSpRect/>
                      </a:txSp>
                    </a:sp>
                    <a:sp>
                      <a:nvSpPr>
                        <a:cNvPr id="8" name="TextBox 7"/>
                        <a:cNvSpPr txBox="1"/>
                      </a:nvSpPr>
                      <a:spPr>
                        <a:xfrm>
                          <a:off x="2362200" y="2057400"/>
                          <a:ext cx="889987"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job</a:t>
                            </a:r>
                          </a:p>
                          <a:p>
                            <a:r>
                              <a:rPr lang="en-US" dirty="0" err="1" smtClean="0"/>
                              <a:t>deptno</a:t>
                            </a:r>
                            <a:endParaRPr lang="en-US" dirty="0" smtClean="0"/>
                          </a:p>
                        </a:txBody>
                        <a:useSpRect/>
                      </a:txSp>
                    </a:sp>
                  </a:grpSp>
                  <a:grpSp>
                    <a:nvGrpSpPr>
                      <a:cNvPr id="11" name="Group 10"/>
                      <a:cNvGrpSpPr/>
                    </a:nvGrpSpPr>
                    <a:grpSpPr>
                      <a:xfrm>
                        <a:off x="4495800" y="1600200"/>
                        <a:ext cx="889987" cy="1027331"/>
                        <a:chOff x="4495800" y="1600200"/>
                        <a:chExt cx="889987" cy="1027331"/>
                      </a:xfrm>
                    </a:grpSpPr>
                    <a:sp>
                      <a:nvSpPr>
                        <a:cNvPr id="9" name="TextBox 8"/>
                        <a:cNvSpPr txBox="1"/>
                      </a:nvSpPr>
                      <a:spPr>
                        <a:xfrm>
                          <a:off x="4495800" y="1600200"/>
                          <a:ext cx="787395"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err="1" smtClean="0"/>
                              <a:t>Depts</a:t>
                            </a:r>
                            <a:endParaRPr lang="en-US" dirty="0"/>
                          </a:p>
                        </a:txBody>
                        <a:useSpRect/>
                      </a:txSp>
                    </a:sp>
                    <a:sp>
                      <a:nvSpPr>
                        <a:cNvPr id="10" name="TextBox 9"/>
                        <a:cNvSpPr txBox="1"/>
                      </a:nvSpPr>
                      <a:spPr>
                        <a:xfrm>
                          <a:off x="4495800" y="1981200"/>
                          <a:ext cx="88998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u="sng" dirty="0" err="1" smtClean="0"/>
                              <a:t>deptno</a:t>
                            </a:r>
                            <a:endParaRPr lang="en-US" u="sng" dirty="0" smtClean="0"/>
                          </a:p>
                          <a:p>
                            <a:pPr algn="ctr"/>
                            <a:r>
                              <a:rPr lang="en-US" dirty="0" err="1" smtClean="0"/>
                              <a:t>dname</a:t>
                            </a:r>
                            <a:endParaRPr lang="en-US" dirty="0" smtClean="0"/>
                          </a:p>
                        </a:txBody>
                        <a:useSpRect/>
                      </a:txSp>
                    </a:sp>
                  </a:grpSp>
                  <a:grpSp>
                    <a:nvGrpSpPr>
                      <a:cNvPr id="15" name="Group 14"/>
                      <a:cNvGrpSpPr/>
                    </a:nvGrpSpPr>
                    <a:grpSpPr>
                      <a:xfrm>
                        <a:off x="4495800" y="2895600"/>
                        <a:ext cx="1184940" cy="951131"/>
                        <a:chOff x="1066800" y="1828800"/>
                        <a:chExt cx="1184940" cy="951131"/>
                      </a:xfrm>
                    </a:grpSpPr>
                    <a:sp>
                      <a:nvSpPr>
                        <a:cNvPr id="16" name="TextBox 15"/>
                        <a:cNvSpPr txBox="1"/>
                      </a:nvSpPr>
                      <a:spPr>
                        <a:xfrm>
                          <a:off x="1066800" y="1828800"/>
                          <a:ext cx="1184940"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DeptMgrs</a:t>
                            </a:r>
                            <a:endParaRPr lang="en-US" dirty="0"/>
                          </a:p>
                        </a:txBody>
                        <a:useSpRect/>
                      </a:txSp>
                    </a:sp>
                    <a:sp>
                      <a:nvSpPr>
                        <a:cNvPr id="17" name="TextBox 16"/>
                        <a:cNvSpPr txBox="1"/>
                      </a:nvSpPr>
                      <a:spPr>
                        <a:xfrm>
                          <a:off x="1066800" y="2133600"/>
                          <a:ext cx="966931"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smtClean="0"/>
                              <a:t>bonus !</a:t>
                            </a:r>
                          </a:p>
                        </a:txBody>
                        <a:useSpRect/>
                      </a:txSp>
                    </a:sp>
                  </a:grpSp>
                  <a:grpSp>
                    <a:nvGrpSpPr>
                      <a:cNvPr id="21" name="Group 20"/>
                      <a:cNvGrpSpPr/>
                    </a:nvGrpSpPr>
                    <a:grpSpPr>
                      <a:xfrm>
                        <a:off x="4495800" y="4191000"/>
                        <a:ext cx="1210588" cy="1228130"/>
                        <a:chOff x="1066800" y="1828800"/>
                        <a:chExt cx="1210588" cy="1228130"/>
                      </a:xfrm>
                    </a:grpSpPr>
                    <a:sp>
                      <a:nvSpPr>
                        <a:cNvPr id="22" name="TextBox 21"/>
                        <a:cNvSpPr txBox="1"/>
                      </a:nvSpPr>
                      <a:spPr>
                        <a:xfrm>
                          <a:off x="1066800" y="1828800"/>
                          <a:ext cx="1210588"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Salesmen</a:t>
                            </a:r>
                            <a:endParaRPr lang="en-US" dirty="0"/>
                          </a:p>
                        </a:txBody>
                        <a:useSpRect/>
                      </a:txSp>
                    </a:sp>
                    <a:sp>
                      <a:nvSpPr>
                        <a:cNvPr id="23" name="TextBox 22"/>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comm</a:t>
                            </a:r>
                            <a:r>
                              <a:rPr lang="en-US" dirty="0" smtClean="0"/>
                              <a:t> !</a:t>
                            </a:r>
                          </a:p>
                          <a:p>
                            <a:r>
                              <a:rPr lang="en-US" dirty="0" err="1" smtClean="0"/>
                              <a:t>teamno</a:t>
                            </a:r>
                            <a:endParaRPr lang="en-US" dirty="0" smtClean="0"/>
                          </a:p>
                        </a:txBody>
                        <a:useSpRect/>
                      </a:txSp>
                    </a:sp>
                  </a:grpSp>
                  <a:grpSp>
                    <a:nvGrpSpPr>
                      <a:cNvPr id="24" name="Group 23"/>
                      <a:cNvGrpSpPr/>
                    </a:nvGrpSpPr>
                    <a:grpSpPr>
                      <a:xfrm>
                        <a:off x="2438400" y="4267200"/>
                        <a:ext cx="954107" cy="951131"/>
                        <a:chOff x="1066800" y="1828800"/>
                        <a:chExt cx="954107" cy="951131"/>
                      </a:xfrm>
                    </a:grpSpPr>
                    <a:sp>
                      <a:nvSpPr>
                        <a:cNvPr id="25" name="TextBox 24"/>
                        <a:cNvSpPr txBox="1"/>
                      </a:nvSpPr>
                      <a:spPr>
                        <a:xfrm>
                          <a:off x="1066800" y="1828800"/>
                          <a:ext cx="864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Teams</a:t>
                            </a:r>
                            <a:endParaRPr lang="en-US" dirty="0"/>
                          </a:p>
                        </a:txBody>
                        <a:useSpRect/>
                      </a:txSp>
                    </a:sp>
                    <a:sp>
                      <a:nvSpPr>
                        <a:cNvPr id="26" name="TextBox 25"/>
                        <a:cNvSpPr txBox="1"/>
                      </a:nvSpPr>
                      <a:spPr>
                        <a:xfrm>
                          <a:off x="1066800" y="2133600"/>
                          <a:ext cx="95410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teamno</a:t>
                            </a:r>
                            <a:endParaRPr lang="en-US" u="sng" dirty="0" smtClean="0"/>
                          </a:p>
                          <a:p>
                            <a:r>
                              <a:rPr lang="en-US" dirty="0" err="1" smtClean="0"/>
                              <a:t>tname</a:t>
                            </a:r>
                            <a:endParaRPr lang="en-US" dirty="0" smtClean="0"/>
                          </a:p>
                        </a:txBody>
                        <a:useSpRect/>
                      </a:txSp>
                    </a:sp>
                  </a:grpSp>
                  <a:grpSp>
                    <a:nvGrpSpPr>
                      <a:cNvPr id="27" name="Group 26"/>
                      <a:cNvGrpSpPr/>
                    </a:nvGrpSpPr>
                    <a:grpSpPr>
                      <a:xfrm>
                        <a:off x="6019800" y="4114800"/>
                        <a:ext cx="954107" cy="1228130"/>
                        <a:chOff x="1066800" y="1828800"/>
                        <a:chExt cx="954107" cy="1228130"/>
                      </a:xfrm>
                    </a:grpSpPr>
                    <a:sp>
                      <a:nvSpPr>
                        <a:cNvPr id="28" name="TextBox 27"/>
                        <a:cNvSpPr txBox="1"/>
                      </a:nvSpPr>
                      <a:spPr>
                        <a:xfrm>
                          <a:off x="1066800" y="1828800"/>
                          <a:ext cx="88998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Clients</a:t>
                            </a:r>
                            <a:endParaRPr lang="en-US" dirty="0"/>
                          </a:p>
                        </a:txBody>
                        <a:useSpRect/>
                      </a:txSp>
                    </a:sp>
                    <a:sp>
                      <a:nvSpPr>
                        <a:cNvPr id="29" name="TextBox 28"/>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clno</a:t>
                            </a:r>
                            <a:endParaRPr lang="en-US" u="sng" dirty="0" smtClean="0"/>
                          </a:p>
                          <a:p>
                            <a:r>
                              <a:rPr lang="en-US" dirty="0" err="1" smtClean="0"/>
                              <a:t>clname</a:t>
                            </a:r>
                            <a:endParaRPr lang="en-US" dirty="0" smtClean="0"/>
                          </a:p>
                          <a:p>
                            <a:r>
                              <a:rPr lang="en-US" dirty="0" err="1" smtClean="0"/>
                              <a:t>empno</a:t>
                            </a:r>
                            <a:endParaRPr lang="en-US" dirty="0" smtClean="0"/>
                          </a:p>
                        </a:txBody>
                        <a:useSpRect/>
                      </a:txSp>
                    </a:sp>
                  </a:grpSp>
                  <a:cxnSp>
                    <a:nvCxnSpPr>
                      <a:cNvPr id="31" name="Elbow Connector 30"/>
                      <a:cNvCxnSpPr/>
                    </a:nvCxnSpPr>
                    <a:spPr>
                      <a:xfrm rot="10800000">
                        <a:off x="5334000" y="4648200"/>
                        <a:ext cx="762000" cy="533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Elbow Connector 31"/>
                      <a:cNvCxnSpPr/>
                    </a:nvCxnSpPr>
                    <a:spPr>
                      <a:xfrm rot="10800000">
                        <a:off x="3276600" y="4724400"/>
                        <a:ext cx="1371600" cy="533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Elbow Connector 36"/>
                      <a:cNvCxnSpPr/>
                    </a:nvCxnSpPr>
                    <a:spPr>
                      <a:xfrm flipV="1">
                        <a:off x="1600200" y="2209800"/>
                        <a:ext cx="838200" cy="6858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Elbow Connector 37"/>
                      <a:cNvCxnSpPr/>
                    </a:nvCxnSpPr>
                    <a:spPr>
                      <a:xfrm flipV="1">
                        <a:off x="3124200" y="2133600"/>
                        <a:ext cx="1447800" cy="1143000"/>
                      </a:xfrm>
                      <a:prstGeom prst="bentConnector3">
                        <a:avLst>
                          <a:gd name="adj1" fmla="val 3720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Elbow Connector 40"/>
                      <a:cNvCxnSpPr/>
                    </a:nvCxnSpPr>
                    <a:spPr>
                      <a:xfrm rot="10800000">
                        <a:off x="3200400" y="2209800"/>
                        <a:ext cx="1371600" cy="10668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Elbow Connector 49"/>
                      <a:cNvCxnSpPr/>
                    </a:nvCxnSpPr>
                    <a:spPr>
                      <a:xfrm rot="16200000" flipV="1">
                        <a:off x="3543300" y="3619500"/>
                        <a:ext cx="1371600" cy="685800"/>
                      </a:xfrm>
                      <a:prstGeom prst="bentConnector3">
                        <a:avLst>
                          <a:gd name="adj1" fmla="val -1477"/>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4" name="Isosceles Triangle 53"/>
                      <a:cNvSpPr/>
                    </a:nvSpPr>
                    <a:spPr>
                      <a:xfrm rot="16200000">
                        <a:off x="4343400" y="4572000"/>
                        <a:ext cx="228600" cy="228600"/>
                      </a:xfrm>
                      <a:prstGeom prst="triangle">
                        <a:avLst/>
                      </a:prstGeom>
                      <a:solidFill>
                        <a:schemeClr val="tx1"/>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Isosceles Triangle 54"/>
                      <a:cNvSpPr/>
                    </a:nvSpPr>
                    <a:spPr>
                      <a:xfrm rot="16200000">
                        <a:off x="4343400" y="3200400"/>
                        <a:ext cx="228600" cy="228600"/>
                      </a:xfrm>
                      <a:prstGeom prst="triangle">
                        <a:avLst/>
                      </a:prstGeom>
                      <a:solidFill>
                        <a:schemeClr val="tx1"/>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21397" w:rsidRDefault="00C21397" w:rsidP="004C3C0A">
      <w:pPr>
        <w:pStyle w:val="Program"/>
        <w:spacing w:before="0" w:line="240" w:lineRule="auto"/>
      </w:pPr>
    </w:p>
    <w:p w:rsidR="00C21397" w:rsidRDefault="00C21397" w:rsidP="004C3C0A">
      <w:pPr>
        <w:pStyle w:val="Program"/>
        <w:spacing w:before="0" w:line="240" w:lineRule="auto"/>
      </w:pPr>
    </w:p>
    <w:p w:rsidR="00C21397" w:rsidRDefault="008A6E58" w:rsidP="004C3C0A">
      <w:pPr>
        <w:pStyle w:val="Program"/>
        <w:spacing w:before="0" w:line="240" w:lineRule="auto"/>
      </w:pPr>
      <w:r>
        <w:t>[2] super-class only</w:t>
      </w:r>
    </w:p>
    <w:p w:rsidR="00C21397" w:rsidRDefault="008A6E58" w:rsidP="004C3C0A">
      <w:pPr>
        <w:pStyle w:val="Program"/>
        <w:spacing w:before="0" w:line="240" w:lineRule="auto"/>
      </w:pPr>
      <w:r w:rsidRPr="008A6E58">
        <w:drawing>
          <wp:inline distT="0" distB="0" distL="0" distR="0">
            <wp:extent cx="5219700" cy="24098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21307" cy="2856131"/>
                      <a:chOff x="762000" y="1600200"/>
                      <a:chExt cx="5221307" cy="2856131"/>
                    </a:xfrm>
                  </a:grpSpPr>
                  <a:grpSp>
                    <a:nvGrpSpPr>
                      <a:cNvPr id="4" name="Group 3"/>
                      <a:cNvGrpSpPr/>
                    </a:nvGrpSpPr>
                    <a:grpSpPr>
                      <a:xfrm>
                        <a:off x="838200" y="1828800"/>
                        <a:ext cx="889987" cy="1228130"/>
                        <a:chOff x="1066800" y="1828800"/>
                        <a:chExt cx="889987" cy="1228130"/>
                      </a:xfrm>
                    </a:grpSpPr>
                    <a:sp>
                      <a:nvSpPr>
                        <a:cNvPr id="5" name="TextBox 4"/>
                        <a:cNvSpPr txBox="1"/>
                      </a:nvSpPr>
                      <a:spPr>
                        <a:xfrm>
                          <a:off x="1066800" y="1828800"/>
                          <a:ext cx="65921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Toys</a:t>
                            </a:r>
                            <a:endParaRPr lang="en-US" dirty="0"/>
                          </a:p>
                        </a:txBody>
                        <a:useSpRect/>
                      </a:txSp>
                    </a:sp>
                    <a:sp>
                      <a:nvSpPr>
                        <a:cNvPr id="6" name="TextBox 5"/>
                        <a:cNvSpPr txBox="1"/>
                      </a:nvSpPr>
                      <a:spPr>
                        <a:xfrm>
                          <a:off x="1066800" y="2133600"/>
                          <a:ext cx="88998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toyno</a:t>
                            </a:r>
                            <a:endParaRPr lang="en-US" u="sng" dirty="0" smtClean="0"/>
                          </a:p>
                          <a:p>
                            <a:r>
                              <a:rPr lang="en-US" dirty="0" err="1" smtClean="0"/>
                              <a:t>descr</a:t>
                            </a:r>
                            <a:endParaRPr lang="en-US" dirty="0" smtClean="0"/>
                          </a:p>
                          <a:p>
                            <a:r>
                              <a:rPr lang="en-US" dirty="0" err="1" smtClean="0"/>
                              <a:t>empno</a:t>
                            </a:r>
                            <a:endParaRPr lang="en-US" dirty="0" smtClean="0"/>
                          </a:p>
                        </a:txBody>
                        <a:useSpRect/>
                      </a:txSp>
                    </a:sp>
                  </a:grpSp>
                  <a:grpSp>
                    <a:nvGrpSpPr>
                      <a:cNvPr id="7" name="Group 6"/>
                      <a:cNvGrpSpPr/>
                    </a:nvGrpSpPr>
                    <a:grpSpPr>
                      <a:xfrm>
                        <a:off x="2362200" y="1752600"/>
                        <a:ext cx="1326004" cy="2613124"/>
                        <a:chOff x="2362200" y="1752600"/>
                        <a:chExt cx="1326004" cy="2613124"/>
                      </a:xfrm>
                    </a:grpSpPr>
                    <a:sp>
                      <a:nvSpPr>
                        <a:cNvPr id="8" name="TextBox 7"/>
                        <a:cNvSpPr txBox="1"/>
                      </a:nvSpPr>
                      <a:spPr>
                        <a:xfrm>
                          <a:off x="2362200" y="1752600"/>
                          <a:ext cx="13260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Employees</a:t>
                            </a:r>
                            <a:endParaRPr lang="en-US" dirty="0"/>
                          </a:p>
                        </a:txBody>
                        <a:useSpRect/>
                      </a:txSp>
                    </a:sp>
                    <a:sp>
                      <a:nvSpPr>
                        <a:cNvPr id="9" name="TextBox 8"/>
                        <a:cNvSpPr txBox="1"/>
                      </a:nvSpPr>
                      <a:spPr>
                        <a:xfrm>
                          <a:off x="2362200" y="2057400"/>
                          <a:ext cx="954107" cy="2308324"/>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job</a:t>
                            </a:r>
                          </a:p>
                          <a:p>
                            <a:r>
                              <a:rPr lang="en-US" dirty="0" err="1" smtClean="0"/>
                              <a:t>deptno</a:t>
                            </a:r>
                            <a:endParaRPr lang="en-US" dirty="0" smtClean="0"/>
                          </a:p>
                          <a:p>
                            <a:r>
                              <a:rPr lang="en-US" dirty="0" smtClean="0"/>
                              <a:t>bonus</a:t>
                            </a:r>
                          </a:p>
                          <a:p>
                            <a:r>
                              <a:rPr lang="en-US" dirty="0" err="1" smtClean="0"/>
                              <a:t>comm</a:t>
                            </a:r>
                            <a:endParaRPr lang="en-US" dirty="0" smtClean="0"/>
                          </a:p>
                          <a:p>
                            <a:r>
                              <a:rPr lang="en-US" dirty="0" err="1" smtClean="0"/>
                              <a:t>teamno</a:t>
                            </a:r>
                            <a:endParaRPr lang="en-US" dirty="0" smtClean="0"/>
                          </a:p>
                        </a:txBody>
                        <a:useSpRect/>
                      </a:txSp>
                    </a:sp>
                  </a:grpSp>
                  <a:grpSp>
                    <a:nvGrpSpPr>
                      <a:cNvPr id="10" name="Group 9"/>
                      <a:cNvGrpSpPr/>
                    </a:nvGrpSpPr>
                    <a:grpSpPr>
                      <a:xfrm>
                        <a:off x="4495800" y="1600200"/>
                        <a:ext cx="889987" cy="1027331"/>
                        <a:chOff x="4495800" y="1600200"/>
                        <a:chExt cx="889987" cy="1027331"/>
                      </a:xfrm>
                    </a:grpSpPr>
                    <a:sp>
                      <a:nvSpPr>
                        <a:cNvPr id="11" name="TextBox 10"/>
                        <a:cNvSpPr txBox="1"/>
                      </a:nvSpPr>
                      <a:spPr>
                        <a:xfrm>
                          <a:off x="4495800" y="1600200"/>
                          <a:ext cx="787395"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err="1" smtClean="0"/>
                              <a:t>Depts</a:t>
                            </a:r>
                            <a:endParaRPr lang="en-US" dirty="0"/>
                          </a:p>
                        </a:txBody>
                        <a:useSpRect/>
                      </a:txSp>
                    </a:sp>
                    <a:sp>
                      <a:nvSpPr>
                        <a:cNvPr id="12" name="TextBox 11"/>
                        <a:cNvSpPr txBox="1"/>
                      </a:nvSpPr>
                      <a:spPr>
                        <a:xfrm>
                          <a:off x="4495800" y="1981200"/>
                          <a:ext cx="88998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u="sng" dirty="0" err="1" smtClean="0"/>
                              <a:t>deptno</a:t>
                            </a:r>
                            <a:endParaRPr lang="en-US" u="sng" dirty="0" smtClean="0"/>
                          </a:p>
                          <a:p>
                            <a:pPr algn="ctr"/>
                            <a:r>
                              <a:rPr lang="en-US" dirty="0" err="1" smtClean="0"/>
                              <a:t>dname</a:t>
                            </a:r>
                            <a:endParaRPr lang="en-US" dirty="0" smtClean="0"/>
                          </a:p>
                        </a:txBody>
                        <a:useSpRect/>
                      </a:txSp>
                    </a:sp>
                  </a:grpSp>
                  <a:grpSp>
                    <a:nvGrpSpPr>
                      <a:cNvPr id="19" name="Group 18"/>
                      <a:cNvGrpSpPr/>
                    </a:nvGrpSpPr>
                    <a:grpSpPr>
                      <a:xfrm>
                        <a:off x="762000" y="3505200"/>
                        <a:ext cx="954107" cy="951131"/>
                        <a:chOff x="1066800" y="1828800"/>
                        <a:chExt cx="954107" cy="951131"/>
                      </a:xfrm>
                    </a:grpSpPr>
                    <a:sp>
                      <a:nvSpPr>
                        <a:cNvPr id="20" name="TextBox 19"/>
                        <a:cNvSpPr txBox="1"/>
                      </a:nvSpPr>
                      <a:spPr>
                        <a:xfrm>
                          <a:off x="1066800" y="1828800"/>
                          <a:ext cx="864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Teams</a:t>
                            </a:r>
                            <a:endParaRPr lang="en-US" dirty="0"/>
                          </a:p>
                        </a:txBody>
                        <a:useSpRect/>
                      </a:txSp>
                    </a:sp>
                    <a:sp>
                      <a:nvSpPr>
                        <a:cNvPr id="21" name="TextBox 20"/>
                        <a:cNvSpPr txBox="1"/>
                      </a:nvSpPr>
                      <a:spPr>
                        <a:xfrm>
                          <a:off x="1066800" y="2133600"/>
                          <a:ext cx="95410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teamno</a:t>
                            </a:r>
                            <a:endParaRPr lang="en-US" u="sng" dirty="0" smtClean="0"/>
                          </a:p>
                          <a:p>
                            <a:r>
                              <a:rPr lang="en-US" dirty="0" err="1" smtClean="0"/>
                              <a:t>tname</a:t>
                            </a:r>
                            <a:endParaRPr lang="en-US" dirty="0" smtClean="0"/>
                          </a:p>
                        </a:txBody>
                        <a:useSpRect/>
                      </a:txSp>
                    </a:sp>
                  </a:grpSp>
                  <a:grpSp>
                    <a:nvGrpSpPr>
                      <a:cNvPr id="22" name="Group 21"/>
                      <a:cNvGrpSpPr/>
                    </a:nvGrpSpPr>
                    <a:grpSpPr>
                      <a:xfrm>
                        <a:off x="5029200" y="3048000"/>
                        <a:ext cx="954107" cy="1228130"/>
                        <a:chOff x="1066800" y="1828800"/>
                        <a:chExt cx="954107" cy="1228130"/>
                      </a:xfrm>
                    </a:grpSpPr>
                    <a:sp>
                      <a:nvSpPr>
                        <a:cNvPr id="23" name="TextBox 22"/>
                        <a:cNvSpPr txBox="1"/>
                      </a:nvSpPr>
                      <a:spPr>
                        <a:xfrm>
                          <a:off x="1066800" y="1828800"/>
                          <a:ext cx="88998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Clients</a:t>
                            </a:r>
                            <a:endParaRPr lang="en-US" dirty="0"/>
                          </a:p>
                        </a:txBody>
                        <a:useSpRect/>
                      </a:txSp>
                    </a:sp>
                    <a:sp>
                      <a:nvSpPr>
                        <a:cNvPr id="24" name="TextBox 23"/>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clno</a:t>
                            </a:r>
                            <a:endParaRPr lang="en-US" u="sng" dirty="0" smtClean="0"/>
                          </a:p>
                          <a:p>
                            <a:r>
                              <a:rPr lang="en-US" dirty="0" err="1" smtClean="0"/>
                              <a:t>clname</a:t>
                            </a:r>
                            <a:endParaRPr lang="en-US" dirty="0" smtClean="0"/>
                          </a:p>
                          <a:p>
                            <a:r>
                              <a:rPr lang="en-US" dirty="0" err="1" smtClean="0"/>
                              <a:t>empno</a:t>
                            </a:r>
                            <a:endParaRPr lang="en-US" dirty="0" smtClean="0"/>
                          </a:p>
                        </a:txBody>
                        <a:useSpRect/>
                      </a:txSp>
                    </a:sp>
                  </a:grpSp>
                  <a:cxnSp>
                    <a:nvCxnSpPr>
                      <a:cNvPr id="26" name="Elbow Connector 25"/>
                      <a:cNvCxnSpPr/>
                    </a:nvCxnSpPr>
                    <a:spPr>
                      <a:xfrm rot="10800000">
                        <a:off x="1600200" y="3962400"/>
                        <a:ext cx="838200" cy="2286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Elbow Connector 26"/>
                      <a:cNvCxnSpPr/>
                    </a:nvCxnSpPr>
                    <a:spPr>
                      <a:xfrm flipV="1">
                        <a:off x="1600200" y="2209800"/>
                        <a:ext cx="838200" cy="6858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nvCxnSpPr>
                    <a:spPr>
                      <a:xfrm flipV="1">
                        <a:off x="3124200" y="2133600"/>
                        <a:ext cx="1447800" cy="1143000"/>
                      </a:xfrm>
                      <a:prstGeom prst="bentConnector3">
                        <a:avLst>
                          <a:gd name="adj1" fmla="val 3720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rot="10800000">
                        <a:off x="3124200" y="2286000"/>
                        <a:ext cx="1981200" cy="1828800"/>
                      </a:xfrm>
                      <a:prstGeom prst="bentConnector3">
                        <a:avLst>
                          <a:gd name="adj1" fmla="val 64606"/>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A6E58" w:rsidRDefault="008A6E58" w:rsidP="004C3C0A">
      <w:pPr>
        <w:pStyle w:val="Program"/>
        <w:spacing w:before="0" w:line="240" w:lineRule="auto"/>
      </w:pPr>
    </w:p>
    <w:p w:rsidR="00C21397" w:rsidRDefault="00BE18E7" w:rsidP="004C3C0A">
      <w:pPr>
        <w:pStyle w:val="Program"/>
        <w:spacing w:before="0" w:line="240" w:lineRule="auto"/>
      </w:pPr>
      <w:r>
        <w:t>[3] subclass only</w:t>
      </w:r>
    </w:p>
    <w:p w:rsidR="00BE18E7" w:rsidRDefault="00BE18E7" w:rsidP="004C3C0A">
      <w:pPr>
        <w:pStyle w:val="Program"/>
        <w:spacing w:before="0" w:line="240" w:lineRule="auto"/>
      </w:pPr>
      <w:r w:rsidRPr="00BE18E7">
        <w:drawing>
          <wp:inline distT="0" distB="0" distL="0" distR="0">
            <wp:extent cx="4914900" cy="287655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16707" cy="4649926"/>
                      <a:chOff x="838200" y="1600200"/>
                      <a:chExt cx="6516707" cy="4649926"/>
                    </a:xfrm>
                  </a:grpSpPr>
                  <a:grpSp>
                    <a:nvGrpSpPr>
                      <a:cNvPr id="4" name="Group 3"/>
                      <a:cNvGrpSpPr/>
                    </a:nvGrpSpPr>
                    <a:grpSpPr>
                      <a:xfrm>
                        <a:off x="838200" y="1828800"/>
                        <a:ext cx="838691" cy="1782128"/>
                        <a:chOff x="1066800" y="1828800"/>
                        <a:chExt cx="838691" cy="1782128"/>
                      </a:xfrm>
                    </a:grpSpPr>
                    <a:sp>
                      <a:nvSpPr>
                        <a:cNvPr id="5" name="TextBox 4"/>
                        <a:cNvSpPr txBox="1"/>
                      </a:nvSpPr>
                      <a:spPr>
                        <a:xfrm>
                          <a:off x="1066800" y="1828800"/>
                          <a:ext cx="65921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Toys</a:t>
                            </a:r>
                            <a:endParaRPr lang="en-US" dirty="0"/>
                          </a:p>
                        </a:txBody>
                        <a:useSpRect/>
                      </a:txSp>
                    </a:sp>
                    <a:sp>
                      <a:nvSpPr>
                        <a:cNvPr id="6" name="TextBox 5"/>
                        <a:cNvSpPr txBox="1"/>
                      </a:nvSpPr>
                      <a:spPr>
                        <a:xfrm>
                          <a:off x="1066800" y="2133600"/>
                          <a:ext cx="838691"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toyno</a:t>
                            </a:r>
                            <a:endParaRPr lang="en-US" u="sng" dirty="0" smtClean="0"/>
                          </a:p>
                          <a:p>
                            <a:r>
                              <a:rPr lang="en-US" dirty="0" err="1" smtClean="0"/>
                              <a:t>descr</a:t>
                            </a:r>
                            <a:endParaRPr lang="en-US" dirty="0" smtClean="0"/>
                          </a:p>
                          <a:p>
                            <a:r>
                              <a:rPr lang="en-US" dirty="0" err="1" smtClean="0"/>
                              <a:t>mgrno</a:t>
                            </a:r>
                            <a:endParaRPr lang="en-US" dirty="0" smtClean="0"/>
                          </a:p>
                          <a:p>
                            <a:r>
                              <a:rPr lang="en-US" dirty="0" err="1" smtClean="0"/>
                              <a:t>stafno</a:t>
                            </a:r>
                            <a:endParaRPr lang="en-US" dirty="0" smtClean="0"/>
                          </a:p>
                          <a:p>
                            <a:r>
                              <a:rPr lang="en-US" dirty="0" err="1" smtClean="0"/>
                              <a:t>smno</a:t>
                            </a:r>
                            <a:endParaRPr lang="en-US" dirty="0" smtClean="0"/>
                          </a:p>
                        </a:txBody>
                        <a:useSpRect/>
                      </a:txSp>
                    </a:sp>
                  </a:grpSp>
                  <a:grpSp>
                    <a:nvGrpSpPr>
                      <a:cNvPr id="7" name="Group 6"/>
                      <a:cNvGrpSpPr/>
                    </a:nvGrpSpPr>
                    <a:grpSpPr>
                      <a:xfrm>
                        <a:off x="2743200" y="2286000"/>
                        <a:ext cx="889987" cy="1782128"/>
                        <a:chOff x="2362200" y="1752600"/>
                        <a:chExt cx="889987" cy="1782128"/>
                      </a:xfrm>
                    </a:grpSpPr>
                    <a:sp>
                      <a:nvSpPr>
                        <a:cNvPr id="8" name="TextBox 7"/>
                        <a:cNvSpPr txBox="1"/>
                      </a:nvSpPr>
                      <a:spPr>
                        <a:xfrm>
                          <a:off x="2362200" y="1752600"/>
                          <a:ext cx="770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Staffs</a:t>
                            </a:r>
                            <a:endParaRPr lang="en-US" dirty="0"/>
                          </a:p>
                        </a:txBody>
                        <a:useSpRect/>
                      </a:txSp>
                    </a:sp>
                    <a:sp>
                      <a:nvSpPr>
                        <a:cNvPr id="9" name="TextBox 8"/>
                        <a:cNvSpPr txBox="1"/>
                      </a:nvSpPr>
                      <a:spPr>
                        <a:xfrm>
                          <a:off x="2362200" y="2057400"/>
                          <a:ext cx="889987"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job</a:t>
                            </a:r>
                          </a:p>
                          <a:p>
                            <a:r>
                              <a:rPr lang="en-US" dirty="0" err="1" smtClean="0"/>
                              <a:t>deptno</a:t>
                            </a:r>
                            <a:endParaRPr lang="en-US" dirty="0" smtClean="0"/>
                          </a:p>
                        </a:txBody>
                        <a:useSpRect/>
                      </a:txSp>
                    </a:sp>
                  </a:grpSp>
                  <a:grpSp>
                    <a:nvGrpSpPr>
                      <a:cNvPr id="10" name="Group 9"/>
                      <a:cNvGrpSpPr/>
                    </a:nvGrpSpPr>
                    <a:grpSpPr>
                      <a:xfrm>
                        <a:off x="6324600" y="1600200"/>
                        <a:ext cx="889987" cy="1027331"/>
                        <a:chOff x="4495800" y="1600200"/>
                        <a:chExt cx="889987" cy="1027331"/>
                      </a:xfrm>
                    </a:grpSpPr>
                    <a:sp>
                      <a:nvSpPr>
                        <a:cNvPr id="11" name="TextBox 10"/>
                        <a:cNvSpPr txBox="1"/>
                      </a:nvSpPr>
                      <a:spPr>
                        <a:xfrm>
                          <a:off x="4495800" y="1600200"/>
                          <a:ext cx="787395"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err="1" smtClean="0"/>
                              <a:t>Depts</a:t>
                            </a:r>
                            <a:endParaRPr lang="en-US" dirty="0"/>
                          </a:p>
                        </a:txBody>
                        <a:useSpRect/>
                      </a:txSp>
                    </a:sp>
                    <a:sp>
                      <a:nvSpPr>
                        <a:cNvPr id="12" name="TextBox 11"/>
                        <a:cNvSpPr txBox="1"/>
                      </a:nvSpPr>
                      <a:spPr>
                        <a:xfrm>
                          <a:off x="4495800" y="1981200"/>
                          <a:ext cx="88998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u="sng" dirty="0" err="1" smtClean="0"/>
                              <a:t>deptno</a:t>
                            </a:r>
                            <a:endParaRPr lang="en-US" u="sng" dirty="0" smtClean="0"/>
                          </a:p>
                          <a:p>
                            <a:pPr algn="ctr"/>
                            <a:r>
                              <a:rPr lang="en-US" dirty="0" err="1" smtClean="0"/>
                              <a:t>dname</a:t>
                            </a:r>
                            <a:endParaRPr lang="en-US" dirty="0" smtClean="0"/>
                          </a:p>
                        </a:txBody>
                        <a:useSpRect/>
                      </a:txSp>
                    </a:sp>
                  </a:grpSp>
                  <a:grpSp>
                    <a:nvGrpSpPr>
                      <a:cNvPr id="13" name="Group 12"/>
                      <a:cNvGrpSpPr/>
                    </a:nvGrpSpPr>
                    <a:grpSpPr>
                      <a:xfrm>
                        <a:off x="4343400" y="1676400"/>
                        <a:ext cx="1184940" cy="1782128"/>
                        <a:chOff x="1066800" y="1828800"/>
                        <a:chExt cx="1184940" cy="1782128"/>
                      </a:xfrm>
                    </a:grpSpPr>
                    <a:sp>
                      <a:nvSpPr>
                        <a:cNvPr id="14" name="TextBox 13"/>
                        <a:cNvSpPr txBox="1"/>
                      </a:nvSpPr>
                      <a:spPr>
                        <a:xfrm>
                          <a:off x="1066800" y="1828800"/>
                          <a:ext cx="1184940"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DeptMgrs</a:t>
                            </a:r>
                            <a:endParaRPr lang="en-US" dirty="0"/>
                          </a:p>
                        </a:txBody>
                        <a:useSpRect/>
                      </a:txSp>
                    </a:sp>
                    <a:sp>
                      <a:nvSpPr>
                        <a:cNvPr id="15" name="TextBox 14"/>
                        <a:cNvSpPr txBox="1"/>
                      </a:nvSpPr>
                      <a:spPr>
                        <a:xfrm>
                          <a:off x="1066800" y="2133600"/>
                          <a:ext cx="941283"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bonus !</a:t>
                            </a:r>
                          </a:p>
                          <a:p>
                            <a:r>
                              <a:rPr lang="en-US" dirty="0" err="1" smtClean="0"/>
                              <a:t>deptno</a:t>
                            </a:r>
                            <a:endParaRPr lang="en-US" dirty="0" smtClean="0"/>
                          </a:p>
                        </a:txBody>
                        <a:useSpRect/>
                      </a:txSp>
                    </a:sp>
                  </a:grpSp>
                  <a:grpSp>
                    <a:nvGrpSpPr>
                      <a:cNvPr id="16" name="Group 15"/>
                      <a:cNvGrpSpPr/>
                    </a:nvGrpSpPr>
                    <a:grpSpPr>
                      <a:xfrm>
                        <a:off x="4495800" y="4191000"/>
                        <a:ext cx="1210588" cy="2059126"/>
                        <a:chOff x="1066800" y="1828800"/>
                        <a:chExt cx="1210588" cy="2059126"/>
                      </a:xfrm>
                    </a:grpSpPr>
                    <a:sp>
                      <a:nvSpPr>
                        <a:cNvPr id="17" name="TextBox 16"/>
                        <a:cNvSpPr txBox="1"/>
                      </a:nvSpPr>
                      <a:spPr>
                        <a:xfrm>
                          <a:off x="1066800" y="1828800"/>
                          <a:ext cx="1210588"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Salesmen</a:t>
                            </a:r>
                            <a:endParaRPr lang="en-US" dirty="0"/>
                          </a:p>
                        </a:txBody>
                        <a:useSpRect/>
                      </a:txSp>
                    </a:sp>
                    <a:sp>
                      <a:nvSpPr>
                        <a:cNvPr id="18" name="TextBox 17"/>
                        <a:cNvSpPr txBox="1"/>
                      </a:nvSpPr>
                      <a:spPr>
                        <a:xfrm>
                          <a:off x="1066800" y="2133600"/>
                          <a:ext cx="954107" cy="1754326"/>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smtClean="0"/>
                              <a:t>Sal</a:t>
                            </a:r>
                          </a:p>
                          <a:p>
                            <a:r>
                              <a:rPr lang="en-US" dirty="0" err="1" smtClean="0"/>
                              <a:t>comm</a:t>
                            </a:r>
                            <a:r>
                              <a:rPr lang="en-US" dirty="0" smtClean="0"/>
                              <a:t> !</a:t>
                            </a:r>
                          </a:p>
                          <a:p>
                            <a:r>
                              <a:rPr lang="en-US" dirty="0" err="1" smtClean="0"/>
                              <a:t>teamno</a:t>
                            </a:r>
                            <a:endParaRPr lang="en-US" dirty="0" smtClean="0"/>
                          </a:p>
                          <a:p>
                            <a:r>
                              <a:rPr lang="en-US" dirty="0" err="1" smtClean="0"/>
                              <a:t>deptno</a:t>
                            </a:r>
                            <a:endParaRPr lang="en-US" dirty="0" smtClean="0"/>
                          </a:p>
                        </a:txBody>
                        <a:useSpRect/>
                      </a:txSp>
                    </a:sp>
                  </a:grpSp>
                  <a:grpSp>
                    <a:nvGrpSpPr>
                      <a:cNvPr id="19" name="Group 18"/>
                      <a:cNvGrpSpPr/>
                    </a:nvGrpSpPr>
                    <a:grpSpPr>
                      <a:xfrm>
                        <a:off x="2438400" y="4876800"/>
                        <a:ext cx="954107" cy="951131"/>
                        <a:chOff x="1066800" y="1828800"/>
                        <a:chExt cx="954107" cy="951131"/>
                      </a:xfrm>
                    </a:grpSpPr>
                    <a:sp>
                      <a:nvSpPr>
                        <a:cNvPr id="20" name="TextBox 19"/>
                        <a:cNvSpPr txBox="1"/>
                      </a:nvSpPr>
                      <a:spPr>
                        <a:xfrm>
                          <a:off x="1066800" y="1828800"/>
                          <a:ext cx="864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Teams</a:t>
                            </a:r>
                            <a:endParaRPr lang="en-US" dirty="0"/>
                          </a:p>
                        </a:txBody>
                        <a:useSpRect/>
                      </a:txSp>
                    </a:sp>
                    <a:sp>
                      <a:nvSpPr>
                        <a:cNvPr id="21" name="TextBox 20"/>
                        <a:cNvSpPr txBox="1"/>
                      </a:nvSpPr>
                      <a:spPr>
                        <a:xfrm>
                          <a:off x="1066800" y="2133600"/>
                          <a:ext cx="95410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teamno</a:t>
                            </a:r>
                            <a:endParaRPr lang="en-US" u="sng" dirty="0" smtClean="0"/>
                          </a:p>
                          <a:p>
                            <a:r>
                              <a:rPr lang="en-US" dirty="0" err="1" smtClean="0"/>
                              <a:t>tname</a:t>
                            </a:r>
                            <a:endParaRPr lang="en-US" dirty="0" smtClean="0"/>
                          </a:p>
                        </a:txBody>
                        <a:useSpRect/>
                      </a:txSp>
                    </a:sp>
                  </a:grpSp>
                  <a:grpSp>
                    <a:nvGrpSpPr>
                      <a:cNvPr id="22" name="Group 21"/>
                      <a:cNvGrpSpPr/>
                    </a:nvGrpSpPr>
                    <a:grpSpPr>
                      <a:xfrm>
                        <a:off x="6400800" y="3962400"/>
                        <a:ext cx="954107" cy="1228130"/>
                        <a:chOff x="1066800" y="1828800"/>
                        <a:chExt cx="954107" cy="1228130"/>
                      </a:xfrm>
                    </a:grpSpPr>
                    <a:sp>
                      <a:nvSpPr>
                        <a:cNvPr id="23" name="TextBox 22"/>
                        <a:cNvSpPr txBox="1"/>
                      </a:nvSpPr>
                      <a:spPr>
                        <a:xfrm>
                          <a:off x="1066800" y="1828800"/>
                          <a:ext cx="88998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Clients</a:t>
                            </a:r>
                            <a:endParaRPr lang="en-US" dirty="0"/>
                          </a:p>
                        </a:txBody>
                        <a:useSpRect/>
                      </a:txSp>
                    </a:sp>
                    <a:sp>
                      <a:nvSpPr>
                        <a:cNvPr id="24" name="TextBox 23"/>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clno</a:t>
                            </a:r>
                            <a:endParaRPr lang="en-US" u="sng" dirty="0" smtClean="0"/>
                          </a:p>
                          <a:p>
                            <a:r>
                              <a:rPr lang="en-US" dirty="0" err="1" smtClean="0"/>
                              <a:t>clname</a:t>
                            </a:r>
                            <a:endParaRPr lang="en-US" dirty="0" smtClean="0"/>
                          </a:p>
                          <a:p>
                            <a:r>
                              <a:rPr lang="en-US" dirty="0" err="1" smtClean="0"/>
                              <a:t>empno</a:t>
                            </a:r>
                            <a:endParaRPr lang="en-US" dirty="0" smtClean="0"/>
                          </a:p>
                        </a:txBody>
                        <a:useSpRect/>
                      </a:txSp>
                    </a:sp>
                  </a:grpSp>
                  <a:cxnSp>
                    <a:nvCxnSpPr>
                      <a:cNvPr id="25" name="Elbow Connector 24"/>
                      <a:cNvCxnSpPr/>
                    </a:nvCxnSpPr>
                    <a:spPr>
                      <a:xfrm rot="10800000">
                        <a:off x="5257800" y="4648200"/>
                        <a:ext cx="1219200" cy="381000"/>
                      </a:xfrm>
                      <a:prstGeom prst="bentConnector3">
                        <a:avLst>
                          <a:gd name="adj1" fmla="val 3386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Elbow Connector 25"/>
                      <a:cNvCxnSpPr/>
                    </a:nvCxnSpPr>
                    <a:spPr>
                      <a:xfrm rot="10800000">
                        <a:off x="3276600" y="5410200"/>
                        <a:ext cx="1295400" cy="381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Elbow Connector 26"/>
                      <a:cNvCxnSpPr/>
                    </a:nvCxnSpPr>
                    <a:spPr>
                      <a:xfrm flipV="1">
                        <a:off x="1600200" y="2209800"/>
                        <a:ext cx="2819400" cy="685800"/>
                      </a:xfrm>
                      <a:prstGeom prst="bentConnector3">
                        <a:avLst>
                          <a:gd name="adj1" fmla="val 1346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nvCxnSpPr>
                    <a:spPr>
                      <a:xfrm flipV="1">
                        <a:off x="5181600" y="2133600"/>
                        <a:ext cx="1219200" cy="1143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Elbow Connector 39"/>
                      <a:cNvCxnSpPr/>
                    </a:nvCxnSpPr>
                    <a:spPr>
                      <a:xfrm rot="5400000" flipH="1" flipV="1">
                        <a:off x="4152900" y="4457700"/>
                        <a:ext cx="2819400" cy="457200"/>
                      </a:xfrm>
                      <a:prstGeom prst="bentConnector3">
                        <a:avLst>
                          <a:gd name="adj1" fmla="val 325"/>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a:off x="3581400" y="3810000"/>
                        <a:ext cx="2209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Elbow Connector 47"/>
                      <a:cNvCxnSpPr/>
                    </a:nvCxnSpPr>
                    <a:spPr>
                      <a:xfrm flipV="1">
                        <a:off x="1524000" y="2743200"/>
                        <a:ext cx="1295400" cy="381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Elbow Connector 49"/>
                      <a:cNvCxnSpPr/>
                    </a:nvCxnSpPr>
                    <a:spPr>
                      <a:xfrm>
                        <a:off x="1524000" y="3429000"/>
                        <a:ext cx="3124200" cy="1219200"/>
                      </a:xfrm>
                      <a:prstGeom prst="bentConnector3">
                        <a:avLst>
                          <a:gd name="adj1" fmla="val 22214"/>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8E7" w:rsidRDefault="00BE18E7" w:rsidP="004C3C0A">
      <w:pPr>
        <w:pStyle w:val="Program"/>
        <w:spacing w:before="0" w:line="240" w:lineRule="auto"/>
      </w:pPr>
    </w:p>
    <w:p w:rsidR="004C3C0A" w:rsidRDefault="006B264F" w:rsidP="004C3C0A">
      <w:pPr>
        <w:pStyle w:val="Program"/>
        <w:spacing w:before="0" w:line="240" w:lineRule="auto"/>
      </w:pPr>
      <w:r w:rsidRPr="00A526A8">
        <w:rPr>
          <w:b/>
        </w:rPr>
        <w:t xml:space="preserve"> </w:t>
      </w:r>
      <w:r w:rsidR="00047428" w:rsidRPr="00A526A8">
        <w:rPr>
          <w:b/>
        </w:rPr>
        <w:t>b</w:t>
      </w:r>
      <w:r w:rsidR="004C3C0A" w:rsidRPr="00A526A8">
        <w:rPr>
          <w:b/>
        </w:rPr>
        <w:t>)</w:t>
      </w:r>
      <w:r w:rsidR="004C3C0A">
        <w:t xml:space="preserve"> </w:t>
      </w:r>
      <w:r w:rsidR="004C3C0A" w:rsidRPr="000831D0">
        <w:rPr>
          <w:b/>
        </w:rPr>
        <w:t>For each of the 3 mappings</w:t>
      </w:r>
      <w:r w:rsidR="004C3C0A">
        <w:t xml:space="preserve"> (superclass-subclass, superclass-only, and subclass-only), write the (one or possibly more) INSERT statement(s) needed to add a new dept mgr for dept 20 to the database, with empno 5162, ename 'BOAZ', sal 2200, and bonus 200.</w:t>
      </w:r>
    </w:p>
    <w:p w:rsidR="00912973" w:rsidRPr="00AD0AC1" w:rsidRDefault="00912973" w:rsidP="004C3C0A">
      <w:pPr>
        <w:pStyle w:val="Program"/>
        <w:spacing w:before="0" w:line="240" w:lineRule="auto"/>
        <w:rPr>
          <w:b/>
        </w:rPr>
      </w:pPr>
    </w:p>
    <w:p w:rsidR="00912973" w:rsidRPr="00AD0AC1" w:rsidRDefault="00912973" w:rsidP="004C3C0A">
      <w:pPr>
        <w:pStyle w:val="Program"/>
        <w:spacing w:before="0" w:line="240" w:lineRule="auto"/>
        <w:rPr>
          <w:b/>
        </w:rPr>
      </w:pPr>
      <w:r w:rsidRPr="00AD0AC1">
        <w:rPr>
          <w:b/>
        </w:rPr>
        <w:t>-- superclass-subclass</w:t>
      </w:r>
    </w:p>
    <w:p w:rsidR="00912973" w:rsidRPr="00AD0AC1" w:rsidRDefault="00912973" w:rsidP="004C3C0A">
      <w:pPr>
        <w:pStyle w:val="Program"/>
        <w:spacing w:before="0" w:line="240" w:lineRule="auto"/>
        <w:rPr>
          <w:b/>
        </w:rPr>
      </w:pPr>
      <w:r w:rsidRPr="00AD0AC1">
        <w:rPr>
          <w:b/>
        </w:rPr>
        <w:t>INSERT INTO Employees VALUES ( 5162, ‘BOAZ’, 2200, ‘DEPTMGR’, 20 );</w:t>
      </w:r>
    </w:p>
    <w:p w:rsidR="00912973" w:rsidRPr="00AD0AC1" w:rsidRDefault="00912973" w:rsidP="004C3C0A">
      <w:pPr>
        <w:pStyle w:val="Program"/>
        <w:spacing w:before="0" w:line="240" w:lineRule="auto"/>
        <w:rPr>
          <w:b/>
        </w:rPr>
      </w:pPr>
      <w:r w:rsidRPr="00AD0AC1">
        <w:rPr>
          <w:b/>
        </w:rPr>
        <w:t>INSERT INTO DeptMgrs VALUES ( 5162, 200 );</w:t>
      </w:r>
    </w:p>
    <w:p w:rsidR="00912973" w:rsidRPr="00AD0AC1" w:rsidRDefault="00912973" w:rsidP="004C3C0A">
      <w:pPr>
        <w:pStyle w:val="Program"/>
        <w:spacing w:before="0" w:line="240" w:lineRule="auto"/>
        <w:rPr>
          <w:b/>
        </w:rPr>
      </w:pPr>
    </w:p>
    <w:p w:rsidR="00912973" w:rsidRPr="00AD0AC1" w:rsidRDefault="00912973" w:rsidP="004C3C0A">
      <w:pPr>
        <w:pStyle w:val="Program"/>
        <w:spacing w:before="0" w:line="240" w:lineRule="auto"/>
        <w:rPr>
          <w:b/>
        </w:rPr>
      </w:pPr>
      <w:r w:rsidRPr="00AD0AC1">
        <w:rPr>
          <w:b/>
        </w:rPr>
        <w:t>--  superclass only</w:t>
      </w:r>
    </w:p>
    <w:p w:rsidR="00912973" w:rsidRPr="00AD0AC1" w:rsidRDefault="00912973" w:rsidP="00912973">
      <w:pPr>
        <w:pStyle w:val="Program"/>
        <w:spacing w:before="0" w:line="240" w:lineRule="auto"/>
        <w:rPr>
          <w:b/>
        </w:rPr>
      </w:pPr>
      <w:r w:rsidRPr="00AD0AC1">
        <w:rPr>
          <w:b/>
        </w:rPr>
        <w:t>INSERT INTO Employees VALUES ( 5162, ‘BOAZ’, 2200, ‘DEPTMGR’, 20, 200, NULL, NULL );</w:t>
      </w:r>
    </w:p>
    <w:p w:rsidR="00912973" w:rsidRPr="00AD0AC1" w:rsidRDefault="00912973" w:rsidP="004C3C0A">
      <w:pPr>
        <w:pStyle w:val="Program"/>
        <w:spacing w:before="0" w:line="240" w:lineRule="auto"/>
        <w:rPr>
          <w:b/>
        </w:rPr>
      </w:pPr>
    </w:p>
    <w:p w:rsidR="00912973" w:rsidRPr="00AD0AC1" w:rsidRDefault="00912973" w:rsidP="004C3C0A">
      <w:pPr>
        <w:pStyle w:val="Program"/>
        <w:spacing w:before="0" w:line="240" w:lineRule="auto"/>
        <w:rPr>
          <w:b/>
        </w:rPr>
      </w:pPr>
      <w:r w:rsidRPr="00AD0AC1">
        <w:rPr>
          <w:b/>
        </w:rPr>
        <w:t>-- subcase only</w:t>
      </w:r>
    </w:p>
    <w:p w:rsidR="00912973" w:rsidRPr="00AD0AC1" w:rsidRDefault="00912973" w:rsidP="00912973">
      <w:pPr>
        <w:pStyle w:val="Program"/>
        <w:spacing w:before="0" w:line="240" w:lineRule="auto"/>
        <w:rPr>
          <w:b/>
        </w:rPr>
      </w:pPr>
      <w:r w:rsidRPr="00AD0AC1">
        <w:rPr>
          <w:b/>
        </w:rPr>
        <w:t xml:space="preserve">INSERT INTO DeptMgrs VALUES ( 5162, ‘BOAZ’, 2200, </w:t>
      </w:r>
      <w:r w:rsidR="00AD0AC1" w:rsidRPr="00AD0AC1">
        <w:rPr>
          <w:b/>
        </w:rPr>
        <w:t xml:space="preserve">200, </w:t>
      </w:r>
      <w:r w:rsidRPr="00AD0AC1">
        <w:rPr>
          <w:b/>
        </w:rPr>
        <w:t>20 );</w:t>
      </w:r>
    </w:p>
    <w:p w:rsidR="00912973" w:rsidRDefault="00912973" w:rsidP="004C3C0A">
      <w:pPr>
        <w:pStyle w:val="Program"/>
        <w:spacing w:before="0" w:line="240" w:lineRule="auto"/>
      </w:pPr>
    </w:p>
    <w:p w:rsidR="004C3C0A" w:rsidRDefault="004C3C0A" w:rsidP="004C3C0A">
      <w:pPr>
        <w:pStyle w:val="Program"/>
        <w:spacing w:before="0" w:line="240" w:lineRule="auto"/>
        <w:ind w:left="1440" w:hanging="360"/>
      </w:pPr>
    </w:p>
    <w:p w:rsidR="00863D74" w:rsidRDefault="00047428" w:rsidP="004C3C0A">
      <w:pPr>
        <w:pStyle w:val="Program"/>
        <w:spacing w:before="0" w:line="240" w:lineRule="auto"/>
      </w:pPr>
      <w:r w:rsidRPr="00A526A8">
        <w:rPr>
          <w:b/>
        </w:rPr>
        <w:t>c</w:t>
      </w:r>
      <w:r w:rsidR="004C3C0A" w:rsidRPr="00A526A8">
        <w:rPr>
          <w:b/>
        </w:rPr>
        <w:t>)</w:t>
      </w:r>
      <w:r w:rsidR="004C3C0A">
        <w:t xml:space="preserve"> Suppose that </w:t>
      </w:r>
      <w:r w:rsidR="00863D74">
        <w:t xml:space="preserve">we define </w:t>
      </w:r>
      <w:r w:rsidR="004C3C0A">
        <w:t xml:space="preserve">the compensation </w:t>
      </w:r>
      <w:r w:rsidR="00863D74">
        <w:t>of an employee in the following way:</w:t>
      </w:r>
    </w:p>
    <w:p w:rsidR="00863D74" w:rsidRDefault="00863D74" w:rsidP="006B48E2">
      <w:pPr>
        <w:pStyle w:val="Program"/>
        <w:numPr>
          <w:ilvl w:val="0"/>
          <w:numId w:val="3"/>
        </w:numPr>
        <w:spacing w:before="0" w:line="240" w:lineRule="auto"/>
      </w:pPr>
      <w:r>
        <w:t xml:space="preserve">if they're </w:t>
      </w:r>
      <w:r w:rsidR="004C3C0A">
        <w:t>a dept manager</w:t>
      </w:r>
      <w:r>
        <w:t>, it</w:t>
      </w:r>
      <w:r w:rsidR="004C3C0A">
        <w:t xml:space="preserve"> is</w:t>
      </w:r>
      <w:r>
        <w:t xml:space="preserve"> their salary plus their bonus</w:t>
      </w:r>
    </w:p>
    <w:p w:rsidR="00863D74" w:rsidRDefault="00863D74" w:rsidP="006B48E2">
      <w:pPr>
        <w:pStyle w:val="Program"/>
        <w:numPr>
          <w:ilvl w:val="0"/>
          <w:numId w:val="3"/>
        </w:numPr>
        <w:spacing w:before="0" w:line="240" w:lineRule="auto"/>
      </w:pPr>
      <w:r>
        <w:t xml:space="preserve">if they're a salesman , it </w:t>
      </w:r>
      <w:r w:rsidR="004C3C0A">
        <w:t>is their</w:t>
      </w:r>
      <w:r>
        <w:t xml:space="preserve"> salary plus their commission</w:t>
      </w:r>
    </w:p>
    <w:p w:rsidR="00863D74" w:rsidRDefault="004C3C0A" w:rsidP="006B48E2">
      <w:pPr>
        <w:pStyle w:val="Program"/>
        <w:numPr>
          <w:ilvl w:val="0"/>
          <w:numId w:val="3"/>
        </w:numPr>
        <w:spacing w:before="0" w:line="240" w:lineRule="auto"/>
      </w:pPr>
      <w:r>
        <w:t xml:space="preserve">For all other employees, </w:t>
      </w:r>
      <w:r w:rsidR="00863D74">
        <w:t>it</w:t>
      </w:r>
      <w:r w:rsidR="002F450D">
        <w:t xml:space="preserve"> is just their salary</w:t>
      </w:r>
    </w:p>
    <w:p w:rsidR="009D5C24" w:rsidRDefault="009D5C24" w:rsidP="009D5C24">
      <w:pPr>
        <w:pStyle w:val="Program"/>
        <w:spacing w:before="0" w:line="240" w:lineRule="auto"/>
        <w:ind w:left="360"/>
      </w:pPr>
    </w:p>
    <w:p w:rsidR="004C3C0A" w:rsidRDefault="004C3C0A" w:rsidP="00863D74">
      <w:pPr>
        <w:pStyle w:val="Program"/>
        <w:spacing w:before="0" w:line="240" w:lineRule="auto"/>
        <w:ind w:left="360"/>
      </w:pPr>
      <w:r w:rsidRPr="000831D0">
        <w:rPr>
          <w:b/>
        </w:rPr>
        <w:t>For each of the 3 mappings</w:t>
      </w:r>
      <w:r>
        <w:t xml:space="preserve">, write a single SQL query that lists the name and compensation of each employee, ordered by name (you may assume that all employee have unique names).  </w:t>
      </w:r>
      <w:r w:rsidR="00060E70">
        <w:t>I recommend that you do them in the order:</w:t>
      </w:r>
      <w:r w:rsidR="007C49C9">
        <w:br/>
        <w:t xml:space="preserve">[1] subclass-only, </w:t>
      </w:r>
      <w:r>
        <w:t>[2] superclass-only, [3] superclass-subclass.</w:t>
      </w:r>
    </w:p>
    <w:p w:rsidR="009D5C24" w:rsidRDefault="009D5C24" w:rsidP="004C3C0A">
      <w:pPr>
        <w:pStyle w:val="Program"/>
        <w:spacing w:before="0" w:line="240" w:lineRule="auto"/>
        <w:rPr>
          <w:b/>
        </w:rPr>
      </w:pPr>
    </w:p>
    <w:p w:rsidR="000C5A79" w:rsidRDefault="000C5A79" w:rsidP="000C5A79">
      <w:pPr>
        <w:pStyle w:val="Program"/>
        <w:spacing w:before="0" w:line="240" w:lineRule="auto"/>
        <w:rPr>
          <w:b/>
        </w:rPr>
      </w:pPr>
      <w:r>
        <w:rPr>
          <w:b/>
        </w:rPr>
        <w:t>-- Subclass-only</w:t>
      </w:r>
    </w:p>
    <w:p w:rsidR="000C5A79" w:rsidRDefault="000C5A79" w:rsidP="000C5A79">
      <w:pPr>
        <w:pStyle w:val="Program"/>
        <w:spacing w:before="0" w:line="240" w:lineRule="auto"/>
        <w:rPr>
          <w:b/>
        </w:rPr>
      </w:pPr>
      <w:r>
        <w:rPr>
          <w:b/>
        </w:rPr>
        <w:t xml:space="preserve">SELECT ename, (sal + bonus) as comp FROM DeptMgrs </w:t>
      </w:r>
    </w:p>
    <w:p w:rsidR="000C5A79" w:rsidRDefault="000C5A79" w:rsidP="000C5A79">
      <w:pPr>
        <w:pStyle w:val="Program"/>
        <w:spacing w:before="0" w:line="240" w:lineRule="auto"/>
        <w:rPr>
          <w:b/>
        </w:rPr>
      </w:pPr>
      <w:r>
        <w:rPr>
          <w:b/>
        </w:rPr>
        <w:t>UNION</w:t>
      </w:r>
    </w:p>
    <w:p w:rsidR="000C5A79" w:rsidRDefault="000C5A79" w:rsidP="000C5A79">
      <w:pPr>
        <w:pStyle w:val="Program"/>
        <w:spacing w:before="0" w:line="240" w:lineRule="auto"/>
        <w:rPr>
          <w:b/>
        </w:rPr>
      </w:pPr>
      <w:r>
        <w:rPr>
          <w:b/>
        </w:rPr>
        <w:t>SELECT ename, (sal + comm) as comp FROM Salesmen</w:t>
      </w:r>
    </w:p>
    <w:p w:rsidR="000C5A79" w:rsidRDefault="000C5A79" w:rsidP="000C5A79">
      <w:pPr>
        <w:pStyle w:val="Program"/>
        <w:spacing w:before="0" w:line="240" w:lineRule="auto"/>
        <w:rPr>
          <w:b/>
        </w:rPr>
      </w:pPr>
      <w:r>
        <w:rPr>
          <w:b/>
        </w:rPr>
        <w:t>UNIOS</w:t>
      </w:r>
    </w:p>
    <w:p w:rsidR="000C5A79" w:rsidRDefault="000C5A79" w:rsidP="000C5A79">
      <w:pPr>
        <w:pStyle w:val="Program"/>
        <w:spacing w:before="0" w:line="240" w:lineRule="auto"/>
        <w:rPr>
          <w:b/>
        </w:rPr>
      </w:pPr>
      <w:r>
        <w:rPr>
          <w:b/>
        </w:rPr>
        <w:t xml:space="preserve">SELECT ename, </w:t>
      </w:r>
      <w:r w:rsidR="00E60A79">
        <w:rPr>
          <w:b/>
        </w:rPr>
        <w:t>sal</w:t>
      </w:r>
      <w:r>
        <w:rPr>
          <w:b/>
        </w:rPr>
        <w:t xml:space="preserve"> as comp FROM Staffs; </w:t>
      </w:r>
    </w:p>
    <w:p w:rsidR="000C5A79" w:rsidRDefault="000C5A79" w:rsidP="000C5A79">
      <w:pPr>
        <w:pStyle w:val="Program"/>
        <w:spacing w:before="0" w:line="240" w:lineRule="auto"/>
        <w:rPr>
          <w:b/>
        </w:rPr>
      </w:pPr>
    </w:p>
    <w:p w:rsidR="000C5A79" w:rsidRDefault="00E60A79" w:rsidP="004C3C0A">
      <w:pPr>
        <w:pStyle w:val="Program"/>
        <w:spacing w:before="0" w:line="240" w:lineRule="auto"/>
        <w:rPr>
          <w:b/>
        </w:rPr>
      </w:pPr>
      <w:r>
        <w:rPr>
          <w:b/>
        </w:rPr>
        <w:t>-- superclass-only</w:t>
      </w:r>
    </w:p>
    <w:p w:rsidR="00E60A79" w:rsidRDefault="00E60A79" w:rsidP="004C3C0A">
      <w:pPr>
        <w:pStyle w:val="Program"/>
        <w:spacing w:before="0" w:line="240" w:lineRule="auto"/>
        <w:rPr>
          <w:b/>
        </w:rPr>
      </w:pPr>
      <w:r>
        <w:rPr>
          <w:b/>
        </w:rPr>
        <w:t xml:space="preserve">SELECT ename, ( sal + ( CASE job </w:t>
      </w:r>
    </w:p>
    <w:p w:rsidR="00E60A79" w:rsidRDefault="00E60A79" w:rsidP="004C3C0A">
      <w:pPr>
        <w:pStyle w:val="Program"/>
        <w:spacing w:before="0" w:line="240" w:lineRule="auto"/>
        <w:rPr>
          <w:b/>
        </w:rPr>
      </w:pPr>
      <w:r>
        <w:rPr>
          <w:b/>
        </w:rPr>
        <w:t xml:space="preserve">  WHEN ‘DEPTMGR’ THEN bonus</w:t>
      </w:r>
    </w:p>
    <w:p w:rsidR="00E60A79" w:rsidRDefault="00E60A79" w:rsidP="004C3C0A">
      <w:pPr>
        <w:pStyle w:val="Program"/>
        <w:spacing w:before="0" w:line="240" w:lineRule="auto"/>
        <w:rPr>
          <w:b/>
        </w:rPr>
      </w:pPr>
      <w:r>
        <w:rPr>
          <w:b/>
        </w:rPr>
        <w:t xml:space="preserve">  WHEN ‘SALESMAN’ THEN comm.</w:t>
      </w:r>
    </w:p>
    <w:p w:rsidR="00E60A79" w:rsidRDefault="00E60A79" w:rsidP="004C3C0A">
      <w:pPr>
        <w:pStyle w:val="Program"/>
        <w:spacing w:before="0" w:line="240" w:lineRule="auto"/>
        <w:rPr>
          <w:b/>
        </w:rPr>
      </w:pPr>
      <w:r>
        <w:rPr>
          <w:b/>
        </w:rPr>
        <w:t xml:space="preserve">  ELSE 0 END ) ) as comm FROM Employees;</w:t>
      </w:r>
    </w:p>
    <w:p w:rsidR="00E60A79" w:rsidRDefault="00E60A79" w:rsidP="004C3C0A">
      <w:pPr>
        <w:pStyle w:val="Program"/>
        <w:spacing w:before="0" w:line="240" w:lineRule="auto"/>
        <w:rPr>
          <w:b/>
        </w:rPr>
      </w:pPr>
    </w:p>
    <w:p w:rsidR="00E60A79" w:rsidRDefault="00E60A79" w:rsidP="00E60A79">
      <w:pPr>
        <w:pStyle w:val="Program"/>
        <w:spacing w:before="0" w:line="240" w:lineRule="auto"/>
        <w:rPr>
          <w:b/>
        </w:rPr>
      </w:pPr>
      <w:r>
        <w:rPr>
          <w:b/>
        </w:rPr>
        <w:t>-- superclass/subclass</w:t>
      </w:r>
    </w:p>
    <w:p w:rsidR="00424C7D" w:rsidRDefault="00424C7D" w:rsidP="00424C7D">
      <w:pPr>
        <w:pStyle w:val="Program"/>
        <w:spacing w:before="0" w:line="240" w:lineRule="auto"/>
        <w:rPr>
          <w:b/>
        </w:rPr>
      </w:pPr>
      <w:r>
        <w:rPr>
          <w:b/>
        </w:rPr>
        <w:t>SELECT ename, (sal + bonus) as comp FROM DeptMgrs NATURAL JOIN Employees</w:t>
      </w:r>
    </w:p>
    <w:p w:rsidR="00424C7D" w:rsidRDefault="00424C7D" w:rsidP="00424C7D">
      <w:pPr>
        <w:pStyle w:val="Program"/>
        <w:spacing w:before="0" w:line="240" w:lineRule="auto"/>
        <w:rPr>
          <w:b/>
        </w:rPr>
      </w:pPr>
      <w:r>
        <w:rPr>
          <w:b/>
        </w:rPr>
        <w:t>UNION</w:t>
      </w:r>
    </w:p>
    <w:p w:rsidR="00424C7D" w:rsidRDefault="00424C7D" w:rsidP="00424C7D">
      <w:pPr>
        <w:pStyle w:val="Program"/>
        <w:spacing w:before="0" w:line="240" w:lineRule="auto"/>
        <w:rPr>
          <w:b/>
        </w:rPr>
      </w:pPr>
      <w:r>
        <w:rPr>
          <w:b/>
        </w:rPr>
        <w:t>SELECT ename, (sal + comm) as comp FROM Salesmen NATURAL JOIN Employees</w:t>
      </w:r>
    </w:p>
    <w:p w:rsidR="00424C7D" w:rsidRDefault="00424C7D" w:rsidP="00424C7D">
      <w:pPr>
        <w:pStyle w:val="Program"/>
        <w:spacing w:before="0" w:line="240" w:lineRule="auto"/>
        <w:rPr>
          <w:b/>
        </w:rPr>
      </w:pPr>
      <w:r>
        <w:rPr>
          <w:b/>
        </w:rPr>
        <w:t>UNIOS</w:t>
      </w:r>
    </w:p>
    <w:p w:rsidR="00424C7D" w:rsidRDefault="00424C7D" w:rsidP="00424C7D">
      <w:pPr>
        <w:pStyle w:val="Program"/>
        <w:spacing w:before="0" w:line="240" w:lineRule="auto"/>
        <w:rPr>
          <w:b/>
        </w:rPr>
      </w:pPr>
      <w:r>
        <w:rPr>
          <w:b/>
        </w:rPr>
        <w:t xml:space="preserve">SELECT ename, sal as comp FROM Eomployees WHERE job NOT IN ( ‘DEPTMGR’, ‘SALESMAN’); </w:t>
      </w:r>
    </w:p>
    <w:p w:rsidR="00E60A79" w:rsidRDefault="00E60A79" w:rsidP="00E60A79">
      <w:pPr>
        <w:pStyle w:val="Program"/>
        <w:spacing w:before="0" w:line="240" w:lineRule="auto"/>
        <w:rPr>
          <w:b/>
        </w:rPr>
      </w:pPr>
    </w:p>
    <w:p w:rsidR="00E60A79" w:rsidRDefault="00E60A79" w:rsidP="004C3C0A">
      <w:pPr>
        <w:pStyle w:val="Program"/>
        <w:spacing w:before="0" w:line="240" w:lineRule="auto"/>
        <w:rPr>
          <w:b/>
        </w:rPr>
      </w:pPr>
    </w:p>
    <w:p w:rsidR="004C3C0A" w:rsidRDefault="00300B48" w:rsidP="004C3C0A">
      <w:pPr>
        <w:pStyle w:val="Program"/>
        <w:spacing w:before="0" w:line="240" w:lineRule="auto"/>
      </w:pPr>
      <w:r>
        <w:rPr>
          <w:b/>
        </w:rPr>
        <w:t>2</w:t>
      </w:r>
      <w:r w:rsidR="004C3C0A" w:rsidRPr="00931B7C">
        <w:rPr>
          <w:b/>
        </w:rPr>
        <w:t xml:space="preserve">. </w:t>
      </w:r>
      <w:r w:rsidR="004C3C0A">
        <w:rPr>
          <w:b/>
        </w:rPr>
        <w:t xml:space="preserve">[Extra Credit] </w:t>
      </w:r>
      <w:r w:rsidR="004C3C0A" w:rsidRPr="00931B7C">
        <w:rPr>
          <w:b/>
        </w:rPr>
        <w:t>Conceptual Design:</w:t>
      </w:r>
    </w:p>
    <w:p w:rsidR="004C3C0A" w:rsidRDefault="004C3C0A" w:rsidP="004C3C0A">
      <w:pPr>
        <w:pStyle w:val="Program"/>
        <w:spacing w:before="100" w:beforeAutospacing="1" w:line="240" w:lineRule="auto"/>
      </w:pPr>
      <w:r>
        <w:lastRenderedPageBreak/>
        <w:t>A tennis club wants to design a database that keeps track of members, with their personal information (name, address, phone number), when they joined, and their member id, and of instructors, with their personal information (name, address, phone number), skill level, and their instructor id.</w:t>
      </w:r>
    </w:p>
    <w:p w:rsidR="004C3C0A" w:rsidRDefault="004C3C0A" w:rsidP="004C3C0A">
      <w:pPr>
        <w:rPr>
          <w:rFonts w:cs="Arial"/>
        </w:rPr>
      </w:pPr>
    </w:p>
    <w:p w:rsidR="004C3C0A" w:rsidRDefault="004C3C0A" w:rsidP="004C3C0A">
      <w:pPr>
        <w:rPr>
          <w:rFonts w:cs="Arial"/>
        </w:rPr>
      </w:pPr>
      <w:r>
        <w:rPr>
          <w:rFonts w:cs="Arial"/>
        </w:rPr>
        <w:t xml:space="preserve">Courts at the tennis club can be reserved for hourly slots from </w:t>
      </w:r>
      <w:smartTag w:uri="urn:schemas-microsoft-com:office:smarttags" w:element="time">
        <w:smartTagPr>
          <w:attr w:name="Minute" w:val="0"/>
          <w:attr w:name="Hour" w:val="8"/>
        </w:smartTagPr>
        <w:r>
          <w:rPr>
            <w:rFonts w:cs="Arial"/>
          </w:rPr>
          <w:t>8am</w:t>
        </w:r>
      </w:smartTag>
      <w:r>
        <w:rPr>
          <w:rFonts w:cs="Arial"/>
        </w:rPr>
        <w:t xml:space="preserve"> to </w:t>
      </w:r>
      <w:smartTag w:uri="urn:schemas-microsoft-com:office:smarttags" w:element="time">
        <w:smartTagPr>
          <w:attr w:name="Minute" w:val="0"/>
          <w:attr w:name="Hour" w:val="20"/>
        </w:smartTagPr>
        <w:r>
          <w:rPr>
            <w:rFonts w:cs="Arial"/>
          </w:rPr>
          <w:t>8pm</w:t>
        </w:r>
      </w:smartTag>
      <w:r>
        <w:rPr>
          <w:rFonts w:cs="Arial"/>
        </w:rPr>
        <w:t xml:space="preserve"> every day, and must be reserved before they can be used, either for games or for lessons.  The database keeps track of all reservations, including the one person who reserved each court slot. The database also keeps track of who plays or takes lessons during each court slot.</w:t>
      </w:r>
    </w:p>
    <w:p w:rsidR="004C3C0A" w:rsidRDefault="004C3C0A" w:rsidP="004C3C0A">
      <w:pPr>
        <w:rPr>
          <w:rFonts w:cs="Arial"/>
        </w:rPr>
      </w:pPr>
    </w:p>
    <w:p w:rsidR="004C3C0A" w:rsidRDefault="004C3C0A" w:rsidP="004C3C0A">
      <w:pPr>
        <w:rPr>
          <w:rFonts w:cs="Arial"/>
        </w:rPr>
      </w:pPr>
      <w:r>
        <w:rPr>
          <w:rFonts w:cs="Arial"/>
        </w:rPr>
        <w:t>A court can either be reserved for a singles or doubles game (but only by a member who will play in the game), or for a lesson (by that lesson's instructor).  Lessons are either individual lessons (for members only) or group lessons (open to non-members).</w:t>
      </w:r>
    </w:p>
    <w:p w:rsidR="004C3C0A" w:rsidRDefault="004C3C0A" w:rsidP="004C3C0A">
      <w:pPr>
        <w:rPr>
          <w:rFonts w:cs="Arial"/>
        </w:rPr>
      </w:pPr>
    </w:p>
    <w:p w:rsidR="004C3C0A" w:rsidRDefault="004C3C0A" w:rsidP="004C3C0A">
      <w:pPr>
        <w:rPr>
          <w:rFonts w:cs="Arial"/>
        </w:rPr>
      </w:pPr>
      <w:r>
        <w:rPr>
          <w:rFonts w:cs="Arial"/>
        </w:rPr>
        <w:t xml:space="preserve">The club requires that the identity be recorded of every person who plays on a court (including non-members who play games with members, or who take a group lesson, or instructors).  If a non-member plays for the first time, they must provide their personal information </w:t>
      </w:r>
      <w:r>
        <w:t>(name, address, phone number)</w:t>
      </w:r>
      <w:r>
        <w:rPr>
          <w:rFonts w:cs="Arial"/>
        </w:rPr>
        <w:t>, and are given a unique id, which they can subsequently use.</w:t>
      </w:r>
    </w:p>
    <w:p w:rsidR="004C3C0A" w:rsidRDefault="004C3C0A" w:rsidP="004C3C0A">
      <w:pPr>
        <w:rPr>
          <w:rFonts w:cs="Arial"/>
        </w:rPr>
      </w:pPr>
    </w:p>
    <w:p w:rsidR="004C3C0A" w:rsidRDefault="004C3C0A" w:rsidP="004C3C0A">
      <w:pPr>
        <w:rPr>
          <w:rFonts w:cs="Arial"/>
        </w:rPr>
      </w:pPr>
      <w:r>
        <w:rPr>
          <w:rFonts w:cs="Arial"/>
        </w:rPr>
        <w:t>There a</w:t>
      </w:r>
      <w:r w:rsidR="00BD1706">
        <w:rPr>
          <w:rFonts w:cs="Arial"/>
        </w:rPr>
        <w:t>re two parts to this problem (a) and (b)</w:t>
      </w:r>
    </w:p>
    <w:p w:rsidR="00BD1706" w:rsidRDefault="00BD1706" w:rsidP="004C3C0A">
      <w:pPr>
        <w:rPr>
          <w:rFonts w:cs="Arial"/>
        </w:rPr>
      </w:pPr>
    </w:p>
    <w:p w:rsidR="004C3C0A" w:rsidRDefault="004C3C0A" w:rsidP="004C3C0A">
      <w:r w:rsidRPr="00B24C39">
        <w:rPr>
          <w:b/>
          <w:bCs/>
        </w:rPr>
        <w:t>a)</w:t>
      </w:r>
      <w:r w:rsidRPr="00A56267">
        <w:rPr>
          <w:bCs/>
        </w:rPr>
        <w:t xml:space="preserve"> </w:t>
      </w:r>
      <w:r w:rsidRPr="00A56267">
        <w:t>Draw</w:t>
      </w:r>
      <w:r>
        <w:t xml:space="preserve"> the corresponding (Easy) Crow Magnum or UML ER diagram.  Show all</w:t>
      </w:r>
    </w:p>
    <w:p w:rsidR="004C3C0A" w:rsidRDefault="004C3C0A" w:rsidP="006B48E2">
      <w:pPr>
        <w:numPr>
          <w:ilvl w:val="0"/>
          <w:numId w:val="1"/>
        </w:numPr>
      </w:pPr>
      <w:r>
        <w:t>relationship characterizations (not needed for subclass relationships)</w:t>
      </w:r>
    </w:p>
    <w:p w:rsidR="004C3C0A" w:rsidRDefault="004C3C0A" w:rsidP="006B48E2">
      <w:pPr>
        <w:numPr>
          <w:ilvl w:val="0"/>
          <w:numId w:val="1"/>
        </w:numPr>
      </w:pPr>
      <w:r>
        <w:t>mandatory participation constraints, dependent and identifying relationships as needed.</w:t>
      </w:r>
    </w:p>
    <w:p w:rsidR="004C3C0A" w:rsidRDefault="004C3C0A" w:rsidP="006B48E2">
      <w:pPr>
        <w:numPr>
          <w:ilvl w:val="0"/>
          <w:numId w:val="1"/>
        </w:numPr>
      </w:pPr>
      <w:r>
        <w:t>all relevant attributes, with primary keys and discriminators denoted appropriately</w:t>
      </w:r>
    </w:p>
    <w:p w:rsidR="004C3C0A" w:rsidRDefault="004C3C0A" w:rsidP="004C3C0A"/>
    <w:p w:rsidR="003D63B7" w:rsidRDefault="003D63B7" w:rsidP="003D63B7">
      <w:r>
        <w:sym w:font="Wingdings" w:char="F0E8"/>
      </w:r>
      <w:r>
        <w:t xml:space="preserve"> You MUST use subclassing.  Draw the subclasses correctly.  Make sure the arrows point toward the superclass.  Correctly distinguish between overlapping and disjoint subclasses.  For disjoint subclasses, distinguish between those which are complete and incomplete, and use subclass discriminators where appropriate.</w:t>
      </w:r>
    </w:p>
    <w:p w:rsidR="004C3C0A" w:rsidRDefault="004C3C0A" w:rsidP="004C3C0A">
      <w:r>
        <w:t>If you use any enumerated attributes (i.e. attributes which take on a small number of fixed values, like TRUE/FALSE, or like BIG/MEDIUM/SMALL), you MUST write a design note which describes the possible values of the attribute and what each value means.</w:t>
      </w:r>
    </w:p>
    <w:p w:rsidR="003D63B7" w:rsidRDefault="003D63B7" w:rsidP="004C3C0A"/>
    <w:p w:rsidR="003D63B7" w:rsidRDefault="003D63B7" w:rsidP="004C3C0A">
      <w:r>
        <w:sym w:font="Wingdings" w:char="F0E8"/>
      </w:r>
      <w:r>
        <w:t xml:space="preserve"> You MUST use the following entity classes: Lesson, Game, Instructor and Member.  You will need additional entity classes as well.  In particular, consider classes which are superclasses of the ones above.</w:t>
      </w:r>
    </w:p>
    <w:p w:rsidR="004C3C0A" w:rsidRDefault="004C3C0A" w:rsidP="004C3C0A"/>
    <w:p w:rsidR="004C3C0A" w:rsidRDefault="004C3C0A" w:rsidP="004C3C0A">
      <w:r w:rsidRPr="00B24C39">
        <w:rPr>
          <w:b/>
        </w:rPr>
        <w:t>b)</w:t>
      </w:r>
      <w:r>
        <w:t xml:space="preserve"> List any </w:t>
      </w:r>
      <w:r w:rsidRPr="003D63B7">
        <w:rPr>
          <w:b/>
        </w:rPr>
        <w:t>relationship</w:t>
      </w:r>
      <w:r>
        <w:t xml:space="preserve"> and </w:t>
      </w:r>
      <w:r w:rsidRPr="003D63B7">
        <w:rPr>
          <w:b/>
        </w:rPr>
        <w:t>general</w:t>
      </w:r>
      <w:r>
        <w:t xml:space="preserve"> conceptual </w:t>
      </w:r>
      <w:r w:rsidRPr="003D63B7">
        <w:rPr>
          <w:b/>
        </w:rPr>
        <w:t>state</w:t>
      </w:r>
      <w:r>
        <w:t xml:space="preserve"> constraints (i.e. NO entity constraints</w:t>
      </w:r>
      <w:r w:rsidR="003D63B7">
        <w:t>, no pre or post conditions</w:t>
      </w:r>
      <w:r>
        <w:t xml:space="preserve">) which are based directly on the requirements, and which are not already redundant with your ER diagram.  </w:t>
      </w:r>
    </w:p>
    <w:p w:rsidR="006B264F" w:rsidRDefault="006B264F" w:rsidP="004C3C0A">
      <w:pPr>
        <w:rPr>
          <w:b/>
        </w:rPr>
      </w:pPr>
    </w:p>
    <w:p w:rsidR="004C3C0A" w:rsidRDefault="004C3C0A" w:rsidP="004C3C0A">
      <w:r>
        <w:rPr>
          <w:b/>
        </w:rPr>
        <w:t xml:space="preserve">THE </w:t>
      </w:r>
      <w:r w:rsidR="00F42BEA">
        <w:rPr>
          <w:b/>
        </w:rPr>
        <w:t>APPROACH I PREFER</w:t>
      </w:r>
      <w:r>
        <w:t xml:space="preserve"> incorporate</w:t>
      </w:r>
      <w:r w:rsidR="00F42BEA">
        <w:t>s</w:t>
      </w:r>
      <w:r>
        <w:t xml:space="preserve"> more constraints in the ER diagrams (especially by using relationships between subclasses!).  In general, this means that fewer or simpler constraints will need to be specified explicitly!</w:t>
      </w:r>
    </w:p>
    <w:p w:rsidR="004C3C0A" w:rsidRDefault="004C3C0A" w:rsidP="004C3C0A"/>
    <w:p w:rsidR="00300B48" w:rsidRDefault="00300B48" w:rsidP="00300B48">
      <w:pPr>
        <w:pStyle w:val="Program"/>
        <w:spacing w:before="0" w:line="240" w:lineRule="auto"/>
      </w:pPr>
      <w:r>
        <w:rPr>
          <w:b/>
        </w:rPr>
        <w:t>3</w:t>
      </w:r>
      <w:r w:rsidRPr="00363153">
        <w:rPr>
          <w:b/>
        </w:rPr>
        <w:t>. [</w:t>
      </w:r>
      <w:r>
        <w:rPr>
          <w:b/>
        </w:rPr>
        <w:t xml:space="preserve">Hard: </w:t>
      </w:r>
      <w:r w:rsidRPr="00363153">
        <w:rPr>
          <w:b/>
        </w:rPr>
        <w:t xml:space="preserve">EXTRA </w:t>
      </w:r>
      <w:r w:rsidRPr="00AC42D7">
        <w:rPr>
          <w:b/>
        </w:rPr>
        <w:t>CREDIT] Overlapping Subclasses</w:t>
      </w:r>
    </w:p>
    <w:p w:rsidR="00300B48" w:rsidRDefault="00300B48" w:rsidP="00300B48">
      <w:pPr>
        <w:pStyle w:val="Program"/>
        <w:spacing w:before="0" w:line="240" w:lineRule="auto"/>
      </w:pPr>
    </w:p>
    <w:p w:rsidR="00300B48" w:rsidRDefault="00300B48" w:rsidP="00300B48">
      <w:pPr>
        <w:pStyle w:val="Program"/>
        <w:spacing w:before="0" w:line="240" w:lineRule="auto"/>
      </w:pPr>
      <w:r>
        <w:lastRenderedPageBreak/>
        <w:t xml:space="preserve">Suppose you are given the conceptual model described below, which shows three </w:t>
      </w:r>
      <w:r w:rsidRPr="0001478F">
        <w:rPr>
          <w:b/>
          <w:i/>
        </w:rPr>
        <w:t>overlapping</w:t>
      </w:r>
      <w:r>
        <w:t xml:space="preserve"> subclasses of Employee.</w:t>
      </w:r>
    </w:p>
    <w:p w:rsidR="00300B48" w:rsidRDefault="00300B48" w:rsidP="00300B48">
      <w:pPr>
        <w:pStyle w:val="Program"/>
        <w:spacing w:before="0" w:line="240" w:lineRule="auto"/>
      </w:pPr>
    </w:p>
    <w:p w:rsidR="00300B48" w:rsidRDefault="00730C97" w:rsidP="00300B48">
      <w:pPr>
        <w:pStyle w:val="Program"/>
        <w:spacing w:before="0" w:line="240" w:lineRule="auto"/>
      </w:pPr>
      <w:r>
        <w:rPr>
          <w:noProof/>
        </w:rPr>
        <w:drawing>
          <wp:anchor distT="0" distB="0" distL="114300" distR="114300" simplePos="0" relativeHeight="251657216" behindDoc="1" locked="0" layoutInCell="1" allowOverlap="1">
            <wp:simplePos x="0" y="0"/>
            <wp:positionH relativeFrom="column">
              <wp:posOffset>228600</wp:posOffset>
            </wp:positionH>
            <wp:positionV relativeFrom="paragraph">
              <wp:posOffset>118745</wp:posOffset>
            </wp:positionV>
            <wp:extent cx="4914900" cy="2413635"/>
            <wp:effectExtent l="1905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cstate="print"/>
                    <a:srcRect/>
                    <a:stretch>
                      <a:fillRect/>
                    </a:stretch>
                  </pic:blipFill>
                  <pic:spPr bwMode="auto">
                    <a:xfrm>
                      <a:off x="0" y="0"/>
                      <a:ext cx="4914900" cy="2413635"/>
                    </a:xfrm>
                    <a:prstGeom prst="rect">
                      <a:avLst/>
                    </a:prstGeom>
                    <a:noFill/>
                    <a:ln w="9525">
                      <a:noFill/>
                      <a:miter lim="800000"/>
                      <a:headEnd/>
                      <a:tailEnd/>
                    </a:ln>
                  </pic:spPr>
                </pic:pic>
              </a:graphicData>
            </a:graphic>
          </wp:anchor>
        </w:drawing>
      </w: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pPr>
      <w:r w:rsidRPr="00D67788">
        <w:rPr>
          <w:b/>
        </w:rPr>
        <w:t>a)</w:t>
      </w:r>
      <w:r>
        <w:t xml:space="preserve"> Draw the Relational Schema or write a brief relational model resulting from a </w:t>
      </w:r>
      <w:r w:rsidRPr="00A2504A">
        <w:rPr>
          <w:b/>
          <w:i/>
        </w:rPr>
        <w:t>subclass-only</w:t>
      </w:r>
      <w:r>
        <w:t xml:space="preserve"> mapping of the conceptual model.  Remember that subclass-only means that there is no table (e.g. Emps) which represents all employees.  You can only have tables which represent subclasses of employees.</w:t>
      </w:r>
    </w:p>
    <w:p w:rsidR="00300B48" w:rsidRDefault="00300B48" w:rsidP="00300B48">
      <w:pPr>
        <w:pStyle w:val="Program"/>
        <w:spacing w:before="0" w:line="240" w:lineRule="auto"/>
      </w:pPr>
    </w:p>
    <w:p w:rsidR="00300B48" w:rsidRDefault="00300B48" w:rsidP="00300B48">
      <w:pPr>
        <w:pStyle w:val="Program"/>
        <w:spacing w:before="0" w:line="240" w:lineRule="auto"/>
      </w:pPr>
      <w:r w:rsidRPr="00D67788">
        <w:rPr>
          <w:b/>
        </w:rPr>
        <w:t xml:space="preserve">b) </w:t>
      </w:r>
      <w:r>
        <w:t>Based on that relational model, write one or more UPDATE statements to add 100 to the salary of all posh dept managers (i.e. who are both PoshEmployees &amp; DeptMgrs).  Note: this is more complex than it might first appear.</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 xml:space="preserve">IMPORTANT NOTE:  An UPDATE statement that uses a view is only legal if it can only update a </w:t>
      </w:r>
      <w:r w:rsidRPr="007A1258">
        <w:rPr>
          <w:i/>
        </w:rPr>
        <w:t>single</w:t>
      </w:r>
      <w:r>
        <w:t xml:space="preserve"> base table on which the view is based.</w:t>
      </w:r>
      <w:r>
        <w:br/>
      </w:r>
      <w:r>
        <w:br/>
        <w:t>ANOTHER IMPORTANT NOTE: This REALLY is more complicated than you might think…  (Even if you think you already figured out why it's complicated, it’s probably even trickier than that!)</w:t>
      </w:r>
    </w:p>
    <w:p w:rsidR="00300B48" w:rsidRDefault="00300B48" w:rsidP="00300B48">
      <w:pPr>
        <w:pStyle w:val="Program"/>
        <w:spacing w:before="0" w:line="240" w:lineRule="auto"/>
        <w:ind w:hanging="360"/>
      </w:pPr>
    </w:p>
    <w:p w:rsidR="00300B48" w:rsidRDefault="00300B48" w:rsidP="00300B48">
      <w:pPr>
        <w:pStyle w:val="Program"/>
        <w:spacing w:before="0" w:line="240" w:lineRule="auto"/>
      </w:pPr>
      <w:r w:rsidRPr="00D67788">
        <w:rPr>
          <w:b/>
        </w:rPr>
        <w:t>c)</w:t>
      </w:r>
      <w:r>
        <w:t xml:space="preserve"> Suppose that you use a superclass/subclass mapping, with the tables Emps, Managers, GradEmps and PoshEmps.  Add a </w:t>
      </w:r>
      <w:r w:rsidRPr="0063569F">
        <w:rPr>
          <w:i/>
        </w:rPr>
        <w:t>single</w:t>
      </w:r>
      <w:r>
        <w:t xml:space="preserve"> attribute to Employee (something like a subclass discriminator), so that queries that are based on checking an employee's subclasses can be done by only accessing the Emps table.</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(1) First, describe the required attribute and how the values it can take on should be interpreted</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(2) Second, write the SQL for the example queries below, showing how they only need to access the Emps table</w:t>
      </w:r>
      <w:r>
        <w:br/>
      </w:r>
    </w:p>
    <w:p w:rsidR="00300B48" w:rsidRDefault="00300B48" w:rsidP="00300B48">
      <w:pPr>
        <w:pStyle w:val="Program"/>
        <w:spacing w:before="0" w:line="240" w:lineRule="auto"/>
        <w:ind w:left="1440"/>
      </w:pPr>
      <w:r>
        <w:t>(a) List the names of all employees who are dept managers</w:t>
      </w:r>
      <w:r>
        <w:br/>
        <w:t>(b) List  the names of all employees who are graduates</w:t>
      </w:r>
    </w:p>
    <w:p w:rsidR="00300B48" w:rsidRDefault="00300B48" w:rsidP="00300B48">
      <w:pPr>
        <w:pStyle w:val="Program"/>
        <w:spacing w:before="0" w:line="240" w:lineRule="auto"/>
        <w:ind w:left="720" w:firstLine="720"/>
      </w:pPr>
      <w:r>
        <w:t>(c) List the names of all employees who are posh dept managers</w:t>
      </w:r>
    </w:p>
    <w:p w:rsidR="00300B48" w:rsidRDefault="00300B48" w:rsidP="00300B48">
      <w:pPr>
        <w:pStyle w:val="Program"/>
        <w:spacing w:before="0" w:line="240" w:lineRule="auto"/>
        <w:ind w:left="1980" w:hanging="540"/>
      </w:pPr>
      <w:r>
        <w:lastRenderedPageBreak/>
        <w:t>(d) List the names of employees who are neither graduates, posh, nor dept managers</w:t>
      </w:r>
    </w:p>
    <w:p w:rsidR="00300B48" w:rsidRDefault="009D5C24" w:rsidP="00300B48">
      <w:pPr>
        <w:pStyle w:val="Program"/>
        <w:spacing w:before="0" w:line="240" w:lineRule="auto"/>
        <w:ind w:left="720"/>
      </w:pPr>
      <w:r>
        <w:br/>
        <w:t xml:space="preserve"> HINT: Look at the last section of lab</w:t>
      </w:r>
      <w:r w:rsidR="00300B48">
        <w:t xml:space="preserve"> exercise #1.</w:t>
      </w:r>
    </w:p>
    <w:p w:rsidR="00300B48" w:rsidRDefault="00300B48" w:rsidP="00300B48">
      <w:pPr>
        <w:pStyle w:val="Program"/>
        <w:spacing w:before="0" w:line="240" w:lineRule="auto"/>
      </w:pPr>
    </w:p>
    <w:p w:rsidR="00300B48" w:rsidRDefault="00300B48" w:rsidP="00300B48">
      <w:pPr>
        <w:pStyle w:val="Program"/>
        <w:spacing w:before="0" w:line="240" w:lineRule="auto"/>
      </w:pPr>
    </w:p>
    <w:sectPr w:rsidR="00300B48">
      <w:footerReference w:type="default" r:id="rId9"/>
      <w:pgSz w:w="12240" w:h="15840"/>
      <w:pgMar w:top="1296" w:right="1800" w:bottom="129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8E2" w:rsidRDefault="006B48E2" w:rsidP="00184E15">
      <w:r>
        <w:separator/>
      </w:r>
    </w:p>
  </w:endnote>
  <w:endnote w:type="continuationSeparator" w:id="0">
    <w:p w:rsidR="006B48E2" w:rsidRDefault="006B48E2" w:rsidP="00184E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3F" w:rsidRDefault="00E72D3F">
    <w:pPr>
      <w:pStyle w:val="Footer"/>
    </w:pPr>
    <w:r>
      <w:tab/>
      <w:t xml:space="preserve">Copyright © Ellis Cohen 2002-200 </w:t>
    </w:r>
    <w:r>
      <w:tab/>
      <w:t xml:space="preserve">Page </w:t>
    </w:r>
    <w:r>
      <w:rPr>
        <w:rStyle w:val="PageNumber"/>
      </w:rPr>
      <w:fldChar w:fldCharType="begin"/>
    </w:r>
    <w:r>
      <w:rPr>
        <w:rStyle w:val="PageNumber"/>
      </w:rPr>
      <w:instrText xml:space="preserve"> PAGE </w:instrText>
    </w:r>
    <w:r>
      <w:rPr>
        <w:rStyle w:val="PageNumber"/>
      </w:rPr>
      <w:fldChar w:fldCharType="separate"/>
    </w:r>
    <w:r w:rsidR="0071484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14847">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8E2" w:rsidRDefault="006B48E2" w:rsidP="00184E15">
      <w:r>
        <w:separator/>
      </w:r>
    </w:p>
  </w:footnote>
  <w:footnote w:type="continuationSeparator" w:id="0">
    <w:p w:rsidR="006B48E2" w:rsidRDefault="006B48E2" w:rsidP="00184E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14079"/>
    <w:multiLevelType w:val="hybridMultilevel"/>
    <w:tmpl w:val="52480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5424B3"/>
    <w:multiLevelType w:val="hybridMultilevel"/>
    <w:tmpl w:val="2AB85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856949"/>
    <w:multiLevelType w:val="hybridMultilevel"/>
    <w:tmpl w:val="C69CEF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706413"/>
    <w:rsid w:val="000003B4"/>
    <w:rsid w:val="00002FB0"/>
    <w:rsid w:val="0000326F"/>
    <w:rsid w:val="00013BDD"/>
    <w:rsid w:val="00016201"/>
    <w:rsid w:val="000262C8"/>
    <w:rsid w:val="00026B30"/>
    <w:rsid w:val="00032122"/>
    <w:rsid w:val="00033A9D"/>
    <w:rsid w:val="00034718"/>
    <w:rsid w:val="000348BE"/>
    <w:rsid w:val="00037C9C"/>
    <w:rsid w:val="000423E9"/>
    <w:rsid w:val="000424D1"/>
    <w:rsid w:val="00043E60"/>
    <w:rsid w:val="00045403"/>
    <w:rsid w:val="0004557E"/>
    <w:rsid w:val="00046BF8"/>
    <w:rsid w:val="00047428"/>
    <w:rsid w:val="00052869"/>
    <w:rsid w:val="000530A7"/>
    <w:rsid w:val="0005460A"/>
    <w:rsid w:val="00060E70"/>
    <w:rsid w:val="000615A8"/>
    <w:rsid w:val="00061AE6"/>
    <w:rsid w:val="00063969"/>
    <w:rsid w:val="0006490B"/>
    <w:rsid w:val="00070C0B"/>
    <w:rsid w:val="00073FD8"/>
    <w:rsid w:val="000757C8"/>
    <w:rsid w:val="000831D0"/>
    <w:rsid w:val="000852CE"/>
    <w:rsid w:val="00085D53"/>
    <w:rsid w:val="00090C3A"/>
    <w:rsid w:val="00092461"/>
    <w:rsid w:val="00095EE6"/>
    <w:rsid w:val="00096184"/>
    <w:rsid w:val="0009662A"/>
    <w:rsid w:val="0009675E"/>
    <w:rsid w:val="000A198D"/>
    <w:rsid w:val="000A28A0"/>
    <w:rsid w:val="000A4FEC"/>
    <w:rsid w:val="000B00E4"/>
    <w:rsid w:val="000B235D"/>
    <w:rsid w:val="000B7AA2"/>
    <w:rsid w:val="000C3E45"/>
    <w:rsid w:val="000C5A79"/>
    <w:rsid w:val="000C600F"/>
    <w:rsid w:val="000C7550"/>
    <w:rsid w:val="000D0027"/>
    <w:rsid w:val="000D16D5"/>
    <w:rsid w:val="000D2903"/>
    <w:rsid w:val="000D2DA0"/>
    <w:rsid w:val="000D4631"/>
    <w:rsid w:val="000D7F0D"/>
    <w:rsid w:val="000E0856"/>
    <w:rsid w:val="000E08B2"/>
    <w:rsid w:val="000E0D47"/>
    <w:rsid w:val="000E0F10"/>
    <w:rsid w:val="000E2E1A"/>
    <w:rsid w:val="000E3D81"/>
    <w:rsid w:val="000E578A"/>
    <w:rsid w:val="000E57A3"/>
    <w:rsid w:val="000E5A53"/>
    <w:rsid w:val="000E672F"/>
    <w:rsid w:val="000E795A"/>
    <w:rsid w:val="000F1718"/>
    <w:rsid w:val="000F396D"/>
    <w:rsid w:val="000F672D"/>
    <w:rsid w:val="00102AD9"/>
    <w:rsid w:val="00105F36"/>
    <w:rsid w:val="0010732F"/>
    <w:rsid w:val="00110406"/>
    <w:rsid w:val="00111294"/>
    <w:rsid w:val="00112ABB"/>
    <w:rsid w:val="001143AE"/>
    <w:rsid w:val="00121CBE"/>
    <w:rsid w:val="001236AC"/>
    <w:rsid w:val="001261FB"/>
    <w:rsid w:val="00134662"/>
    <w:rsid w:val="00134A16"/>
    <w:rsid w:val="001421B1"/>
    <w:rsid w:val="00143DCE"/>
    <w:rsid w:val="0015090D"/>
    <w:rsid w:val="0015115B"/>
    <w:rsid w:val="00154FA3"/>
    <w:rsid w:val="00155864"/>
    <w:rsid w:val="0015707F"/>
    <w:rsid w:val="00157A4D"/>
    <w:rsid w:val="00160BBB"/>
    <w:rsid w:val="0016165C"/>
    <w:rsid w:val="00161B36"/>
    <w:rsid w:val="0016241C"/>
    <w:rsid w:val="00163EC7"/>
    <w:rsid w:val="00164184"/>
    <w:rsid w:val="0017173E"/>
    <w:rsid w:val="0017504E"/>
    <w:rsid w:val="00181CA0"/>
    <w:rsid w:val="00181CC1"/>
    <w:rsid w:val="00181D15"/>
    <w:rsid w:val="00182DA8"/>
    <w:rsid w:val="001848A1"/>
    <w:rsid w:val="00185CCC"/>
    <w:rsid w:val="00185E66"/>
    <w:rsid w:val="001905D0"/>
    <w:rsid w:val="0019381D"/>
    <w:rsid w:val="00195551"/>
    <w:rsid w:val="00197ADE"/>
    <w:rsid w:val="00197FEC"/>
    <w:rsid w:val="001A0E82"/>
    <w:rsid w:val="001A2F90"/>
    <w:rsid w:val="001A3EBA"/>
    <w:rsid w:val="001A6970"/>
    <w:rsid w:val="001B0467"/>
    <w:rsid w:val="001B09CB"/>
    <w:rsid w:val="001B77EF"/>
    <w:rsid w:val="001C238C"/>
    <w:rsid w:val="001C3089"/>
    <w:rsid w:val="001C75EF"/>
    <w:rsid w:val="001D2299"/>
    <w:rsid w:val="001D3FB4"/>
    <w:rsid w:val="001D43E5"/>
    <w:rsid w:val="001D562D"/>
    <w:rsid w:val="001D6116"/>
    <w:rsid w:val="001D6687"/>
    <w:rsid w:val="001E19C9"/>
    <w:rsid w:val="001E3AF5"/>
    <w:rsid w:val="001F035A"/>
    <w:rsid w:val="001F7F0D"/>
    <w:rsid w:val="00202C2E"/>
    <w:rsid w:val="0020777A"/>
    <w:rsid w:val="002136A5"/>
    <w:rsid w:val="00214CB8"/>
    <w:rsid w:val="00216F5F"/>
    <w:rsid w:val="00222507"/>
    <w:rsid w:val="00222D9F"/>
    <w:rsid w:val="002233F8"/>
    <w:rsid w:val="00224E5C"/>
    <w:rsid w:val="00225A5A"/>
    <w:rsid w:val="00227177"/>
    <w:rsid w:val="00227FA8"/>
    <w:rsid w:val="00230CD3"/>
    <w:rsid w:val="00230E43"/>
    <w:rsid w:val="00231638"/>
    <w:rsid w:val="0023199C"/>
    <w:rsid w:val="0023585A"/>
    <w:rsid w:val="00243813"/>
    <w:rsid w:val="002476EB"/>
    <w:rsid w:val="00251859"/>
    <w:rsid w:val="002531CF"/>
    <w:rsid w:val="00256DC1"/>
    <w:rsid w:val="00260C2D"/>
    <w:rsid w:val="0026104B"/>
    <w:rsid w:val="0026503E"/>
    <w:rsid w:val="00267658"/>
    <w:rsid w:val="0027208A"/>
    <w:rsid w:val="0027353D"/>
    <w:rsid w:val="0027494D"/>
    <w:rsid w:val="00277B89"/>
    <w:rsid w:val="0028077D"/>
    <w:rsid w:val="0028083C"/>
    <w:rsid w:val="00281AB4"/>
    <w:rsid w:val="0028208E"/>
    <w:rsid w:val="00283869"/>
    <w:rsid w:val="00284780"/>
    <w:rsid w:val="00285951"/>
    <w:rsid w:val="0029490B"/>
    <w:rsid w:val="002952CC"/>
    <w:rsid w:val="00296619"/>
    <w:rsid w:val="00296A3E"/>
    <w:rsid w:val="002A10A3"/>
    <w:rsid w:val="002A16B0"/>
    <w:rsid w:val="002A3FC6"/>
    <w:rsid w:val="002A4192"/>
    <w:rsid w:val="002A6DED"/>
    <w:rsid w:val="002B0A0C"/>
    <w:rsid w:val="002C1A78"/>
    <w:rsid w:val="002C4220"/>
    <w:rsid w:val="002C45DB"/>
    <w:rsid w:val="002C49A6"/>
    <w:rsid w:val="002C4BAB"/>
    <w:rsid w:val="002C5DFB"/>
    <w:rsid w:val="002D0642"/>
    <w:rsid w:val="002D1165"/>
    <w:rsid w:val="002D21A7"/>
    <w:rsid w:val="002D276E"/>
    <w:rsid w:val="002D2FB8"/>
    <w:rsid w:val="002E5326"/>
    <w:rsid w:val="002E7616"/>
    <w:rsid w:val="002F450D"/>
    <w:rsid w:val="002F7F5C"/>
    <w:rsid w:val="00300B48"/>
    <w:rsid w:val="00301EEB"/>
    <w:rsid w:val="00307E20"/>
    <w:rsid w:val="0031453F"/>
    <w:rsid w:val="00320153"/>
    <w:rsid w:val="00321EA4"/>
    <w:rsid w:val="00324975"/>
    <w:rsid w:val="00326DD0"/>
    <w:rsid w:val="003343AA"/>
    <w:rsid w:val="00335BD2"/>
    <w:rsid w:val="003516C0"/>
    <w:rsid w:val="003527DC"/>
    <w:rsid w:val="00357259"/>
    <w:rsid w:val="00360CE2"/>
    <w:rsid w:val="00360F42"/>
    <w:rsid w:val="0036224B"/>
    <w:rsid w:val="003623C7"/>
    <w:rsid w:val="00362A2E"/>
    <w:rsid w:val="00363153"/>
    <w:rsid w:val="003648BB"/>
    <w:rsid w:val="00365736"/>
    <w:rsid w:val="00370FFC"/>
    <w:rsid w:val="003715B3"/>
    <w:rsid w:val="0037194F"/>
    <w:rsid w:val="003722D7"/>
    <w:rsid w:val="00373517"/>
    <w:rsid w:val="00375557"/>
    <w:rsid w:val="00376065"/>
    <w:rsid w:val="00377A0B"/>
    <w:rsid w:val="003820A3"/>
    <w:rsid w:val="003827EB"/>
    <w:rsid w:val="003830F2"/>
    <w:rsid w:val="003905B2"/>
    <w:rsid w:val="00390B44"/>
    <w:rsid w:val="0039208A"/>
    <w:rsid w:val="00395803"/>
    <w:rsid w:val="00396BB5"/>
    <w:rsid w:val="003A46EC"/>
    <w:rsid w:val="003A4929"/>
    <w:rsid w:val="003A5D8F"/>
    <w:rsid w:val="003A7999"/>
    <w:rsid w:val="003B07E1"/>
    <w:rsid w:val="003B3EB0"/>
    <w:rsid w:val="003B4A49"/>
    <w:rsid w:val="003B4C16"/>
    <w:rsid w:val="003B7054"/>
    <w:rsid w:val="003C0343"/>
    <w:rsid w:val="003C2A25"/>
    <w:rsid w:val="003C4C06"/>
    <w:rsid w:val="003C522E"/>
    <w:rsid w:val="003D41D4"/>
    <w:rsid w:val="003D63B7"/>
    <w:rsid w:val="003D72D5"/>
    <w:rsid w:val="003E3E0C"/>
    <w:rsid w:val="003E4D0D"/>
    <w:rsid w:val="003F0512"/>
    <w:rsid w:val="003F5AEC"/>
    <w:rsid w:val="003F67E4"/>
    <w:rsid w:val="0040090D"/>
    <w:rsid w:val="0041797B"/>
    <w:rsid w:val="00424C7D"/>
    <w:rsid w:val="00427BB8"/>
    <w:rsid w:val="0043115E"/>
    <w:rsid w:val="00433BCE"/>
    <w:rsid w:val="004340B4"/>
    <w:rsid w:val="00434FE8"/>
    <w:rsid w:val="00435F81"/>
    <w:rsid w:val="0043708B"/>
    <w:rsid w:val="00441822"/>
    <w:rsid w:val="00444151"/>
    <w:rsid w:val="00455F84"/>
    <w:rsid w:val="00461725"/>
    <w:rsid w:val="0046258D"/>
    <w:rsid w:val="004645A1"/>
    <w:rsid w:val="0046571E"/>
    <w:rsid w:val="004662CA"/>
    <w:rsid w:val="0046672F"/>
    <w:rsid w:val="00466C3B"/>
    <w:rsid w:val="00466DE9"/>
    <w:rsid w:val="00473D9E"/>
    <w:rsid w:val="00476C67"/>
    <w:rsid w:val="004801E4"/>
    <w:rsid w:val="004802DD"/>
    <w:rsid w:val="00480DD8"/>
    <w:rsid w:val="00481DBB"/>
    <w:rsid w:val="00484CFC"/>
    <w:rsid w:val="00485685"/>
    <w:rsid w:val="0048578A"/>
    <w:rsid w:val="0048610E"/>
    <w:rsid w:val="00487A0C"/>
    <w:rsid w:val="00490F39"/>
    <w:rsid w:val="00493174"/>
    <w:rsid w:val="0049614E"/>
    <w:rsid w:val="00497002"/>
    <w:rsid w:val="00497154"/>
    <w:rsid w:val="004A34EA"/>
    <w:rsid w:val="004A3DB9"/>
    <w:rsid w:val="004A4A5C"/>
    <w:rsid w:val="004B1D1F"/>
    <w:rsid w:val="004B2E67"/>
    <w:rsid w:val="004B458C"/>
    <w:rsid w:val="004B4E36"/>
    <w:rsid w:val="004B74FB"/>
    <w:rsid w:val="004C3C0A"/>
    <w:rsid w:val="004C4E97"/>
    <w:rsid w:val="004C67CC"/>
    <w:rsid w:val="004C7F2B"/>
    <w:rsid w:val="004D1C59"/>
    <w:rsid w:val="004D26B9"/>
    <w:rsid w:val="004D6596"/>
    <w:rsid w:val="004E0E2E"/>
    <w:rsid w:val="004E2A60"/>
    <w:rsid w:val="004E4354"/>
    <w:rsid w:val="004F2D3B"/>
    <w:rsid w:val="004F2F6F"/>
    <w:rsid w:val="004F5B9C"/>
    <w:rsid w:val="004F6410"/>
    <w:rsid w:val="00501556"/>
    <w:rsid w:val="00504192"/>
    <w:rsid w:val="00504A55"/>
    <w:rsid w:val="00506A2C"/>
    <w:rsid w:val="005148DE"/>
    <w:rsid w:val="0052269E"/>
    <w:rsid w:val="005258B8"/>
    <w:rsid w:val="0053304F"/>
    <w:rsid w:val="00533F03"/>
    <w:rsid w:val="00536974"/>
    <w:rsid w:val="0054085B"/>
    <w:rsid w:val="00540E38"/>
    <w:rsid w:val="005460E0"/>
    <w:rsid w:val="00546420"/>
    <w:rsid w:val="00546D8B"/>
    <w:rsid w:val="00552428"/>
    <w:rsid w:val="0055719D"/>
    <w:rsid w:val="0055750B"/>
    <w:rsid w:val="00560175"/>
    <w:rsid w:val="005611E3"/>
    <w:rsid w:val="00563EF0"/>
    <w:rsid w:val="00566995"/>
    <w:rsid w:val="00567929"/>
    <w:rsid w:val="00570005"/>
    <w:rsid w:val="0057391D"/>
    <w:rsid w:val="0057507A"/>
    <w:rsid w:val="005811B5"/>
    <w:rsid w:val="00585210"/>
    <w:rsid w:val="00586B88"/>
    <w:rsid w:val="00587287"/>
    <w:rsid w:val="005942AD"/>
    <w:rsid w:val="00595CFD"/>
    <w:rsid w:val="005A4814"/>
    <w:rsid w:val="005A7544"/>
    <w:rsid w:val="005A7F58"/>
    <w:rsid w:val="005B5089"/>
    <w:rsid w:val="005B616D"/>
    <w:rsid w:val="005B6691"/>
    <w:rsid w:val="005B68DB"/>
    <w:rsid w:val="005C0647"/>
    <w:rsid w:val="005C0B15"/>
    <w:rsid w:val="005C1F5B"/>
    <w:rsid w:val="005C353D"/>
    <w:rsid w:val="005C4020"/>
    <w:rsid w:val="005D44C4"/>
    <w:rsid w:val="005D7121"/>
    <w:rsid w:val="005E13F9"/>
    <w:rsid w:val="005E24DD"/>
    <w:rsid w:val="005E26CB"/>
    <w:rsid w:val="005E4472"/>
    <w:rsid w:val="005E7080"/>
    <w:rsid w:val="005F0250"/>
    <w:rsid w:val="005F0F8E"/>
    <w:rsid w:val="005F239E"/>
    <w:rsid w:val="005F680E"/>
    <w:rsid w:val="00603BF1"/>
    <w:rsid w:val="00613D6B"/>
    <w:rsid w:val="00614D27"/>
    <w:rsid w:val="00622486"/>
    <w:rsid w:val="00623DD8"/>
    <w:rsid w:val="00624311"/>
    <w:rsid w:val="00637A72"/>
    <w:rsid w:val="006443D5"/>
    <w:rsid w:val="00644947"/>
    <w:rsid w:val="00644E2B"/>
    <w:rsid w:val="006510DA"/>
    <w:rsid w:val="00653FC2"/>
    <w:rsid w:val="006558B8"/>
    <w:rsid w:val="00660DBB"/>
    <w:rsid w:val="00664007"/>
    <w:rsid w:val="00672528"/>
    <w:rsid w:val="006741AB"/>
    <w:rsid w:val="006743A0"/>
    <w:rsid w:val="0067756D"/>
    <w:rsid w:val="006821CC"/>
    <w:rsid w:val="00693EFC"/>
    <w:rsid w:val="00694253"/>
    <w:rsid w:val="006948E1"/>
    <w:rsid w:val="006968E6"/>
    <w:rsid w:val="00696F91"/>
    <w:rsid w:val="00697593"/>
    <w:rsid w:val="006A1D61"/>
    <w:rsid w:val="006A2A54"/>
    <w:rsid w:val="006A554E"/>
    <w:rsid w:val="006A5578"/>
    <w:rsid w:val="006B0E1F"/>
    <w:rsid w:val="006B264F"/>
    <w:rsid w:val="006B48E2"/>
    <w:rsid w:val="006B5286"/>
    <w:rsid w:val="006C0FFD"/>
    <w:rsid w:val="006C1AD2"/>
    <w:rsid w:val="006C1F49"/>
    <w:rsid w:val="006C4A86"/>
    <w:rsid w:val="006C6888"/>
    <w:rsid w:val="006C69F1"/>
    <w:rsid w:val="006C7CD5"/>
    <w:rsid w:val="006D537C"/>
    <w:rsid w:val="006D784D"/>
    <w:rsid w:val="006E0F32"/>
    <w:rsid w:val="006E1CE0"/>
    <w:rsid w:val="006E75AA"/>
    <w:rsid w:val="006E75F4"/>
    <w:rsid w:val="006F048B"/>
    <w:rsid w:val="006F0596"/>
    <w:rsid w:val="006F0EF0"/>
    <w:rsid w:val="006F45DE"/>
    <w:rsid w:val="00704D5F"/>
    <w:rsid w:val="007059DC"/>
    <w:rsid w:val="00706413"/>
    <w:rsid w:val="007065A2"/>
    <w:rsid w:val="00710B75"/>
    <w:rsid w:val="0071170D"/>
    <w:rsid w:val="00712E0C"/>
    <w:rsid w:val="0071394D"/>
    <w:rsid w:val="00714847"/>
    <w:rsid w:val="00715CE1"/>
    <w:rsid w:val="00716109"/>
    <w:rsid w:val="00724E81"/>
    <w:rsid w:val="00724FE5"/>
    <w:rsid w:val="007255CC"/>
    <w:rsid w:val="00730C97"/>
    <w:rsid w:val="00731474"/>
    <w:rsid w:val="007319CF"/>
    <w:rsid w:val="00731D3C"/>
    <w:rsid w:val="00733F88"/>
    <w:rsid w:val="00737379"/>
    <w:rsid w:val="00741089"/>
    <w:rsid w:val="00745DA6"/>
    <w:rsid w:val="00747591"/>
    <w:rsid w:val="0075030A"/>
    <w:rsid w:val="00752085"/>
    <w:rsid w:val="00756ECB"/>
    <w:rsid w:val="00760AD5"/>
    <w:rsid w:val="0076188E"/>
    <w:rsid w:val="007628F0"/>
    <w:rsid w:val="0076369B"/>
    <w:rsid w:val="00766B34"/>
    <w:rsid w:val="00767F47"/>
    <w:rsid w:val="00780E5F"/>
    <w:rsid w:val="00780E9C"/>
    <w:rsid w:val="00785DB2"/>
    <w:rsid w:val="00786CE8"/>
    <w:rsid w:val="007942EF"/>
    <w:rsid w:val="00795FA5"/>
    <w:rsid w:val="0079624F"/>
    <w:rsid w:val="007964ED"/>
    <w:rsid w:val="0079704F"/>
    <w:rsid w:val="00797814"/>
    <w:rsid w:val="007A1258"/>
    <w:rsid w:val="007A27A8"/>
    <w:rsid w:val="007A2E2F"/>
    <w:rsid w:val="007A66C2"/>
    <w:rsid w:val="007A7B48"/>
    <w:rsid w:val="007A7B73"/>
    <w:rsid w:val="007B6C72"/>
    <w:rsid w:val="007B6D19"/>
    <w:rsid w:val="007C49C9"/>
    <w:rsid w:val="007C5F3A"/>
    <w:rsid w:val="007D0238"/>
    <w:rsid w:val="007D307D"/>
    <w:rsid w:val="007D4208"/>
    <w:rsid w:val="007D4F6E"/>
    <w:rsid w:val="007D6B1A"/>
    <w:rsid w:val="007D6B8C"/>
    <w:rsid w:val="007D7596"/>
    <w:rsid w:val="007E73D4"/>
    <w:rsid w:val="007F066A"/>
    <w:rsid w:val="007F13AA"/>
    <w:rsid w:val="007F342E"/>
    <w:rsid w:val="0080157E"/>
    <w:rsid w:val="0080368B"/>
    <w:rsid w:val="008038EB"/>
    <w:rsid w:val="008046A7"/>
    <w:rsid w:val="008052A0"/>
    <w:rsid w:val="00805B9F"/>
    <w:rsid w:val="00806B65"/>
    <w:rsid w:val="0081040D"/>
    <w:rsid w:val="008125E6"/>
    <w:rsid w:val="00812D0F"/>
    <w:rsid w:val="00813583"/>
    <w:rsid w:val="00815386"/>
    <w:rsid w:val="0082076A"/>
    <w:rsid w:val="00822BA5"/>
    <w:rsid w:val="008242FC"/>
    <w:rsid w:val="00826BF9"/>
    <w:rsid w:val="0083405C"/>
    <w:rsid w:val="0083431D"/>
    <w:rsid w:val="00835DCD"/>
    <w:rsid w:val="00835EF3"/>
    <w:rsid w:val="00837686"/>
    <w:rsid w:val="008558CE"/>
    <w:rsid w:val="00863D74"/>
    <w:rsid w:val="00864284"/>
    <w:rsid w:val="0086512D"/>
    <w:rsid w:val="00870C60"/>
    <w:rsid w:val="00872EB1"/>
    <w:rsid w:val="00876962"/>
    <w:rsid w:val="00881428"/>
    <w:rsid w:val="008820E4"/>
    <w:rsid w:val="00883835"/>
    <w:rsid w:val="00890604"/>
    <w:rsid w:val="008946F5"/>
    <w:rsid w:val="008953CF"/>
    <w:rsid w:val="0089564B"/>
    <w:rsid w:val="008A2A05"/>
    <w:rsid w:val="008A4A07"/>
    <w:rsid w:val="008A6E58"/>
    <w:rsid w:val="008A76E4"/>
    <w:rsid w:val="008A78D7"/>
    <w:rsid w:val="008B396B"/>
    <w:rsid w:val="008B4386"/>
    <w:rsid w:val="008B5606"/>
    <w:rsid w:val="008B6415"/>
    <w:rsid w:val="008B7976"/>
    <w:rsid w:val="008B7A22"/>
    <w:rsid w:val="008C639D"/>
    <w:rsid w:val="008C6C70"/>
    <w:rsid w:val="008D4F5C"/>
    <w:rsid w:val="008D528B"/>
    <w:rsid w:val="008D6E45"/>
    <w:rsid w:val="008E1E58"/>
    <w:rsid w:val="008E281D"/>
    <w:rsid w:val="008E7072"/>
    <w:rsid w:val="008E79B5"/>
    <w:rsid w:val="008F69B7"/>
    <w:rsid w:val="00901F4D"/>
    <w:rsid w:val="0090227C"/>
    <w:rsid w:val="00904058"/>
    <w:rsid w:val="00905F0B"/>
    <w:rsid w:val="009060DB"/>
    <w:rsid w:val="00910053"/>
    <w:rsid w:val="0091275A"/>
    <w:rsid w:val="00912973"/>
    <w:rsid w:val="0092171C"/>
    <w:rsid w:val="0092599A"/>
    <w:rsid w:val="00925D49"/>
    <w:rsid w:val="009270BB"/>
    <w:rsid w:val="009319DA"/>
    <w:rsid w:val="00931B7C"/>
    <w:rsid w:val="0093500D"/>
    <w:rsid w:val="009358AA"/>
    <w:rsid w:val="00937900"/>
    <w:rsid w:val="009410AE"/>
    <w:rsid w:val="00942E95"/>
    <w:rsid w:val="0094356D"/>
    <w:rsid w:val="00946E38"/>
    <w:rsid w:val="00947B2E"/>
    <w:rsid w:val="009505F3"/>
    <w:rsid w:val="00950630"/>
    <w:rsid w:val="0095208C"/>
    <w:rsid w:val="00953BF5"/>
    <w:rsid w:val="00953F44"/>
    <w:rsid w:val="009541CF"/>
    <w:rsid w:val="00957F60"/>
    <w:rsid w:val="00961577"/>
    <w:rsid w:val="009620D7"/>
    <w:rsid w:val="0096348B"/>
    <w:rsid w:val="00964DAC"/>
    <w:rsid w:val="0096666A"/>
    <w:rsid w:val="00972D5C"/>
    <w:rsid w:val="00975A66"/>
    <w:rsid w:val="00975D0B"/>
    <w:rsid w:val="00977764"/>
    <w:rsid w:val="00986EE9"/>
    <w:rsid w:val="00995B0C"/>
    <w:rsid w:val="00995FA1"/>
    <w:rsid w:val="009A5175"/>
    <w:rsid w:val="009A6171"/>
    <w:rsid w:val="009B0785"/>
    <w:rsid w:val="009B14EB"/>
    <w:rsid w:val="009B5BDC"/>
    <w:rsid w:val="009B6117"/>
    <w:rsid w:val="009B6A32"/>
    <w:rsid w:val="009C145A"/>
    <w:rsid w:val="009C4B20"/>
    <w:rsid w:val="009C5B5E"/>
    <w:rsid w:val="009C5F8B"/>
    <w:rsid w:val="009C730F"/>
    <w:rsid w:val="009D0375"/>
    <w:rsid w:val="009D2040"/>
    <w:rsid w:val="009D5C24"/>
    <w:rsid w:val="009E3A3A"/>
    <w:rsid w:val="009E79B2"/>
    <w:rsid w:val="009F0970"/>
    <w:rsid w:val="009F0A52"/>
    <w:rsid w:val="009F4040"/>
    <w:rsid w:val="009F4F0B"/>
    <w:rsid w:val="009F6646"/>
    <w:rsid w:val="009F6E86"/>
    <w:rsid w:val="009F6F33"/>
    <w:rsid w:val="00A032E1"/>
    <w:rsid w:val="00A108F4"/>
    <w:rsid w:val="00A11022"/>
    <w:rsid w:val="00A11B2C"/>
    <w:rsid w:val="00A15091"/>
    <w:rsid w:val="00A15AA1"/>
    <w:rsid w:val="00A175C2"/>
    <w:rsid w:val="00A17B8A"/>
    <w:rsid w:val="00A20212"/>
    <w:rsid w:val="00A2504A"/>
    <w:rsid w:val="00A26018"/>
    <w:rsid w:val="00A263C6"/>
    <w:rsid w:val="00A32F2D"/>
    <w:rsid w:val="00A35555"/>
    <w:rsid w:val="00A358ED"/>
    <w:rsid w:val="00A41D9D"/>
    <w:rsid w:val="00A45EF5"/>
    <w:rsid w:val="00A46FCD"/>
    <w:rsid w:val="00A475C3"/>
    <w:rsid w:val="00A47AF8"/>
    <w:rsid w:val="00A51DE5"/>
    <w:rsid w:val="00A526A8"/>
    <w:rsid w:val="00A52C73"/>
    <w:rsid w:val="00A55C69"/>
    <w:rsid w:val="00A56271"/>
    <w:rsid w:val="00A578CE"/>
    <w:rsid w:val="00A610BE"/>
    <w:rsid w:val="00A728B1"/>
    <w:rsid w:val="00A73134"/>
    <w:rsid w:val="00A74733"/>
    <w:rsid w:val="00A76B47"/>
    <w:rsid w:val="00A77EED"/>
    <w:rsid w:val="00A818A7"/>
    <w:rsid w:val="00A82A0F"/>
    <w:rsid w:val="00A82C39"/>
    <w:rsid w:val="00A8675F"/>
    <w:rsid w:val="00A93063"/>
    <w:rsid w:val="00A95134"/>
    <w:rsid w:val="00A96B98"/>
    <w:rsid w:val="00A977F7"/>
    <w:rsid w:val="00AA035E"/>
    <w:rsid w:val="00AA04FC"/>
    <w:rsid w:val="00AA4F9E"/>
    <w:rsid w:val="00AA7302"/>
    <w:rsid w:val="00AB43DB"/>
    <w:rsid w:val="00AB5570"/>
    <w:rsid w:val="00AB6441"/>
    <w:rsid w:val="00AC06EF"/>
    <w:rsid w:val="00AC42D7"/>
    <w:rsid w:val="00AC556C"/>
    <w:rsid w:val="00AC770A"/>
    <w:rsid w:val="00AC7856"/>
    <w:rsid w:val="00AD0AC1"/>
    <w:rsid w:val="00AD49AE"/>
    <w:rsid w:val="00AD6C6B"/>
    <w:rsid w:val="00AE0A24"/>
    <w:rsid w:val="00AE1531"/>
    <w:rsid w:val="00AE5A07"/>
    <w:rsid w:val="00AE6248"/>
    <w:rsid w:val="00AF0AAE"/>
    <w:rsid w:val="00AF26B7"/>
    <w:rsid w:val="00AF3CA1"/>
    <w:rsid w:val="00AF6B34"/>
    <w:rsid w:val="00AF79C6"/>
    <w:rsid w:val="00B00AAC"/>
    <w:rsid w:val="00B0232D"/>
    <w:rsid w:val="00B067A2"/>
    <w:rsid w:val="00B079B1"/>
    <w:rsid w:val="00B24C39"/>
    <w:rsid w:val="00B250CC"/>
    <w:rsid w:val="00B26470"/>
    <w:rsid w:val="00B27E6B"/>
    <w:rsid w:val="00B30602"/>
    <w:rsid w:val="00B45AFD"/>
    <w:rsid w:val="00B45D96"/>
    <w:rsid w:val="00B462E5"/>
    <w:rsid w:val="00B523B9"/>
    <w:rsid w:val="00B528EE"/>
    <w:rsid w:val="00B560DC"/>
    <w:rsid w:val="00B56252"/>
    <w:rsid w:val="00B619C7"/>
    <w:rsid w:val="00B62BAF"/>
    <w:rsid w:val="00B67931"/>
    <w:rsid w:val="00B67B78"/>
    <w:rsid w:val="00B722B3"/>
    <w:rsid w:val="00B7251D"/>
    <w:rsid w:val="00B729A4"/>
    <w:rsid w:val="00B740C7"/>
    <w:rsid w:val="00B75DC9"/>
    <w:rsid w:val="00B8022B"/>
    <w:rsid w:val="00B81351"/>
    <w:rsid w:val="00B91973"/>
    <w:rsid w:val="00B91C6A"/>
    <w:rsid w:val="00B9285F"/>
    <w:rsid w:val="00B92A2C"/>
    <w:rsid w:val="00B93884"/>
    <w:rsid w:val="00B96347"/>
    <w:rsid w:val="00B97590"/>
    <w:rsid w:val="00BA25D6"/>
    <w:rsid w:val="00BA381F"/>
    <w:rsid w:val="00BA63EF"/>
    <w:rsid w:val="00BA7B15"/>
    <w:rsid w:val="00BA7BBA"/>
    <w:rsid w:val="00BB0C1C"/>
    <w:rsid w:val="00BB1D2F"/>
    <w:rsid w:val="00BB1D66"/>
    <w:rsid w:val="00BB30D6"/>
    <w:rsid w:val="00BB44D6"/>
    <w:rsid w:val="00BB50B8"/>
    <w:rsid w:val="00BB5350"/>
    <w:rsid w:val="00BB66A1"/>
    <w:rsid w:val="00BB6E7A"/>
    <w:rsid w:val="00BC379D"/>
    <w:rsid w:val="00BC524F"/>
    <w:rsid w:val="00BC65AD"/>
    <w:rsid w:val="00BD1706"/>
    <w:rsid w:val="00BE18E7"/>
    <w:rsid w:val="00BE2FD4"/>
    <w:rsid w:val="00BE437E"/>
    <w:rsid w:val="00BE5411"/>
    <w:rsid w:val="00BE5595"/>
    <w:rsid w:val="00BF066B"/>
    <w:rsid w:val="00BF0AB0"/>
    <w:rsid w:val="00BF2A01"/>
    <w:rsid w:val="00BF35BA"/>
    <w:rsid w:val="00BF381D"/>
    <w:rsid w:val="00C01E31"/>
    <w:rsid w:val="00C05E5C"/>
    <w:rsid w:val="00C06A09"/>
    <w:rsid w:val="00C06EB0"/>
    <w:rsid w:val="00C07319"/>
    <w:rsid w:val="00C10ED8"/>
    <w:rsid w:val="00C1166D"/>
    <w:rsid w:val="00C11944"/>
    <w:rsid w:val="00C21397"/>
    <w:rsid w:val="00C21776"/>
    <w:rsid w:val="00C24347"/>
    <w:rsid w:val="00C265B6"/>
    <w:rsid w:val="00C26750"/>
    <w:rsid w:val="00C3097D"/>
    <w:rsid w:val="00C37E2E"/>
    <w:rsid w:val="00C40D46"/>
    <w:rsid w:val="00C4685E"/>
    <w:rsid w:val="00C47BCA"/>
    <w:rsid w:val="00C51CC8"/>
    <w:rsid w:val="00C52628"/>
    <w:rsid w:val="00C52BD5"/>
    <w:rsid w:val="00C5530B"/>
    <w:rsid w:val="00C554BD"/>
    <w:rsid w:val="00C55BD2"/>
    <w:rsid w:val="00C5608C"/>
    <w:rsid w:val="00C63D1E"/>
    <w:rsid w:val="00C66C48"/>
    <w:rsid w:val="00C67CAC"/>
    <w:rsid w:val="00C70259"/>
    <w:rsid w:val="00C70676"/>
    <w:rsid w:val="00C7591B"/>
    <w:rsid w:val="00C81E09"/>
    <w:rsid w:val="00C8433D"/>
    <w:rsid w:val="00C85BB5"/>
    <w:rsid w:val="00C90116"/>
    <w:rsid w:val="00C944DA"/>
    <w:rsid w:val="00C96217"/>
    <w:rsid w:val="00C9671A"/>
    <w:rsid w:val="00CA289A"/>
    <w:rsid w:val="00CA2FE5"/>
    <w:rsid w:val="00CA3826"/>
    <w:rsid w:val="00CA4641"/>
    <w:rsid w:val="00CA464A"/>
    <w:rsid w:val="00CB1FEF"/>
    <w:rsid w:val="00CB780C"/>
    <w:rsid w:val="00CC2723"/>
    <w:rsid w:val="00CC3A88"/>
    <w:rsid w:val="00CC4E31"/>
    <w:rsid w:val="00CC54F1"/>
    <w:rsid w:val="00CD1067"/>
    <w:rsid w:val="00CD1F23"/>
    <w:rsid w:val="00CD56A0"/>
    <w:rsid w:val="00CD6661"/>
    <w:rsid w:val="00CD77AC"/>
    <w:rsid w:val="00CE637A"/>
    <w:rsid w:val="00CE6BA2"/>
    <w:rsid w:val="00CF2470"/>
    <w:rsid w:val="00CF6AE5"/>
    <w:rsid w:val="00CF6CB9"/>
    <w:rsid w:val="00CF713B"/>
    <w:rsid w:val="00CF753E"/>
    <w:rsid w:val="00D00D8E"/>
    <w:rsid w:val="00D0366B"/>
    <w:rsid w:val="00D0441E"/>
    <w:rsid w:val="00D05727"/>
    <w:rsid w:val="00D057B7"/>
    <w:rsid w:val="00D05B9F"/>
    <w:rsid w:val="00D05C79"/>
    <w:rsid w:val="00D06861"/>
    <w:rsid w:val="00D06894"/>
    <w:rsid w:val="00D07279"/>
    <w:rsid w:val="00D11238"/>
    <w:rsid w:val="00D152BB"/>
    <w:rsid w:val="00D1696A"/>
    <w:rsid w:val="00D20BB9"/>
    <w:rsid w:val="00D23482"/>
    <w:rsid w:val="00D25DF1"/>
    <w:rsid w:val="00D25EDB"/>
    <w:rsid w:val="00D26087"/>
    <w:rsid w:val="00D26CB8"/>
    <w:rsid w:val="00D32C27"/>
    <w:rsid w:val="00D42878"/>
    <w:rsid w:val="00D4385A"/>
    <w:rsid w:val="00D46B7D"/>
    <w:rsid w:val="00D46F8E"/>
    <w:rsid w:val="00D5362E"/>
    <w:rsid w:val="00D54251"/>
    <w:rsid w:val="00D57B1A"/>
    <w:rsid w:val="00D57DC0"/>
    <w:rsid w:val="00D611CB"/>
    <w:rsid w:val="00D61C4E"/>
    <w:rsid w:val="00D64F46"/>
    <w:rsid w:val="00D67788"/>
    <w:rsid w:val="00D74DC1"/>
    <w:rsid w:val="00D77FAE"/>
    <w:rsid w:val="00D82A66"/>
    <w:rsid w:val="00D83FBC"/>
    <w:rsid w:val="00D84493"/>
    <w:rsid w:val="00D84E24"/>
    <w:rsid w:val="00D84FF8"/>
    <w:rsid w:val="00D86696"/>
    <w:rsid w:val="00D87FF7"/>
    <w:rsid w:val="00D90A69"/>
    <w:rsid w:val="00D964BF"/>
    <w:rsid w:val="00DA02F3"/>
    <w:rsid w:val="00DA1247"/>
    <w:rsid w:val="00DA5681"/>
    <w:rsid w:val="00DB02F6"/>
    <w:rsid w:val="00DB197F"/>
    <w:rsid w:val="00DB446C"/>
    <w:rsid w:val="00DB5DD2"/>
    <w:rsid w:val="00DC0FC1"/>
    <w:rsid w:val="00DC13AF"/>
    <w:rsid w:val="00DC16C4"/>
    <w:rsid w:val="00DC3DA1"/>
    <w:rsid w:val="00DC6AB9"/>
    <w:rsid w:val="00DD2C1A"/>
    <w:rsid w:val="00DD3BC1"/>
    <w:rsid w:val="00DE2834"/>
    <w:rsid w:val="00DE671C"/>
    <w:rsid w:val="00DF179E"/>
    <w:rsid w:val="00DF51FB"/>
    <w:rsid w:val="00DF6F05"/>
    <w:rsid w:val="00DF798B"/>
    <w:rsid w:val="00E04A97"/>
    <w:rsid w:val="00E104B6"/>
    <w:rsid w:val="00E12A44"/>
    <w:rsid w:val="00E132C0"/>
    <w:rsid w:val="00E14904"/>
    <w:rsid w:val="00E1614A"/>
    <w:rsid w:val="00E16889"/>
    <w:rsid w:val="00E20DA5"/>
    <w:rsid w:val="00E26C7D"/>
    <w:rsid w:val="00E32044"/>
    <w:rsid w:val="00E341A6"/>
    <w:rsid w:val="00E3468E"/>
    <w:rsid w:val="00E36802"/>
    <w:rsid w:val="00E40CC4"/>
    <w:rsid w:val="00E417CF"/>
    <w:rsid w:val="00E43167"/>
    <w:rsid w:val="00E44269"/>
    <w:rsid w:val="00E51A2F"/>
    <w:rsid w:val="00E51ABD"/>
    <w:rsid w:val="00E520DB"/>
    <w:rsid w:val="00E5243B"/>
    <w:rsid w:val="00E558C0"/>
    <w:rsid w:val="00E60216"/>
    <w:rsid w:val="00E60A79"/>
    <w:rsid w:val="00E6639E"/>
    <w:rsid w:val="00E70C7F"/>
    <w:rsid w:val="00E728AB"/>
    <w:rsid w:val="00E72D3F"/>
    <w:rsid w:val="00E73084"/>
    <w:rsid w:val="00E74710"/>
    <w:rsid w:val="00E74888"/>
    <w:rsid w:val="00E749AA"/>
    <w:rsid w:val="00E76309"/>
    <w:rsid w:val="00E77F03"/>
    <w:rsid w:val="00E819D2"/>
    <w:rsid w:val="00E81CEA"/>
    <w:rsid w:val="00E91D9E"/>
    <w:rsid w:val="00E91E17"/>
    <w:rsid w:val="00E94374"/>
    <w:rsid w:val="00E9511F"/>
    <w:rsid w:val="00E97A14"/>
    <w:rsid w:val="00EA017B"/>
    <w:rsid w:val="00EA0D98"/>
    <w:rsid w:val="00EB349E"/>
    <w:rsid w:val="00EB4E0D"/>
    <w:rsid w:val="00EB59C2"/>
    <w:rsid w:val="00EC0FB5"/>
    <w:rsid w:val="00EC2A50"/>
    <w:rsid w:val="00EC3ACB"/>
    <w:rsid w:val="00EC437F"/>
    <w:rsid w:val="00ED04AE"/>
    <w:rsid w:val="00ED0B23"/>
    <w:rsid w:val="00ED0CB2"/>
    <w:rsid w:val="00ED25BC"/>
    <w:rsid w:val="00ED5A34"/>
    <w:rsid w:val="00EE2FE8"/>
    <w:rsid w:val="00EE31D9"/>
    <w:rsid w:val="00EE4653"/>
    <w:rsid w:val="00EE6F46"/>
    <w:rsid w:val="00EF0A0A"/>
    <w:rsid w:val="00EF4D14"/>
    <w:rsid w:val="00EF56C8"/>
    <w:rsid w:val="00EF5ECE"/>
    <w:rsid w:val="00F00048"/>
    <w:rsid w:val="00F01CEF"/>
    <w:rsid w:val="00F030AB"/>
    <w:rsid w:val="00F034D4"/>
    <w:rsid w:val="00F03C04"/>
    <w:rsid w:val="00F04806"/>
    <w:rsid w:val="00F05BE5"/>
    <w:rsid w:val="00F10948"/>
    <w:rsid w:val="00F12747"/>
    <w:rsid w:val="00F14FD4"/>
    <w:rsid w:val="00F15656"/>
    <w:rsid w:val="00F21587"/>
    <w:rsid w:val="00F23A07"/>
    <w:rsid w:val="00F27B0E"/>
    <w:rsid w:val="00F31251"/>
    <w:rsid w:val="00F3137C"/>
    <w:rsid w:val="00F3404A"/>
    <w:rsid w:val="00F35785"/>
    <w:rsid w:val="00F357A1"/>
    <w:rsid w:val="00F3664D"/>
    <w:rsid w:val="00F4246E"/>
    <w:rsid w:val="00F42BEA"/>
    <w:rsid w:val="00F51EEF"/>
    <w:rsid w:val="00F5335D"/>
    <w:rsid w:val="00F54B0F"/>
    <w:rsid w:val="00F64245"/>
    <w:rsid w:val="00F65FF9"/>
    <w:rsid w:val="00F710DF"/>
    <w:rsid w:val="00F72637"/>
    <w:rsid w:val="00F81466"/>
    <w:rsid w:val="00F8348E"/>
    <w:rsid w:val="00F83C54"/>
    <w:rsid w:val="00F84A4B"/>
    <w:rsid w:val="00F90C93"/>
    <w:rsid w:val="00F91F6C"/>
    <w:rsid w:val="00F933C4"/>
    <w:rsid w:val="00F96D59"/>
    <w:rsid w:val="00F96E81"/>
    <w:rsid w:val="00FA14C5"/>
    <w:rsid w:val="00FA1D52"/>
    <w:rsid w:val="00FA3FC0"/>
    <w:rsid w:val="00FA41A8"/>
    <w:rsid w:val="00FA6842"/>
    <w:rsid w:val="00FB3B40"/>
    <w:rsid w:val="00FB4B53"/>
    <w:rsid w:val="00FC01B6"/>
    <w:rsid w:val="00FC27B8"/>
    <w:rsid w:val="00FC5BCF"/>
    <w:rsid w:val="00FC5D23"/>
    <w:rsid w:val="00FD3280"/>
    <w:rsid w:val="00FE0C57"/>
    <w:rsid w:val="00FE4834"/>
    <w:rsid w:val="00FE50B8"/>
    <w:rsid w:val="00FF1B47"/>
    <w:rsid w:val="00FF47A5"/>
    <w:rsid w:val="00FF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5BA"/>
    <w:rPr>
      <w:rFonts w:ascii="Verdana" w:hAnsi="Verdana"/>
      <w:szCs w:val="24"/>
    </w:rPr>
  </w:style>
  <w:style w:type="paragraph" w:styleId="Heading1">
    <w:name w:val="heading 1"/>
    <w:basedOn w:val="Normal"/>
    <w:next w:val="Normal"/>
    <w:qFormat/>
    <w:pPr>
      <w:autoSpaceDE w:val="0"/>
      <w:autoSpaceDN w:val="0"/>
      <w:adjustRightInd w:val="0"/>
      <w:jc w:val="center"/>
      <w:outlineLvl w:val="0"/>
    </w:pPr>
    <w:rPr>
      <w:color w:val="000000"/>
      <w:sz w:val="36"/>
      <w:szCs w:val="36"/>
    </w:rPr>
  </w:style>
  <w:style w:type="paragraph" w:styleId="Heading2">
    <w:name w:val="heading 2"/>
    <w:basedOn w:val="Normal"/>
    <w:next w:val="Normal"/>
    <w:qFormat/>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pPr>
      <w:keepNext/>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hanging="360"/>
    </w:pPr>
  </w:style>
  <w:style w:type="paragraph" w:customStyle="1" w:styleId="Program">
    <w:name w:val="Program"/>
    <w:basedOn w:val="Normal"/>
    <w:pPr>
      <w:spacing w:before="40" w:line="22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rsid w:val="00B7251D"/>
    <w:rPr>
      <w:b/>
      <w:bCs/>
      <w:sz w:val="24"/>
    </w:rPr>
  </w:style>
  <w:style w:type="paragraph" w:styleId="BodyTextIndent2">
    <w:name w:val="Body Text Indent 2"/>
    <w:basedOn w:val="Normal"/>
    <w:rsid w:val="00E73084"/>
    <w:pPr>
      <w:spacing w:after="120" w:line="480" w:lineRule="auto"/>
      <w:ind w:left="360"/>
    </w:pPr>
  </w:style>
  <w:style w:type="paragraph" w:styleId="BalloonText">
    <w:name w:val="Balloon Text"/>
    <w:basedOn w:val="Normal"/>
    <w:link w:val="BalloonTextChar"/>
    <w:uiPriority w:val="99"/>
    <w:semiHidden/>
    <w:unhideWhenUsed/>
    <w:rsid w:val="008A6E58"/>
    <w:rPr>
      <w:rFonts w:ascii="Tahoma" w:hAnsi="Tahoma" w:cs="Tahoma"/>
      <w:sz w:val="16"/>
      <w:szCs w:val="16"/>
    </w:rPr>
  </w:style>
  <w:style w:type="character" w:customStyle="1" w:styleId="BalloonTextChar">
    <w:name w:val="Balloon Text Char"/>
    <w:basedOn w:val="DefaultParagraphFont"/>
    <w:link w:val="BalloonText"/>
    <w:uiPriority w:val="99"/>
    <w:semiHidden/>
    <w:rsid w:val="008A6E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3169675">
      <w:bodyDiv w:val="1"/>
      <w:marLeft w:val="0"/>
      <w:marRight w:val="0"/>
      <w:marTop w:val="0"/>
      <w:marBottom w:val="0"/>
      <w:divBdr>
        <w:top w:val="none" w:sz="0" w:space="0" w:color="auto"/>
        <w:left w:val="none" w:sz="0" w:space="0" w:color="auto"/>
        <w:bottom w:val="none" w:sz="0" w:space="0" w:color="auto"/>
        <w:right w:val="none" w:sz="0" w:space="0" w:color="auto"/>
      </w:divBdr>
      <w:divsChild>
        <w:div w:id="768548088">
          <w:marLeft w:val="0"/>
          <w:marRight w:val="0"/>
          <w:marTop w:val="0"/>
          <w:marBottom w:val="0"/>
          <w:divBdr>
            <w:top w:val="none" w:sz="0" w:space="0" w:color="auto"/>
            <w:left w:val="none" w:sz="0" w:space="0" w:color="auto"/>
            <w:bottom w:val="none" w:sz="0" w:space="0" w:color="auto"/>
            <w:right w:val="none" w:sz="0" w:space="0" w:color="auto"/>
          </w:divBdr>
          <w:divsChild>
            <w:div w:id="88356134">
              <w:marLeft w:val="0"/>
              <w:marRight w:val="0"/>
              <w:marTop w:val="0"/>
              <w:marBottom w:val="0"/>
              <w:divBdr>
                <w:top w:val="none" w:sz="0" w:space="0" w:color="auto"/>
                <w:left w:val="none" w:sz="0" w:space="0" w:color="auto"/>
                <w:bottom w:val="none" w:sz="0" w:space="0" w:color="auto"/>
                <w:right w:val="none" w:sz="0" w:space="0" w:color="auto"/>
              </w:divBdr>
            </w:div>
            <w:div w:id="843472680">
              <w:marLeft w:val="0"/>
              <w:marRight w:val="0"/>
              <w:marTop w:val="0"/>
              <w:marBottom w:val="0"/>
              <w:divBdr>
                <w:top w:val="none" w:sz="0" w:space="0" w:color="auto"/>
                <w:left w:val="none" w:sz="0" w:space="0" w:color="auto"/>
                <w:bottom w:val="none" w:sz="0" w:space="0" w:color="auto"/>
                <w:right w:val="none" w:sz="0" w:space="0" w:color="auto"/>
              </w:divBdr>
            </w:div>
            <w:div w:id="2008897185">
              <w:marLeft w:val="0"/>
              <w:marRight w:val="0"/>
              <w:marTop w:val="0"/>
              <w:marBottom w:val="0"/>
              <w:divBdr>
                <w:top w:val="none" w:sz="0" w:space="0" w:color="auto"/>
                <w:left w:val="none" w:sz="0" w:space="0" w:color="auto"/>
                <w:bottom w:val="none" w:sz="0" w:space="0" w:color="auto"/>
                <w:right w:val="none" w:sz="0" w:space="0" w:color="auto"/>
              </w:divBdr>
            </w:div>
            <w:div w:id="21079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ckim</cp:lastModifiedBy>
  <cp:revision>9</cp:revision>
  <cp:lastPrinted>2007-10-22T19:23:00Z</cp:lastPrinted>
  <dcterms:created xsi:type="dcterms:W3CDTF">2009-10-27T01:29:00Z</dcterms:created>
  <dcterms:modified xsi:type="dcterms:W3CDTF">2009-10-27T04:34:00Z</dcterms:modified>
</cp:coreProperties>
</file>