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28511" w14:textId="77777777" w:rsidR="009A46D0" w:rsidRDefault="009A46D0" w:rsidP="009A46D0">
      <w:pPr>
        <w:pStyle w:val="Heading1"/>
        <w:jc w:val="center"/>
      </w:pPr>
      <w:r>
        <w:t>ECE 595/495</w:t>
      </w:r>
    </w:p>
    <w:p w14:paraId="30D7E6F8" w14:textId="77777777" w:rsidR="009A46D0" w:rsidRDefault="009A46D0" w:rsidP="009A46D0"/>
    <w:p w14:paraId="65C4936E" w14:textId="65760E01" w:rsidR="009A46D0" w:rsidRDefault="00C16F72" w:rsidP="009A46D0">
      <w:pPr>
        <w:pStyle w:val="Title"/>
        <w:jc w:val="center"/>
      </w:pPr>
      <w:r>
        <w:t>High Level Design &amp; User Stories</w:t>
      </w:r>
    </w:p>
    <w:p w14:paraId="4158CCE9" w14:textId="77777777" w:rsidR="009A46D0" w:rsidRDefault="009A46D0" w:rsidP="009A46D0">
      <w:pPr>
        <w:pStyle w:val="Heading1"/>
        <w:jc w:val="center"/>
      </w:pPr>
      <w:r>
        <w:t>Team Project: myVote</w:t>
      </w:r>
    </w:p>
    <w:p w14:paraId="06B9DA58" w14:textId="77777777" w:rsidR="009A46D0" w:rsidRPr="004F0B9F" w:rsidRDefault="009A46D0" w:rsidP="009A46D0">
      <w:pPr>
        <w:pStyle w:val="IntenseQuote"/>
      </w:pPr>
      <w:r w:rsidRPr="004F0B9F">
        <w:t>Fall 2016</w:t>
      </w:r>
    </w:p>
    <w:p w14:paraId="22FA1153" w14:textId="77777777" w:rsidR="009A46D0" w:rsidRPr="009A46D0" w:rsidRDefault="009A46D0" w:rsidP="009A46D0">
      <w:pPr>
        <w:pStyle w:val="Subtitle"/>
        <w:jc w:val="center"/>
      </w:pPr>
      <w:r w:rsidRPr="009A46D0">
        <w:t>Abigail Jacoby</w:t>
      </w:r>
    </w:p>
    <w:p w14:paraId="6E776F32" w14:textId="77777777" w:rsidR="009A46D0" w:rsidRPr="009A46D0" w:rsidRDefault="009A46D0" w:rsidP="009A46D0">
      <w:pPr>
        <w:pStyle w:val="Subtitle"/>
        <w:jc w:val="center"/>
      </w:pPr>
      <w:r w:rsidRPr="009A46D0">
        <w:t>Alexander Roessner</w:t>
      </w:r>
    </w:p>
    <w:p w14:paraId="76F1CD64" w14:textId="77777777" w:rsidR="009A46D0" w:rsidRPr="009A46D0" w:rsidRDefault="009A46D0" w:rsidP="009A46D0">
      <w:pPr>
        <w:pStyle w:val="Subtitle"/>
        <w:jc w:val="center"/>
      </w:pPr>
      <w:r w:rsidRPr="009A46D0">
        <w:t>Karthick Krishnamurthy</w:t>
      </w:r>
    </w:p>
    <w:p w14:paraId="35617BD3" w14:textId="77777777" w:rsidR="009A46D0" w:rsidRPr="009A46D0" w:rsidRDefault="009A46D0" w:rsidP="009A46D0">
      <w:pPr>
        <w:pStyle w:val="Subtitle"/>
        <w:jc w:val="center"/>
      </w:pPr>
      <w:r w:rsidRPr="009A46D0">
        <w:t>Suresh Babu Panem</w:t>
      </w:r>
    </w:p>
    <w:p w14:paraId="77D82949" w14:textId="77777777" w:rsidR="009A46D0" w:rsidRPr="009A46D0" w:rsidRDefault="009A46D0" w:rsidP="009A46D0">
      <w:pPr>
        <w:pStyle w:val="Subtitle"/>
        <w:jc w:val="center"/>
      </w:pPr>
      <w:r w:rsidRPr="009A46D0">
        <w:t>Bharath Kumar Reddy Anandigari</w:t>
      </w:r>
    </w:p>
    <w:p w14:paraId="3AB4DB58" w14:textId="77777777" w:rsidR="009A46D0" w:rsidRPr="009A46D0" w:rsidRDefault="009A46D0" w:rsidP="009A46D0">
      <w:pPr>
        <w:pStyle w:val="Subtitle"/>
        <w:jc w:val="center"/>
      </w:pPr>
      <w:r w:rsidRPr="009A46D0">
        <w:t>Ravi Teja Gorti</w:t>
      </w:r>
    </w:p>
    <w:p w14:paraId="474F8254" w14:textId="77777777" w:rsidR="009A46D0" w:rsidRPr="009A46D0" w:rsidRDefault="009A46D0" w:rsidP="009A46D0">
      <w:pPr>
        <w:pStyle w:val="Subtitle"/>
        <w:jc w:val="center"/>
      </w:pPr>
      <w:r w:rsidRPr="009A46D0">
        <w:t>Shawn Chavez</w:t>
      </w:r>
    </w:p>
    <w:p w14:paraId="129F386D" w14:textId="219EA2A1" w:rsidR="004F0B9F" w:rsidRDefault="004F0B9F">
      <w:pPr>
        <w:rPr>
          <w:rStyle w:val="SubtleReference"/>
        </w:rPr>
      </w:pPr>
      <w:r>
        <w:rPr>
          <w:smallCaps/>
          <w:noProof/>
          <w:color w:val="5A5A5A" w:themeColor="text1" w:themeTint="A5"/>
        </w:rPr>
        <mc:AlternateContent>
          <mc:Choice Requires="wps">
            <w:drawing>
              <wp:anchor distT="0" distB="0" distL="114300" distR="114300" simplePos="0" relativeHeight="251658240" behindDoc="0" locked="0" layoutInCell="1" allowOverlap="1" wp14:anchorId="1001360F" wp14:editId="6E0957C1">
                <wp:simplePos x="0" y="0"/>
                <wp:positionH relativeFrom="column">
                  <wp:posOffset>-520065</wp:posOffset>
                </wp:positionH>
                <wp:positionV relativeFrom="page">
                  <wp:posOffset>5264331</wp:posOffset>
                </wp:positionV>
                <wp:extent cx="7848328" cy="4800600"/>
                <wp:effectExtent l="0" t="0" r="635" b="0"/>
                <wp:wrapNone/>
                <wp:docPr id="1" name="Rectangle 1"/>
                <wp:cNvGraphicFramePr/>
                <a:graphic xmlns:a="http://schemas.openxmlformats.org/drawingml/2006/main">
                  <a:graphicData uri="http://schemas.microsoft.com/office/word/2010/wordprocessingShape">
                    <wps:wsp>
                      <wps:cNvSpPr/>
                      <wps:spPr>
                        <a:xfrm>
                          <a:off x="0" y="0"/>
                          <a:ext cx="7848328" cy="4800600"/>
                        </a:xfrm>
                        <a:prstGeom prst="rect">
                          <a:avLst/>
                        </a:prstGeom>
                        <a:solidFill>
                          <a:srgbClr val="26A6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5AFAA3" id="Rectangle 1" o:spid="_x0000_s1026" style="position:absolute;margin-left:-40.95pt;margin-top:414.5pt;width:618pt;height:3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" fillcolor="#26a69a" stroked="f" strokeweight="1pt">
                <w10:wrap anchory="page"/>
              </v:rect>
            </w:pict>
          </mc:Fallback>
        </mc:AlternateContent>
      </w:r>
      <w:r>
        <w:rPr>
          <w:rStyle w:val="SubtleReference"/>
        </w:rPr>
        <w:br w:type="page"/>
      </w:r>
    </w:p>
    <w:p w14:paraId="5047B5AB" w14:textId="566CA910" w:rsidR="009A46D0" w:rsidRDefault="009A46D0" w:rsidP="009A46D0">
      <w:pPr>
        <w:rPr>
          <w:rStyle w:val="SubtleReference"/>
        </w:rPr>
      </w:pPr>
    </w:p>
    <w:p w14:paraId="7D041B85" w14:textId="4147F6CC" w:rsidR="00C16F72" w:rsidRDefault="00C16F72" w:rsidP="00C16F72">
      <w:pPr>
        <w:pStyle w:val="Heading1"/>
      </w:pPr>
      <w:r>
        <w:t>High Level Design: ERD</w:t>
      </w:r>
    </w:p>
    <w:p w14:paraId="65DF4431" w14:textId="00D3D8A3" w:rsidR="00C16F72" w:rsidRDefault="00C16F72" w:rsidP="0042716E">
      <w:pPr>
        <w:spacing w:line="480" w:lineRule="auto"/>
        <w:jc w:val="both"/>
      </w:pPr>
      <w:r>
        <w:t>Below is the ERD that was developed for the myVote site. Changes can be expected, but the basic data organization and separation is set.</w:t>
      </w:r>
    </w:p>
    <w:p w14:paraId="191800B3" w14:textId="462BA703" w:rsidR="00C16F72" w:rsidRDefault="00C16F72" w:rsidP="00C16F72">
      <w:pPr>
        <w:spacing w:line="480" w:lineRule="auto"/>
      </w:pPr>
      <w:r>
        <w:rPr>
          <w:noProof/>
        </w:rPr>
        <w:drawing>
          <wp:inline distT="0" distB="0" distL="0" distR="0" wp14:anchorId="13B2FEAD" wp14:editId="4E66E20A">
            <wp:extent cx="6858000" cy="4527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6 at 7.38.46 A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4527949"/>
                    </a:xfrm>
                    <a:prstGeom prst="rect">
                      <a:avLst/>
                    </a:prstGeom>
                  </pic:spPr>
                </pic:pic>
              </a:graphicData>
            </a:graphic>
          </wp:inline>
        </w:drawing>
      </w:r>
    </w:p>
    <w:p w14:paraId="29A68360" w14:textId="3B391CF0" w:rsidR="00C16F72" w:rsidRDefault="00C16F72" w:rsidP="00C16F72">
      <w:pPr>
        <w:spacing w:line="480" w:lineRule="auto"/>
      </w:pPr>
      <w:r>
        <w:t>(</w:t>
      </w:r>
      <w:hyperlink r:id="rId8" w:history="1">
        <w:r w:rsidRPr="00C16F72">
          <w:rPr>
            <w:rStyle w:val="Hyperlink"/>
          </w:rPr>
          <w:t>PDF Link</w:t>
        </w:r>
      </w:hyperlink>
      <w:r>
        <w:t>)</w:t>
      </w:r>
    </w:p>
    <w:p w14:paraId="59BFFAF9" w14:textId="77777777" w:rsidR="005849D5" w:rsidRDefault="005849D5">
      <w:pPr>
        <w:rPr>
          <w:rFonts w:asciiTheme="majorHAnsi" w:eastAsiaTheme="majorEastAsia" w:hAnsiTheme="majorHAnsi" w:cstheme="majorBidi"/>
          <w:color w:val="26A69A"/>
          <w:sz w:val="32"/>
          <w:szCs w:val="32"/>
        </w:rPr>
      </w:pPr>
      <w:r>
        <w:br w:type="page"/>
      </w:r>
    </w:p>
    <w:p w14:paraId="350C0417" w14:textId="77777777" w:rsidR="005849D5" w:rsidRDefault="005849D5" w:rsidP="00C16F72">
      <w:pPr>
        <w:pStyle w:val="Heading1"/>
      </w:pPr>
    </w:p>
    <w:p w14:paraId="6DD5C9EB" w14:textId="0BD08661" w:rsidR="00C16F72" w:rsidRDefault="00C16F72" w:rsidP="00C16F72">
      <w:pPr>
        <w:pStyle w:val="Heading1"/>
      </w:pPr>
      <w:r>
        <w:t>High Level Design: ERD Breakdown</w:t>
      </w:r>
    </w:p>
    <w:p w14:paraId="67332AC7" w14:textId="338B2B24" w:rsidR="00C16F72" w:rsidRDefault="00C16F72" w:rsidP="00C16F72">
      <w:r>
        <w:t>Below is</w:t>
      </w:r>
      <w:r w:rsidR="005849D5">
        <w:t xml:space="preserve"> a listing and explanation of any data listed in the above ERD.</w:t>
      </w:r>
    </w:p>
    <w:p w14:paraId="7D02D380" w14:textId="7AC61723" w:rsidR="005849D5" w:rsidRPr="005849D5" w:rsidRDefault="005849D5" w:rsidP="005849D5">
      <w:pPr>
        <w:pStyle w:val="Heading2"/>
      </w:pPr>
      <w:r w:rsidRPr="005849D5">
        <w:t>VOTER</w:t>
      </w:r>
    </w:p>
    <w:p w14:paraId="26DF7CF4" w14:textId="73380D67" w:rsidR="005849D5" w:rsidRDefault="005849D5" w:rsidP="005849D5">
      <w:pPr>
        <w:pStyle w:val="ListParagraph"/>
        <w:numPr>
          <w:ilvl w:val="0"/>
          <w:numId w:val="1"/>
        </w:numPr>
      </w:pPr>
      <w:r>
        <w:t>id – INT – ID for voter.</w:t>
      </w:r>
      <w:r w:rsidR="001D31EC">
        <w:t xml:space="preserve"> (</w:t>
      </w:r>
      <w:r w:rsidR="00F15B92">
        <w:t>REQ, PK</w:t>
      </w:r>
      <w:r w:rsidR="001D31EC">
        <w:t>)</w:t>
      </w:r>
    </w:p>
    <w:p w14:paraId="270A87A6" w14:textId="6C3F87BA" w:rsidR="005849D5" w:rsidRDefault="005849D5" w:rsidP="005849D5">
      <w:pPr>
        <w:pStyle w:val="ListParagraph"/>
        <w:numPr>
          <w:ilvl w:val="0"/>
          <w:numId w:val="1"/>
        </w:numPr>
      </w:pPr>
      <w:r>
        <w:t>session_id – INT – This session variable is meant to track a user through the site without having to have them register, as the idea of having someone’s political opinions stored might actually deter people from using the site.</w:t>
      </w:r>
      <w:r w:rsidR="001D31EC">
        <w:t xml:space="preserve"> (REQ)</w:t>
      </w:r>
    </w:p>
    <w:p w14:paraId="53FE75B5" w14:textId="47997297" w:rsidR="005849D5" w:rsidRDefault="005849D5" w:rsidP="005849D5">
      <w:pPr>
        <w:pStyle w:val="ListParagraph"/>
        <w:numPr>
          <w:ilvl w:val="0"/>
          <w:numId w:val="1"/>
        </w:numPr>
      </w:pPr>
      <w:r>
        <w:t>zip_id – INT – ZIP Code Field. This connects to another table, but the idea would be that a user enters their ZIP code and then if a match is found in the ZIP table it’ll allow them to proceed (i.e. we’ll have data for that area).</w:t>
      </w:r>
      <w:r w:rsidR="001D31EC">
        <w:t xml:space="preserve"> (</w:t>
      </w:r>
      <w:r w:rsidR="00571E94">
        <w:t>REQ, FK)</w:t>
      </w:r>
    </w:p>
    <w:p w14:paraId="42067733" w14:textId="645703FD" w:rsidR="005849D5" w:rsidRDefault="005849D5" w:rsidP="005849D5">
      <w:pPr>
        <w:pStyle w:val="Heading2"/>
      </w:pPr>
      <w:r>
        <w:t>BALLOT</w:t>
      </w:r>
    </w:p>
    <w:p w14:paraId="0D17C7C2" w14:textId="1BFF7D65" w:rsidR="005849D5" w:rsidRDefault="005849D5" w:rsidP="005849D5">
      <w:pPr>
        <w:pStyle w:val="ListParagraph"/>
        <w:numPr>
          <w:ilvl w:val="0"/>
          <w:numId w:val="2"/>
        </w:numPr>
      </w:pPr>
      <w:r>
        <w:t>id – INT – ID for ballot.</w:t>
      </w:r>
      <w:r w:rsidR="001D31EC">
        <w:t xml:space="preserve"> (</w:t>
      </w:r>
      <w:r w:rsidR="00F15B92">
        <w:t>REQ, PK</w:t>
      </w:r>
      <w:r w:rsidR="001D31EC">
        <w:t>)</w:t>
      </w:r>
    </w:p>
    <w:p w14:paraId="254481CD" w14:textId="48168B02" w:rsidR="005849D5" w:rsidRDefault="005849D5" w:rsidP="005849D5">
      <w:pPr>
        <w:pStyle w:val="ListParagraph"/>
        <w:numPr>
          <w:ilvl w:val="0"/>
          <w:numId w:val="2"/>
        </w:numPr>
      </w:pPr>
      <w:r>
        <w:t>election_year – DATE – Year of election, could be adjusted to just be the election day.</w:t>
      </w:r>
      <w:r w:rsidR="001D31EC">
        <w:t xml:space="preserve"> (REQ)</w:t>
      </w:r>
    </w:p>
    <w:p w14:paraId="2FB59183" w14:textId="57027EBA" w:rsidR="005849D5" w:rsidRDefault="005849D5" w:rsidP="005849D5">
      <w:pPr>
        <w:pStyle w:val="Heading2"/>
      </w:pPr>
      <w:r>
        <w:t>CANDIDATE</w:t>
      </w:r>
    </w:p>
    <w:p w14:paraId="622DBC9F" w14:textId="72CEEE3D" w:rsidR="001D31EC" w:rsidRDefault="001D31EC" w:rsidP="001D31EC">
      <w:pPr>
        <w:pStyle w:val="ListParagraph"/>
        <w:numPr>
          <w:ilvl w:val="0"/>
          <w:numId w:val="3"/>
        </w:numPr>
      </w:pPr>
      <w:r>
        <w:t>id – INT – ID for candidate. (</w:t>
      </w:r>
      <w:r w:rsidR="00F15B92">
        <w:t>REQ, PK</w:t>
      </w:r>
      <w:r>
        <w:t>)</w:t>
      </w:r>
    </w:p>
    <w:p w14:paraId="7856E5D6" w14:textId="51E32C01" w:rsidR="001D31EC" w:rsidRDefault="001D31EC" w:rsidP="001D31EC">
      <w:pPr>
        <w:pStyle w:val="ListParagraph"/>
        <w:numPr>
          <w:ilvl w:val="0"/>
          <w:numId w:val="3"/>
        </w:numPr>
      </w:pPr>
      <w:r>
        <w:t>first_name – STRING – First name of candidate. (REQ)</w:t>
      </w:r>
    </w:p>
    <w:p w14:paraId="7EC3AAD7" w14:textId="3350EC71" w:rsidR="001D31EC" w:rsidRDefault="001D31EC" w:rsidP="001D31EC">
      <w:pPr>
        <w:pStyle w:val="ListParagraph"/>
        <w:numPr>
          <w:ilvl w:val="0"/>
          <w:numId w:val="3"/>
        </w:numPr>
      </w:pPr>
      <w:r>
        <w:t>last_name – STRING – Last name of candidate. (REQ)</w:t>
      </w:r>
    </w:p>
    <w:p w14:paraId="7160A0C1" w14:textId="206AA5DA" w:rsidR="001D31EC" w:rsidRDefault="001D31EC" w:rsidP="001D31EC">
      <w:pPr>
        <w:pStyle w:val="ListParagraph"/>
        <w:numPr>
          <w:ilvl w:val="0"/>
          <w:numId w:val="3"/>
        </w:numPr>
      </w:pPr>
      <w:r>
        <w:t xml:space="preserve">isEncumbent – BOOL – </w:t>
      </w:r>
      <w:r w:rsidR="00571E94">
        <w:t>Whether</w:t>
      </w:r>
      <w:r>
        <w:t xml:space="preserve"> a candidate is currently in the position they’re running for.</w:t>
      </w:r>
    </w:p>
    <w:p w14:paraId="521B0441" w14:textId="428B8CFB" w:rsidR="001D31EC" w:rsidRDefault="001D31EC" w:rsidP="001D31EC">
      <w:pPr>
        <w:pStyle w:val="ListParagraph"/>
        <w:numPr>
          <w:ilvl w:val="0"/>
          <w:numId w:val="3"/>
        </w:numPr>
      </w:pPr>
      <w:r>
        <w:t>biography – TEXT – Candidate biography for their page. (OPT)</w:t>
      </w:r>
    </w:p>
    <w:p w14:paraId="735597AB" w14:textId="7EEF4B27" w:rsidR="001D31EC" w:rsidRDefault="006D096B" w:rsidP="001D31EC">
      <w:pPr>
        <w:pStyle w:val="ListParagraph"/>
        <w:numPr>
          <w:ilvl w:val="0"/>
          <w:numId w:val="3"/>
        </w:numPr>
      </w:pPr>
      <w:r>
        <w:t>precinct</w:t>
      </w:r>
      <w:r w:rsidR="001D31EC">
        <w:t xml:space="preserve">_id – INT – If a candidate is running for a </w:t>
      </w:r>
      <w:r>
        <w:t>precinct</w:t>
      </w:r>
      <w:r w:rsidR="001D31EC">
        <w:t xml:space="preserve"> office, their </w:t>
      </w:r>
      <w:r>
        <w:t>precinct</w:t>
      </w:r>
      <w:r w:rsidR="001D31EC">
        <w:t xml:space="preserve"> ID. (OPT</w:t>
      </w:r>
      <w:r w:rsidR="00571E94">
        <w:t>, FK</w:t>
      </w:r>
      <w:r w:rsidR="001D31EC">
        <w:t>)</w:t>
      </w:r>
    </w:p>
    <w:p w14:paraId="7B64DC82" w14:textId="5DC8A614" w:rsidR="00465E00" w:rsidRDefault="00465E00" w:rsidP="001D31EC">
      <w:pPr>
        <w:pStyle w:val="ListParagraph"/>
        <w:numPr>
          <w:ilvl w:val="0"/>
          <w:numId w:val="3"/>
        </w:numPr>
      </w:pPr>
      <w:r>
        <w:t>ballot_id – INT – Ballot a candidate will appear on. (REQ, RK)</w:t>
      </w:r>
    </w:p>
    <w:p w14:paraId="5111448F" w14:textId="50FC2D51" w:rsidR="001D31EC" w:rsidRDefault="00771B67" w:rsidP="001D31EC">
      <w:pPr>
        <w:pStyle w:val="ListParagraph"/>
        <w:numPr>
          <w:ilvl w:val="0"/>
          <w:numId w:val="3"/>
        </w:numPr>
      </w:pPr>
      <w:r>
        <w:t>email – STRING – E-mail address of candidate. (OPT)</w:t>
      </w:r>
    </w:p>
    <w:p w14:paraId="2F2783B9" w14:textId="75635DE8" w:rsidR="00771B67" w:rsidRDefault="00771B67" w:rsidP="001D31EC">
      <w:pPr>
        <w:pStyle w:val="ListParagraph"/>
        <w:numPr>
          <w:ilvl w:val="0"/>
          <w:numId w:val="3"/>
        </w:numPr>
      </w:pPr>
      <w:r>
        <w:t>pol_URL – STRING – URL for this person’s website. (OPT)</w:t>
      </w:r>
    </w:p>
    <w:p w14:paraId="5C0E051B" w14:textId="3706ABA5" w:rsidR="00771B67" w:rsidRDefault="00771B67" w:rsidP="001D31EC">
      <w:pPr>
        <w:pStyle w:val="ListParagraph"/>
        <w:numPr>
          <w:ilvl w:val="0"/>
          <w:numId w:val="3"/>
        </w:numPr>
      </w:pPr>
      <w:r>
        <w:t>pol_aff – STRING – Political affiliation. (REQ)</w:t>
      </w:r>
    </w:p>
    <w:p w14:paraId="6FCDC872" w14:textId="58C5AFEE" w:rsidR="00771B67" w:rsidRDefault="00771B67" w:rsidP="001D31EC">
      <w:pPr>
        <w:pStyle w:val="ListParagraph"/>
        <w:numPr>
          <w:ilvl w:val="0"/>
          <w:numId w:val="3"/>
        </w:numPr>
      </w:pPr>
      <w:r>
        <w:t>hasPicture – BOOL – Indicator that candidate has a picture on the server. Probably won’t implement this. (OPT)</w:t>
      </w:r>
    </w:p>
    <w:p w14:paraId="448CA7E9" w14:textId="44750821" w:rsidR="00771B67" w:rsidRDefault="00771B67" w:rsidP="001D31EC">
      <w:pPr>
        <w:pStyle w:val="ListParagraph"/>
        <w:numPr>
          <w:ilvl w:val="0"/>
          <w:numId w:val="3"/>
        </w:numPr>
      </w:pPr>
      <w:r>
        <w:t>running_for – STRING – What position they’re running for. (REQ)</w:t>
      </w:r>
    </w:p>
    <w:p w14:paraId="16E869D9" w14:textId="1DC3841C" w:rsidR="00A90485" w:rsidRDefault="00A90485" w:rsidP="00A90485">
      <w:pPr>
        <w:pStyle w:val="Heading2"/>
      </w:pPr>
      <w:r>
        <w:t>TERM</w:t>
      </w:r>
    </w:p>
    <w:p w14:paraId="6D317788" w14:textId="5050A093" w:rsidR="00A90485" w:rsidRDefault="00A90485" w:rsidP="00A90485">
      <w:pPr>
        <w:pStyle w:val="ListParagraph"/>
        <w:numPr>
          <w:ilvl w:val="0"/>
          <w:numId w:val="4"/>
        </w:numPr>
      </w:pPr>
      <w:r>
        <w:t>id – INT</w:t>
      </w:r>
      <w:r w:rsidR="00F15B92">
        <w:t xml:space="preserve"> – ID for Term. (REQ, PK)</w:t>
      </w:r>
    </w:p>
    <w:p w14:paraId="12EFA5C8" w14:textId="693C0CEC" w:rsidR="00A90485" w:rsidRDefault="00A90485" w:rsidP="00A90485">
      <w:pPr>
        <w:pStyle w:val="ListParagraph"/>
        <w:numPr>
          <w:ilvl w:val="0"/>
          <w:numId w:val="4"/>
        </w:numPr>
      </w:pPr>
      <w:r>
        <w:t>position_title – Title of past/current position. (REQ)</w:t>
      </w:r>
    </w:p>
    <w:p w14:paraId="43EAB23E" w14:textId="29EE11EA" w:rsidR="00A90485" w:rsidRDefault="00A90485" w:rsidP="00A90485">
      <w:pPr>
        <w:pStyle w:val="ListParagraph"/>
        <w:numPr>
          <w:ilvl w:val="0"/>
          <w:numId w:val="4"/>
        </w:numPr>
      </w:pPr>
      <w:r>
        <w:t>termStart – Start date of past/current position (REQ)</w:t>
      </w:r>
    </w:p>
    <w:p w14:paraId="1BC3D3E1" w14:textId="59844D9F" w:rsidR="00A90485" w:rsidRDefault="00A90485" w:rsidP="00A90485">
      <w:pPr>
        <w:pStyle w:val="ListParagraph"/>
        <w:numPr>
          <w:ilvl w:val="0"/>
          <w:numId w:val="4"/>
        </w:numPr>
      </w:pPr>
      <w:r>
        <w:t>termEnd – End date of past/current position (OPT)</w:t>
      </w:r>
    </w:p>
    <w:p w14:paraId="2E6C5659" w14:textId="65314174" w:rsidR="00A90485" w:rsidRDefault="00A90485" w:rsidP="00A90485">
      <w:pPr>
        <w:pStyle w:val="ListParagraph"/>
        <w:numPr>
          <w:ilvl w:val="0"/>
          <w:numId w:val="4"/>
        </w:numPr>
      </w:pPr>
      <w:r>
        <w:t>candidate_id – INT – ID of candidate.</w:t>
      </w:r>
      <w:r w:rsidR="00571E94">
        <w:t xml:space="preserve"> (REQ, FK)</w:t>
      </w:r>
    </w:p>
    <w:p w14:paraId="1241E027" w14:textId="16910CAF" w:rsidR="00A90485" w:rsidRDefault="00A90485">
      <w:r>
        <w:br w:type="page"/>
      </w:r>
    </w:p>
    <w:p w14:paraId="55A05410" w14:textId="77777777" w:rsidR="00A90485" w:rsidRDefault="00A90485" w:rsidP="00A90485"/>
    <w:p w14:paraId="02C5D663" w14:textId="71E9DEA9" w:rsidR="00A90485" w:rsidRDefault="00A90485" w:rsidP="00A90485">
      <w:pPr>
        <w:pStyle w:val="Heading2"/>
      </w:pPr>
      <w:r>
        <w:t>ZIP</w:t>
      </w:r>
    </w:p>
    <w:p w14:paraId="7ABE4F01" w14:textId="3ED866D8" w:rsidR="00A90485" w:rsidRDefault="00A90485" w:rsidP="00A90485">
      <w:pPr>
        <w:pStyle w:val="ListParagraph"/>
        <w:numPr>
          <w:ilvl w:val="0"/>
          <w:numId w:val="5"/>
        </w:numPr>
      </w:pPr>
      <w:r>
        <w:t>id – INT – ID for ZIP Code</w:t>
      </w:r>
      <w:r w:rsidR="00571E94">
        <w:t xml:space="preserve"> (</w:t>
      </w:r>
      <w:r w:rsidR="00F15B92">
        <w:t>REQ, PK</w:t>
      </w:r>
      <w:r w:rsidR="00571E94">
        <w:t>)</w:t>
      </w:r>
    </w:p>
    <w:p w14:paraId="2769D0E9" w14:textId="648E4C56" w:rsidR="00A90485" w:rsidRDefault="00A90485" w:rsidP="00A90485">
      <w:pPr>
        <w:pStyle w:val="ListParagraph"/>
        <w:numPr>
          <w:ilvl w:val="0"/>
          <w:numId w:val="5"/>
        </w:numPr>
      </w:pPr>
      <w:r>
        <w:t>zip_code – STRING – ZIP Code</w:t>
      </w:r>
      <w:r w:rsidR="00571E94">
        <w:t xml:space="preserve"> (REQ)</w:t>
      </w:r>
    </w:p>
    <w:p w14:paraId="1FE6A343" w14:textId="03420BEC" w:rsidR="00A90485" w:rsidRDefault="006D096B" w:rsidP="00A90485">
      <w:pPr>
        <w:pStyle w:val="ListParagraph"/>
        <w:numPr>
          <w:ilvl w:val="0"/>
          <w:numId w:val="5"/>
        </w:numPr>
      </w:pPr>
      <w:r>
        <w:t>precinct</w:t>
      </w:r>
      <w:r w:rsidR="00A90485">
        <w:t xml:space="preserve">_id – INT – </w:t>
      </w:r>
      <w:r>
        <w:t>Precinct</w:t>
      </w:r>
      <w:r w:rsidR="00A90485">
        <w:t xml:space="preserve"> ID for given ZIP Code.</w:t>
      </w:r>
      <w:r w:rsidR="00571E94">
        <w:t xml:space="preserve"> (REQ, FK)</w:t>
      </w:r>
    </w:p>
    <w:p w14:paraId="2D08891A" w14:textId="4AFFE641" w:rsidR="00A90485" w:rsidRDefault="00F935C9" w:rsidP="00A90485">
      <w:pPr>
        <w:pStyle w:val="Heading2"/>
      </w:pPr>
      <w:r>
        <w:t>PRECINCT</w:t>
      </w:r>
    </w:p>
    <w:p w14:paraId="4B7E132F" w14:textId="10ADF364" w:rsidR="00A90485" w:rsidRDefault="00A90485" w:rsidP="00A90485">
      <w:pPr>
        <w:pStyle w:val="ListParagraph"/>
        <w:numPr>
          <w:ilvl w:val="0"/>
          <w:numId w:val="5"/>
        </w:numPr>
      </w:pPr>
      <w:r>
        <w:t xml:space="preserve">id – INT – ID for </w:t>
      </w:r>
      <w:r w:rsidR="006D096B">
        <w:t>Precinct</w:t>
      </w:r>
      <w:r w:rsidR="00571E94">
        <w:t xml:space="preserve"> (</w:t>
      </w:r>
      <w:r w:rsidR="00F15B92">
        <w:t>REQ, PK</w:t>
      </w:r>
      <w:r w:rsidR="00571E94">
        <w:t>)</w:t>
      </w:r>
    </w:p>
    <w:p w14:paraId="6CA47D69" w14:textId="7C99A0B1" w:rsidR="00A90485" w:rsidRDefault="006D096B" w:rsidP="00A90485">
      <w:pPr>
        <w:pStyle w:val="ListParagraph"/>
        <w:numPr>
          <w:ilvl w:val="0"/>
          <w:numId w:val="5"/>
        </w:numPr>
      </w:pPr>
      <w:r>
        <w:t>precinct</w:t>
      </w:r>
      <w:r w:rsidR="00A90485">
        <w:t xml:space="preserve">_num – STRING – The number for the </w:t>
      </w:r>
      <w:r>
        <w:t>precinct</w:t>
      </w:r>
      <w:r w:rsidR="00A90485">
        <w:t>.</w:t>
      </w:r>
      <w:r w:rsidR="00571E94">
        <w:t xml:space="preserve"> (REQ)</w:t>
      </w:r>
    </w:p>
    <w:p w14:paraId="24223C1B" w14:textId="5CA1A29E" w:rsidR="00A90485" w:rsidRDefault="006D096B" w:rsidP="00A90485">
      <w:pPr>
        <w:pStyle w:val="ListParagraph"/>
        <w:numPr>
          <w:ilvl w:val="0"/>
          <w:numId w:val="5"/>
        </w:numPr>
      </w:pPr>
      <w:r>
        <w:t>precinct</w:t>
      </w:r>
      <w:r w:rsidR="00A90485">
        <w:t xml:space="preserve">_type – STRING – Explains what differentiates the </w:t>
      </w:r>
      <w:r>
        <w:t>precinct</w:t>
      </w:r>
      <w:r w:rsidR="00A90485">
        <w:t xml:space="preserve"> from the others.</w:t>
      </w:r>
      <w:r w:rsidR="00571E94">
        <w:t xml:space="preserve"> (REQ)</w:t>
      </w:r>
    </w:p>
    <w:p w14:paraId="7D47FD5C" w14:textId="62E5548C" w:rsidR="00A90485" w:rsidRDefault="00A90485" w:rsidP="00A90485">
      <w:pPr>
        <w:pStyle w:val="Heading2"/>
      </w:pPr>
      <w:r>
        <w:t>DIVISION</w:t>
      </w:r>
    </w:p>
    <w:p w14:paraId="43D0D9BC" w14:textId="72F5050C" w:rsidR="00A90485" w:rsidRDefault="00A90485" w:rsidP="00A90485">
      <w:pPr>
        <w:pStyle w:val="ListParagraph"/>
        <w:numPr>
          <w:ilvl w:val="0"/>
          <w:numId w:val="5"/>
        </w:numPr>
      </w:pPr>
      <w:r>
        <w:t>id – INT – ID for Division</w:t>
      </w:r>
      <w:r w:rsidR="00571E94">
        <w:t xml:space="preserve"> (</w:t>
      </w:r>
      <w:r w:rsidR="00F15B92">
        <w:t>REQ, PK</w:t>
      </w:r>
      <w:r w:rsidR="00571E94">
        <w:t>)</w:t>
      </w:r>
    </w:p>
    <w:p w14:paraId="3E3DCBC7" w14:textId="1D01C929" w:rsidR="00A90485" w:rsidRDefault="00A90485" w:rsidP="00A90485">
      <w:pPr>
        <w:pStyle w:val="ListParagraph"/>
        <w:numPr>
          <w:ilvl w:val="0"/>
          <w:numId w:val="5"/>
        </w:numPr>
      </w:pPr>
      <w:r>
        <w:t>division_num – STRING – The number for the division.</w:t>
      </w:r>
      <w:r w:rsidR="00571E94">
        <w:t xml:space="preserve"> (REQ)</w:t>
      </w:r>
    </w:p>
    <w:p w14:paraId="63BF59E6" w14:textId="688EF558" w:rsidR="00A90485" w:rsidRDefault="00A90485" w:rsidP="00A90485">
      <w:pPr>
        <w:pStyle w:val="ListParagraph"/>
        <w:numPr>
          <w:ilvl w:val="0"/>
          <w:numId w:val="5"/>
        </w:numPr>
      </w:pPr>
      <w:r>
        <w:t>division_type – STRING – Explains what differentiates the division from the others.</w:t>
      </w:r>
      <w:r w:rsidR="00571E94">
        <w:t xml:space="preserve"> (REQ)</w:t>
      </w:r>
    </w:p>
    <w:p w14:paraId="2DA8E711" w14:textId="07C7D79A" w:rsidR="00571E94" w:rsidRDefault="006D096B" w:rsidP="00A90485">
      <w:pPr>
        <w:pStyle w:val="ListParagraph"/>
        <w:numPr>
          <w:ilvl w:val="0"/>
          <w:numId w:val="5"/>
        </w:numPr>
      </w:pPr>
      <w:r>
        <w:t>precinct</w:t>
      </w:r>
      <w:r w:rsidR="00571E94">
        <w:t xml:space="preserve">_id – INT – ID for </w:t>
      </w:r>
      <w:r>
        <w:t>precinct</w:t>
      </w:r>
      <w:r w:rsidR="00571E94">
        <w:t>. (REQ, FK)</w:t>
      </w:r>
    </w:p>
    <w:p w14:paraId="3B806CE8" w14:textId="77777777" w:rsidR="00A90485" w:rsidRPr="00A90485" w:rsidRDefault="00A90485" w:rsidP="00A90485"/>
    <w:p w14:paraId="0EA07E35" w14:textId="29996564" w:rsidR="00A90485" w:rsidRDefault="00A90485" w:rsidP="00A90485">
      <w:pPr>
        <w:pStyle w:val="Heading2"/>
      </w:pPr>
      <w:r>
        <w:t>CITY</w:t>
      </w:r>
    </w:p>
    <w:p w14:paraId="3E165F6A" w14:textId="127BC400" w:rsidR="00A90485" w:rsidRDefault="00A90485" w:rsidP="00A90485">
      <w:pPr>
        <w:pStyle w:val="ListParagraph"/>
        <w:numPr>
          <w:ilvl w:val="0"/>
          <w:numId w:val="5"/>
        </w:numPr>
      </w:pPr>
      <w:r>
        <w:t>id – INT – ID for City</w:t>
      </w:r>
      <w:r w:rsidR="00571E94">
        <w:t xml:space="preserve"> (</w:t>
      </w:r>
      <w:r w:rsidR="00F15B92">
        <w:t>REQ, PK</w:t>
      </w:r>
      <w:r w:rsidR="00571E94">
        <w:t>)</w:t>
      </w:r>
    </w:p>
    <w:p w14:paraId="5F36F335" w14:textId="069B0758" w:rsidR="00A90485" w:rsidRDefault="00A90485" w:rsidP="00A90485">
      <w:pPr>
        <w:pStyle w:val="ListParagraph"/>
        <w:numPr>
          <w:ilvl w:val="0"/>
          <w:numId w:val="5"/>
        </w:numPr>
      </w:pPr>
      <w:r>
        <w:t>city_name – STRING – Name of city.</w:t>
      </w:r>
      <w:r w:rsidR="00571E94">
        <w:t xml:space="preserve"> (REQ)</w:t>
      </w:r>
    </w:p>
    <w:p w14:paraId="26C71770" w14:textId="04757857" w:rsidR="00A90485" w:rsidRDefault="00A90485" w:rsidP="00A90485">
      <w:pPr>
        <w:pStyle w:val="ListParagraph"/>
        <w:numPr>
          <w:ilvl w:val="0"/>
          <w:numId w:val="5"/>
        </w:numPr>
      </w:pPr>
      <w:r>
        <w:t xml:space="preserve">county_id – INT </w:t>
      </w:r>
      <w:r w:rsidR="00571E94">
        <w:t>–</w:t>
      </w:r>
      <w:r>
        <w:t xml:space="preserve"> </w:t>
      </w:r>
      <w:r w:rsidR="00571E94">
        <w:t>ID of county. (REQ)</w:t>
      </w:r>
    </w:p>
    <w:p w14:paraId="23BC949C" w14:textId="17232378" w:rsidR="00571E94" w:rsidRDefault="00571E94" w:rsidP="00571E94">
      <w:pPr>
        <w:pStyle w:val="Heading2"/>
      </w:pPr>
      <w:r>
        <w:t>STATE</w:t>
      </w:r>
    </w:p>
    <w:p w14:paraId="149DE770" w14:textId="1A694C0E" w:rsidR="00571E94" w:rsidRDefault="00571E94" w:rsidP="00571E94">
      <w:pPr>
        <w:pStyle w:val="ListParagraph"/>
        <w:numPr>
          <w:ilvl w:val="0"/>
          <w:numId w:val="5"/>
        </w:numPr>
      </w:pPr>
      <w:r>
        <w:t>id – INT – ID for State (</w:t>
      </w:r>
      <w:r w:rsidR="00F15B92">
        <w:t>REQ, PK</w:t>
      </w:r>
      <w:r>
        <w:t>)</w:t>
      </w:r>
    </w:p>
    <w:p w14:paraId="08C46119" w14:textId="6307F1AC" w:rsidR="00571E94" w:rsidRDefault="00571E94" w:rsidP="00571E94">
      <w:pPr>
        <w:pStyle w:val="ListParagraph"/>
        <w:numPr>
          <w:ilvl w:val="0"/>
          <w:numId w:val="5"/>
        </w:numPr>
      </w:pPr>
      <w:r>
        <w:t>state_name – STRING – Name of city. (REQ)</w:t>
      </w:r>
    </w:p>
    <w:p w14:paraId="70CDB267" w14:textId="47255AA5" w:rsidR="00571E94" w:rsidRDefault="00571E94" w:rsidP="00571E94">
      <w:pPr>
        <w:pStyle w:val="ListParagraph"/>
        <w:numPr>
          <w:ilvl w:val="0"/>
          <w:numId w:val="5"/>
        </w:numPr>
      </w:pPr>
      <w:r>
        <w:t>country_id – INT – ID of county. (REQ, FK)</w:t>
      </w:r>
    </w:p>
    <w:p w14:paraId="7B8ED110" w14:textId="4D15BAF3" w:rsidR="00571E94" w:rsidRDefault="00571E94" w:rsidP="00571E94">
      <w:pPr>
        <w:pStyle w:val="Heading2"/>
      </w:pPr>
      <w:r>
        <w:t>COUNTRY</w:t>
      </w:r>
    </w:p>
    <w:p w14:paraId="30F75D6E" w14:textId="5053C552" w:rsidR="00571E94" w:rsidRDefault="00571E94" w:rsidP="00571E94">
      <w:pPr>
        <w:pStyle w:val="ListParagraph"/>
        <w:numPr>
          <w:ilvl w:val="0"/>
          <w:numId w:val="5"/>
        </w:numPr>
      </w:pPr>
      <w:r>
        <w:t>id – INT – ID for Country (</w:t>
      </w:r>
      <w:r w:rsidR="00F15B92">
        <w:t>REQ, PK</w:t>
      </w:r>
      <w:r>
        <w:t>)</w:t>
      </w:r>
    </w:p>
    <w:p w14:paraId="34F485C5" w14:textId="0E877D3A" w:rsidR="00571E94" w:rsidRDefault="00571E94" w:rsidP="00571E94">
      <w:pPr>
        <w:pStyle w:val="ListParagraph"/>
        <w:numPr>
          <w:ilvl w:val="0"/>
          <w:numId w:val="5"/>
        </w:numPr>
      </w:pPr>
      <w:r>
        <w:t>country_name – STRING – Name of city. (REQ)</w:t>
      </w:r>
      <w:r w:rsidRPr="005849D5">
        <w:t xml:space="preserve"> </w:t>
      </w:r>
    </w:p>
    <w:p w14:paraId="661B50BB" w14:textId="77777777" w:rsidR="00465E00" w:rsidRDefault="00465E00">
      <w:pPr>
        <w:rPr>
          <w:rFonts w:asciiTheme="majorHAnsi" w:eastAsiaTheme="majorEastAsia" w:hAnsiTheme="majorHAnsi" w:cstheme="majorBidi"/>
          <w:color w:val="1D8076"/>
          <w:sz w:val="28"/>
          <w:szCs w:val="26"/>
        </w:rPr>
      </w:pPr>
      <w:r>
        <w:br w:type="page"/>
      </w:r>
    </w:p>
    <w:p w14:paraId="40F4F58B" w14:textId="77777777" w:rsidR="00465E00" w:rsidRDefault="00465E00" w:rsidP="00D312FD">
      <w:pPr>
        <w:pStyle w:val="Heading2"/>
      </w:pPr>
    </w:p>
    <w:p w14:paraId="18FB4FDD" w14:textId="4857A9D6" w:rsidR="00D312FD" w:rsidRDefault="00D312FD" w:rsidP="00D312FD">
      <w:pPr>
        <w:pStyle w:val="Heading2"/>
      </w:pPr>
      <w:r>
        <w:t>JUDGE</w:t>
      </w:r>
    </w:p>
    <w:p w14:paraId="0DD3603A" w14:textId="4F9839FE" w:rsidR="00D312FD" w:rsidRDefault="00D312FD" w:rsidP="00D312FD">
      <w:pPr>
        <w:pStyle w:val="ListParagraph"/>
        <w:numPr>
          <w:ilvl w:val="0"/>
          <w:numId w:val="3"/>
        </w:numPr>
      </w:pPr>
      <w:r>
        <w:t>id – INT – ID for judge.</w:t>
      </w:r>
      <w:r w:rsidR="00F15B92">
        <w:t xml:space="preserve"> (REQ, PK)</w:t>
      </w:r>
    </w:p>
    <w:p w14:paraId="011F5C27" w14:textId="484626CA" w:rsidR="00D312FD" w:rsidRDefault="00D312FD" w:rsidP="00D312FD">
      <w:pPr>
        <w:pStyle w:val="ListParagraph"/>
        <w:numPr>
          <w:ilvl w:val="0"/>
          <w:numId w:val="3"/>
        </w:numPr>
      </w:pPr>
      <w:r>
        <w:t>first_name – STRING – First name of judge. (REQ)</w:t>
      </w:r>
    </w:p>
    <w:p w14:paraId="2B1EF7CC" w14:textId="45897DB6" w:rsidR="00D312FD" w:rsidRDefault="00D312FD" w:rsidP="00D312FD">
      <w:pPr>
        <w:pStyle w:val="ListParagraph"/>
        <w:numPr>
          <w:ilvl w:val="0"/>
          <w:numId w:val="3"/>
        </w:numPr>
      </w:pPr>
      <w:r>
        <w:t>last_name – STRING – Last name of judge. (REQ)</w:t>
      </w:r>
    </w:p>
    <w:p w14:paraId="5E15065B" w14:textId="1054DF15" w:rsidR="00D312FD" w:rsidRDefault="00D312FD" w:rsidP="00D312FD">
      <w:pPr>
        <w:pStyle w:val="ListParagraph"/>
        <w:numPr>
          <w:ilvl w:val="0"/>
          <w:numId w:val="3"/>
        </w:numPr>
      </w:pPr>
      <w:r>
        <w:t>isSitting – BOOL – Whether a judge is currently in the position they’re running for.</w:t>
      </w:r>
    </w:p>
    <w:p w14:paraId="67A1ADB5" w14:textId="492166C8" w:rsidR="00D312FD" w:rsidRDefault="00D312FD" w:rsidP="00D312FD">
      <w:pPr>
        <w:pStyle w:val="ListParagraph"/>
        <w:numPr>
          <w:ilvl w:val="0"/>
          <w:numId w:val="3"/>
        </w:numPr>
      </w:pPr>
      <w:r>
        <w:t xml:space="preserve">biography – TEXT – </w:t>
      </w:r>
      <w:r w:rsidR="00465E00">
        <w:t>Judge</w:t>
      </w:r>
      <w:r>
        <w:t xml:space="preserve"> biography for their page. (OPT)</w:t>
      </w:r>
    </w:p>
    <w:p w14:paraId="35DB7C4C" w14:textId="5927F0F0" w:rsidR="00D312FD" w:rsidRDefault="00D312FD" w:rsidP="00D312FD">
      <w:pPr>
        <w:pStyle w:val="ListParagraph"/>
        <w:numPr>
          <w:ilvl w:val="0"/>
          <w:numId w:val="3"/>
        </w:numPr>
      </w:pPr>
      <w:r>
        <w:t xml:space="preserve">email – STRING – E-mail address of </w:t>
      </w:r>
      <w:r w:rsidR="00465E00">
        <w:t>judge</w:t>
      </w:r>
      <w:r>
        <w:t>. (OPT)</w:t>
      </w:r>
    </w:p>
    <w:p w14:paraId="610912E9" w14:textId="77777777" w:rsidR="00D312FD" w:rsidRDefault="00D312FD" w:rsidP="00D312FD">
      <w:pPr>
        <w:pStyle w:val="ListParagraph"/>
        <w:numPr>
          <w:ilvl w:val="0"/>
          <w:numId w:val="3"/>
        </w:numPr>
      </w:pPr>
      <w:r>
        <w:t>pol_aff – STRING – Political affiliation. (REQ)</w:t>
      </w:r>
    </w:p>
    <w:p w14:paraId="61DF0565" w14:textId="77777777" w:rsidR="00465E00" w:rsidRPr="00D312FD" w:rsidRDefault="00465E00" w:rsidP="00465E00">
      <w:pPr>
        <w:pStyle w:val="ListParagraph"/>
        <w:numPr>
          <w:ilvl w:val="0"/>
          <w:numId w:val="3"/>
        </w:numPr>
      </w:pPr>
      <w:r>
        <w:t>ballot_id – INT – Ballot a judge will appear on. (REQ, RK)</w:t>
      </w:r>
    </w:p>
    <w:p w14:paraId="5926E2B6" w14:textId="23E77159" w:rsidR="00465E00" w:rsidRDefault="006D096B" w:rsidP="00465E00">
      <w:pPr>
        <w:pStyle w:val="ListParagraph"/>
        <w:numPr>
          <w:ilvl w:val="0"/>
          <w:numId w:val="3"/>
        </w:numPr>
      </w:pPr>
      <w:r>
        <w:t>precinct</w:t>
      </w:r>
      <w:r w:rsidR="00465E00">
        <w:t xml:space="preserve">_id – INT – If a judge is running for a </w:t>
      </w:r>
      <w:r>
        <w:t>precinct</w:t>
      </w:r>
      <w:r w:rsidR="00465E00">
        <w:t xml:space="preserve"> office, their </w:t>
      </w:r>
      <w:r>
        <w:t>precinct</w:t>
      </w:r>
      <w:r w:rsidR="00465E00">
        <w:t xml:space="preserve"> ID. (REQ, FK)</w:t>
      </w:r>
    </w:p>
    <w:p w14:paraId="594CFACA" w14:textId="793DFD82" w:rsidR="00F15B92" w:rsidRDefault="00F15B92" w:rsidP="00F15B92">
      <w:pPr>
        <w:pStyle w:val="Heading2"/>
      </w:pPr>
      <w:r>
        <w:t>DECISIONS</w:t>
      </w:r>
    </w:p>
    <w:p w14:paraId="22F0F755" w14:textId="38456544" w:rsidR="00F15B92" w:rsidRDefault="00F15B92" w:rsidP="00F15B92">
      <w:pPr>
        <w:pStyle w:val="ListParagraph"/>
        <w:numPr>
          <w:ilvl w:val="0"/>
          <w:numId w:val="7"/>
        </w:numPr>
      </w:pPr>
      <w:r>
        <w:t>id – INT – ID for Decision. (REQ, PK)</w:t>
      </w:r>
    </w:p>
    <w:p w14:paraId="486724A6" w14:textId="2103BA87" w:rsidR="00F15B92" w:rsidRDefault="00F15B92" w:rsidP="00F15B92">
      <w:pPr>
        <w:pStyle w:val="ListParagraph"/>
        <w:numPr>
          <w:ilvl w:val="0"/>
          <w:numId w:val="7"/>
        </w:numPr>
      </w:pPr>
      <w:r>
        <w:t>decision_title – STRING – Title of judgment or decision (REQ)</w:t>
      </w:r>
    </w:p>
    <w:p w14:paraId="373FAE05" w14:textId="78175366" w:rsidR="00F15B92" w:rsidRDefault="00F15B92" w:rsidP="00F15B92">
      <w:pPr>
        <w:pStyle w:val="ListParagraph"/>
        <w:numPr>
          <w:ilvl w:val="0"/>
          <w:numId w:val="7"/>
        </w:numPr>
      </w:pPr>
      <w:r>
        <w:t>decision_desc – STRING – Description of judgment or decision. (REQ)</w:t>
      </w:r>
    </w:p>
    <w:p w14:paraId="58776981" w14:textId="1F596DDC" w:rsidR="00F15B92" w:rsidRDefault="00F15B92" w:rsidP="00F15B92">
      <w:pPr>
        <w:pStyle w:val="ListParagraph"/>
        <w:numPr>
          <w:ilvl w:val="0"/>
          <w:numId w:val="7"/>
        </w:numPr>
      </w:pPr>
      <w:r>
        <w:t>decision_position – STRING – How the judge ruled in decision. (REQ)</w:t>
      </w:r>
    </w:p>
    <w:p w14:paraId="793C74CA" w14:textId="0C71A181" w:rsidR="00F15B92" w:rsidRDefault="00F15B92" w:rsidP="00F15B92">
      <w:pPr>
        <w:pStyle w:val="ListParagraph"/>
        <w:numPr>
          <w:ilvl w:val="0"/>
          <w:numId w:val="7"/>
        </w:numPr>
      </w:pPr>
      <w:r>
        <w:t>decision_source_URL – STRING – If the decision can be referenced by a URL, that is available. (OPT)</w:t>
      </w:r>
    </w:p>
    <w:p w14:paraId="395ED031" w14:textId="53A2397A" w:rsidR="00F15B92" w:rsidRDefault="00F15B92" w:rsidP="00BB7E30">
      <w:pPr>
        <w:pStyle w:val="ListParagraph"/>
        <w:numPr>
          <w:ilvl w:val="0"/>
          <w:numId w:val="7"/>
        </w:numPr>
      </w:pPr>
      <w:r>
        <w:t>decision_date – DATE – When a decision occurred. (OPT)</w:t>
      </w:r>
    </w:p>
    <w:p w14:paraId="7E4D9A51" w14:textId="3E30AF1F" w:rsidR="00F15B92" w:rsidRDefault="00F15B92" w:rsidP="00BB7E30">
      <w:pPr>
        <w:pStyle w:val="ListParagraph"/>
        <w:numPr>
          <w:ilvl w:val="0"/>
          <w:numId w:val="7"/>
        </w:numPr>
      </w:pPr>
      <w:r>
        <w:t>judge_id – INT – ID of judge. (REQ, FK)</w:t>
      </w:r>
    </w:p>
    <w:p w14:paraId="219AA913" w14:textId="27067CA3" w:rsidR="0027103A" w:rsidRDefault="0027103A" w:rsidP="0027103A">
      <w:pPr>
        <w:pStyle w:val="Heading2"/>
      </w:pPr>
      <w:r>
        <w:t>REFERENDA</w:t>
      </w:r>
    </w:p>
    <w:p w14:paraId="662B5270" w14:textId="032B4558" w:rsidR="0027103A" w:rsidRDefault="0027103A" w:rsidP="0027103A">
      <w:pPr>
        <w:pStyle w:val="ListParagraph"/>
        <w:numPr>
          <w:ilvl w:val="0"/>
          <w:numId w:val="8"/>
        </w:numPr>
      </w:pPr>
      <w:r>
        <w:t>id – INT – ID for Referenda (REQ, PK)</w:t>
      </w:r>
    </w:p>
    <w:p w14:paraId="5D7240C2" w14:textId="2C95081F" w:rsidR="0027103A" w:rsidRDefault="0027103A" w:rsidP="0027103A">
      <w:pPr>
        <w:pStyle w:val="ListParagraph"/>
        <w:numPr>
          <w:ilvl w:val="0"/>
          <w:numId w:val="8"/>
        </w:numPr>
      </w:pPr>
      <w:r>
        <w:t>referenda_title – STRING – Title of referenda (e.g. Bond C). (REQ)</w:t>
      </w:r>
    </w:p>
    <w:p w14:paraId="71FDB1A5" w14:textId="00C54C4A" w:rsidR="0027103A" w:rsidRDefault="0027103A" w:rsidP="0027103A">
      <w:pPr>
        <w:pStyle w:val="ListParagraph"/>
        <w:numPr>
          <w:ilvl w:val="0"/>
          <w:numId w:val="8"/>
        </w:numPr>
      </w:pPr>
      <w:r>
        <w:t>referenda_desc – STRING – Description of referenda. (REQ)</w:t>
      </w:r>
    </w:p>
    <w:p w14:paraId="387878F6" w14:textId="1492EF16" w:rsidR="0027103A" w:rsidRDefault="0027103A" w:rsidP="0027103A">
      <w:pPr>
        <w:pStyle w:val="ListParagraph"/>
        <w:numPr>
          <w:ilvl w:val="0"/>
          <w:numId w:val="8"/>
        </w:numPr>
      </w:pPr>
      <w:r>
        <w:t>referenda_type – STRING – Type of referenda (bond, issue, referenda). (REQ)</w:t>
      </w:r>
    </w:p>
    <w:p w14:paraId="167EABD6" w14:textId="764B1FD9" w:rsidR="0027103A" w:rsidRDefault="0027103A" w:rsidP="0027103A">
      <w:pPr>
        <w:pStyle w:val="ListParagraph"/>
        <w:numPr>
          <w:ilvl w:val="0"/>
          <w:numId w:val="8"/>
        </w:numPr>
      </w:pPr>
      <w:r>
        <w:t>ballot_id – INT – ID for Ballot. (REQ, FK)</w:t>
      </w:r>
    </w:p>
    <w:p w14:paraId="28AA68F9" w14:textId="3E167959" w:rsidR="00312B88" w:rsidRDefault="00312B88" w:rsidP="00312B88">
      <w:pPr>
        <w:pStyle w:val="Heading2"/>
      </w:pPr>
      <w:r>
        <w:t>STANCE</w:t>
      </w:r>
    </w:p>
    <w:p w14:paraId="2C89D0A8" w14:textId="0EF66340" w:rsidR="00312B88" w:rsidRDefault="00312B88" w:rsidP="00312B88">
      <w:pPr>
        <w:pStyle w:val="ListParagraph"/>
        <w:numPr>
          <w:ilvl w:val="0"/>
          <w:numId w:val="9"/>
        </w:numPr>
      </w:pPr>
      <w:r>
        <w:t>id – INT – Stance ID (REQ, PK)</w:t>
      </w:r>
    </w:p>
    <w:p w14:paraId="49DF1A07" w14:textId="163B32BF" w:rsidR="00312B88" w:rsidRDefault="00312B88" w:rsidP="00312B88">
      <w:pPr>
        <w:pStyle w:val="ListParagraph"/>
        <w:numPr>
          <w:ilvl w:val="0"/>
          <w:numId w:val="9"/>
        </w:numPr>
      </w:pPr>
      <w:r>
        <w:t>stance – STRING – Position (for, against, neutral, undecided, etc.) (REQ)</w:t>
      </w:r>
    </w:p>
    <w:p w14:paraId="78167D76" w14:textId="0E50AB5B" w:rsidR="00312B88" w:rsidRDefault="00312B88" w:rsidP="00312B88">
      <w:pPr>
        <w:pStyle w:val="ListParagraph"/>
        <w:numPr>
          <w:ilvl w:val="0"/>
          <w:numId w:val="9"/>
        </w:numPr>
      </w:pPr>
      <w:r>
        <w:t>stance_source_URL – STRING – For candidates, this would be to source where their stance came from. (OPT)</w:t>
      </w:r>
    </w:p>
    <w:p w14:paraId="288B97F0" w14:textId="048A0155" w:rsidR="00312B88" w:rsidRDefault="00312B88" w:rsidP="00312B88">
      <w:pPr>
        <w:pStyle w:val="ListParagraph"/>
        <w:numPr>
          <w:ilvl w:val="0"/>
          <w:numId w:val="9"/>
        </w:numPr>
      </w:pPr>
      <w:r>
        <w:t>referenda_id – ID for referenda. (REQ, FK)</w:t>
      </w:r>
    </w:p>
    <w:p w14:paraId="361FFF18" w14:textId="68CF9DF1" w:rsidR="00312B88" w:rsidRDefault="00312B88" w:rsidP="00312B88">
      <w:pPr>
        <w:pStyle w:val="ListParagraph"/>
        <w:numPr>
          <w:ilvl w:val="0"/>
          <w:numId w:val="9"/>
        </w:numPr>
      </w:pPr>
      <w:r>
        <w:t>candidate_id – ID for candidate, if this relates to them. (OPT, FK)</w:t>
      </w:r>
    </w:p>
    <w:p w14:paraId="47794BD1" w14:textId="59110FDF" w:rsidR="00312B88" w:rsidRDefault="00AF0315" w:rsidP="00312B88">
      <w:pPr>
        <w:pStyle w:val="ListParagraph"/>
        <w:numPr>
          <w:ilvl w:val="0"/>
          <w:numId w:val="9"/>
        </w:numPr>
      </w:pPr>
      <w:r>
        <w:t>voter_id – ID for voter, if this relates to them. (OPT, FK)</w:t>
      </w:r>
    </w:p>
    <w:p w14:paraId="7522F4AA" w14:textId="7C56A6E0" w:rsidR="00AF0315" w:rsidRDefault="00AF0315">
      <w:r>
        <w:br w:type="page"/>
      </w:r>
    </w:p>
    <w:p w14:paraId="234CE6D9" w14:textId="77777777" w:rsidR="00AF0315" w:rsidRDefault="00AF0315" w:rsidP="00AF0315"/>
    <w:p w14:paraId="5840D5E4" w14:textId="0C3F9D2A" w:rsidR="00AF0315" w:rsidRDefault="00AF0315" w:rsidP="00AF0315">
      <w:pPr>
        <w:pStyle w:val="Heading2"/>
      </w:pPr>
      <w:r>
        <w:t>QUESTION</w:t>
      </w:r>
    </w:p>
    <w:p w14:paraId="4A5A7B79" w14:textId="4A1019F9" w:rsidR="00AF0315" w:rsidRDefault="00AF0315" w:rsidP="00AF0315">
      <w:pPr>
        <w:pStyle w:val="ListParagraph"/>
        <w:numPr>
          <w:ilvl w:val="0"/>
          <w:numId w:val="10"/>
        </w:numPr>
      </w:pPr>
      <w:r>
        <w:t>id – INT – ID for matching questions. (REQ, PK)</w:t>
      </w:r>
    </w:p>
    <w:p w14:paraId="1A2C12A5" w14:textId="39D04BCC" w:rsidR="00AF0315" w:rsidRDefault="00AF0315" w:rsidP="00AF0315">
      <w:pPr>
        <w:pStyle w:val="ListParagraph"/>
        <w:numPr>
          <w:ilvl w:val="0"/>
          <w:numId w:val="10"/>
        </w:numPr>
      </w:pPr>
      <w:r>
        <w:t>question – STRING – Basic question (REQ)</w:t>
      </w:r>
    </w:p>
    <w:p w14:paraId="68FC803B" w14:textId="3F5895E1" w:rsidR="00AF0315" w:rsidRDefault="00AF0315" w:rsidP="00AF0315">
      <w:pPr>
        <w:pStyle w:val="ListParagraph"/>
        <w:numPr>
          <w:ilvl w:val="0"/>
          <w:numId w:val="10"/>
        </w:numPr>
      </w:pPr>
      <w:r>
        <w:t>question_desc – STRING – Question description. Quick overview. (REQ)</w:t>
      </w:r>
    </w:p>
    <w:p w14:paraId="7BE5F0EC" w14:textId="70A13CF3" w:rsidR="00AF0315" w:rsidRDefault="00AF0315" w:rsidP="00AF0315">
      <w:pPr>
        <w:pStyle w:val="ListParagraph"/>
        <w:numPr>
          <w:ilvl w:val="0"/>
          <w:numId w:val="10"/>
        </w:numPr>
      </w:pPr>
      <w:r>
        <w:t>voter_id – ID of voter if this question is being asked to them. (OPT, FK)</w:t>
      </w:r>
    </w:p>
    <w:p w14:paraId="24836353" w14:textId="618856EF" w:rsidR="00AF0315" w:rsidRDefault="00AF0315" w:rsidP="00AF0315">
      <w:pPr>
        <w:pStyle w:val="ListParagraph"/>
        <w:numPr>
          <w:ilvl w:val="0"/>
          <w:numId w:val="10"/>
        </w:numPr>
      </w:pPr>
      <w:r>
        <w:t>candidate_id – ID of candidate if this question is being asked to them. (OPT, FK)</w:t>
      </w:r>
    </w:p>
    <w:p w14:paraId="467BE657" w14:textId="2D698B11" w:rsidR="00AF0315" w:rsidRDefault="00AF0315" w:rsidP="00AF0315">
      <w:pPr>
        <w:pStyle w:val="Heading2"/>
      </w:pPr>
      <w:r>
        <w:t>QUESTION CHOICES</w:t>
      </w:r>
    </w:p>
    <w:p w14:paraId="786A9F2D" w14:textId="408B7B9A" w:rsidR="00AF0315" w:rsidRDefault="00AF0315" w:rsidP="00AF0315">
      <w:pPr>
        <w:pStyle w:val="ListParagraph"/>
        <w:numPr>
          <w:ilvl w:val="0"/>
          <w:numId w:val="11"/>
        </w:numPr>
      </w:pPr>
      <w:r>
        <w:t>id – INT – ID for question choice. (REQ, PK)</w:t>
      </w:r>
    </w:p>
    <w:p w14:paraId="66C145D0" w14:textId="17F9CBB6" w:rsidR="00AF0315" w:rsidRDefault="00AF0315" w:rsidP="00AF0315">
      <w:pPr>
        <w:pStyle w:val="ListParagraph"/>
        <w:numPr>
          <w:ilvl w:val="0"/>
          <w:numId w:val="11"/>
        </w:numPr>
      </w:pPr>
      <w:r>
        <w:t>choice – STRING – Question choice. (REQ)</w:t>
      </w:r>
    </w:p>
    <w:p w14:paraId="3EA696F3" w14:textId="37713BEA" w:rsidR="00AF0315" w:rsidRDefault="00AF0315" w:rsidP="00AF0315">
      <w:pPr>
        <w:pStyle w:val="ListParagraph"/>
        <w:numPr>
          <w:ilvl w:val="0"/>
          <w:numId w:val="11"/>
        </w:numPr>
      </w:pPr>
      <w:r>
        <w:t>question_id – INT – ID of question choice is being assigned to. (REQ, FK)</w:t>
      </w:r>
    </w:p>
    <w:p w14:paraId="3546EC9E" w14:textId="4A8B1137" w:rsidR="00D65421" w:rsidRDefault="00D65421">
      <w:r>
        <w:br w:type="page"/>
      </w:r>
    </w:p>
    <w:p w14:paraId="54204737" w14:textId="77777777" w:rsidR="00D65421" w:rsidRDefault="00D65421" w:rsidP="00D65421"/>
    <w:p w14:paraId="7558F9D2" w14:textId="7174DC41" w:rsidR="00D65421" w:rsidRDefault="00D65421" w:rsidP="00D65421">
      <w:pPr>
        <w:pStyle w:val="Heading1"/>
      </w:pPr>
      <w:r>
        <w:t>User Stories</w:t>
      </w:r>
    </w:p>
    <w:p w14:paraId="2B32AA44" w14:textId="29CCB436" w:rsidR="00D65421" w:rsidRDefault="00D71C81" w:rsidP="003F28CE">
      <w:pPr>
        <w:jc w:val="center"/>
      </w:pPr>
      <w:r>
        <w:rPr>
          <w:noProof/>
        </w:rPr>
        <w:drawing>
          <wp:inline distT="0" distB="0" distL="0" distR="0" wp14:anchorId="2D2A35EA" wp14:editId="79D4FCF5">
            <wp:extent cx="4192909" cy="357523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16 at 8.32.44 AM.png"/>
                    <pic:cNvPicPr/>
                  </pic:nvPicPr>
                  <pic:blipFill>
                    <a:blip r:embed="rId9">
                      <a:extLst>
                        <a:ext uri="{28A0092B-C50C-407E-A947-70E740481C1C}">
                          <a14:useLocalDpi xmlns:a14="http://schemas.microsoft.com/office/drawing/2010/main" val="0"/>
                        </a:ext>
                      </a:extLst>
                    </a:blip>
                    <a:stretch>
                      <a:fillRect/>
                    </a:stretch>
                  </pic:blipFill>
                  <pic:spPr>
                    <a:xfrm>
                      <a:off x="0" y="0"/>
                      <a:ext cx="4202836" cy="3583695"/>
                    </a:xfrm>
                    <a:prstGeom prst="rect">
                      <a:avLst/>
                    </a:prstGeom>
                    <a:effectLst>
                      <a:softEdge rad="63500"/>
                    </a:effectLst>
                  </pic:spPr>
                </pic:pic>
              </a:graphicData>
            </a:graphic>
          </wp:inline>
        </w:drawing>
      </w:r>
    </w:p>
    <w:p w14:paraId="3CDC9CA9" w14:textId="40DDFE90" w:rsidR="001C38C2" w:rsidRDefault="006825A5" w:rsidP="001C38C2">
      <w:pPr>
        <w:pStyle w:val="Heading2"/>
      </w:pPr>
      <w:r>
        <w:t>I’m a User and I want to</w:t>
      </w:r>
      <w:r w:rsidR="0034350F">
        <w:t xml:space="preserve"> </w:t>
      </w:r>
      <w:r w:rsidR="001C38C2" w:rsidRPr="0034350F">
        <w:rPr>
          <w:u w:val="single"/>
        </w:rPr>
        <w:t>see where a Candidate stands on an issue</w:t>
      </w:r>
      <w:r w:rsidR="001C38C2">
        <w:t>.</w:t>
      </w:r>
    </w:p>
    <w:p w14:paraId="7DF8A003" w14:textId="41366247" w:rsidR="001C38C2" w:rsidRDefault="00B04B2B" w:rsidP="0042716E">
      <w:pPr>
        <w:spacing w:line="480" w:lineRule="auto"/>
        <w:jc w:val="both"/>
      </w:pPr>
      <w:r>
        <w:t xml:space="preserve">A user (visitor) can just navigate to </w:t>
      </w:r>
      <w:r w:rsidR="003F28CE">
        <w:t>Candidates</w:t>
      </w:r>
      <w:r>
        <w:t xml:space="preserve"> to get a breakdown of</w:t>
      </w:r>
      <w:r w:rsidR="001C38C2">
        <w:t xml:space="preserve"> </w:t>
      </w:r>
      <w:r w:rsidR="003F28CE">
        <w:t>all candidates and they can drill down further to a specific candidate.</w:t>
      </w:r>
    </w:p>
    <w:p w14:paraId="57A071B0" w14:textId="540DB6DC" w:rsidR="003F28CE" w:rsidRDefault="003F28CE" w:rsidP="001C38C2">
      <w:r>
        <w:rPr>
          <w:noProof/>
        </w:rPr>
        <mc:AlternateContent>
          <mc:Choice Requires="wps">
            <w:drawing>
              <wp:anchor distT="0" distB="0" distL="114300" distR="114300" simplePos="0" relativeHeight="251660288" behindDoc="0" locked="0" layoutInCell="1" allowOverlap="1" wp14:anchorId="39C5F25C" wp14:editId="274A5E50">
                <wp:simplePos x="0" y="0"/>
                <wp:positionH relativeFrom="column">
                  <wp:posOffset>6185535</wp:posOffset>
                </wp:positionH>
                <wp:positionV relativeFrom="paragraph">
                  <wp:posOffset>1526359</wp:posOffset>
                </wp:positionV>
                <wp:extent cx="11974" cy="489131"/>
                <wp:effectExtent l="50800" t="0" r="90170" b="69850"/>
                <wp:wrapNone/>
                <wp:docPr id="10" name="Straight Arrow Connector 10"/>
                <wp:cNvGraphicFramePr/>
                <a:graphic xmlns:a="http://schemas.openxmlformats.org/drawingml/2006/main">
                  <a:graphicData uri="http://schemas.microsoft.com/office/word/2010/wordprocessingShape">
                    <wps:wsp>
                      <wps:cNvCnPr/>
                      <wps:spPr>
                        <a:xfrm flipH="1">
                          <a:off x="0" y="0"/>
                          <a:ext cx="11974" cy="48913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5EA143" id="_x0000_t32" coordsize="21600,21600" o:spt="32" o:oned="t" path="m0,0l21600,21600e" filled="f">
                <v:path arrowok="t" fillok="f" o:connecttype="none"/>
                <o:lock v:ext="edit" shapetype="t"/>
              </v:shapetype>
              <v:shape id="Straight Arrow Connector 10" o:spid="_x0000_s1026" type="#_x0000_t32" style="position:absolute;margin-left:487.05pt;margin-top:120.2pt;width:.95pt;height:3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" strokecolor="#c00000" strokeweight=".5pt">
                <v:stroke endarrow="block" joinstyle="miter"/>
              </v:shape>
            </w:pict>
          </mc:Fallback>
        </mc:AlternateContent>
      </w:r>
      <w:r>
        <w:rPr>
          <w:noProof/>
        </w:rPr>
        <w:drawing>
          <wp:anchor distT="0" distB="0" distL="114300" distR="114300" simplePos="0" relativeHeight="251659264" behindDoc="0" locked="0" layoutInCell="1" allowOverlap="1" wp14:anchorId="20E72283" wp14:editId="5FC1CBBA">
            <wp:simplePos x="0" y="0"/>
            <wp:positionH relativeFrom="column">
              <wp:posOffset>3142978</wp:posOffset>
            </wp:positionH>
            <wp:positionV relativeFrom="page">
              <wp:posOffset>7884795</wp:posOffset>
            </wp:positionV>
            <wp:extent cx="3732578" cy="1737722"/>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6 at 8.49.01 AM.png"/>
                    <pic:cNvPicPr/>
                  </pic:nvPicPr>
                  <pic:blipFill>
                    <a:blip r:embed="rId10">
                      <a:extLst>
                        <a:ext uri="{28A0092B-C50C-407E-A947-70E740481C1C}">
                          <a14:useLocalDpi xmlns:a14="http://schemas.microsoft.com/office/drawing/2010/main" val="0"/>
                        </a:ext>
                      </a:extLst>
                    </a:blip>
                    <a:stretch>
                      <a:fillRect/>
                    </a:stretch>
                  </pic:blipFill>
                  <pic:spPr>
                    <a:xfrm>
                      <a:off x="0" y="0"/>
                      <a:ext cx="3732578" cy="173772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E77CA4A" wp14:editId="505AD495">
            <wp:simplePos x="0" y="0"/>
            <wp:positionH relativeFrom="column">
              <wp:posOffset>0</wp:posOffset>
            </wp:positionH>
            <wp:positionV relativeFrom="page">
              <wp:posOffset>6102350</wp:posOffset>
            </wp:positionV>
            <wp:extent cx="6858000" cy="15982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6 at 8.46.36 AM.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1598295"/>
                    </a:xfrm>
                    <a:prstGeom prst="rect">
                      <a:avLst/>
                    </a:prstGeom>
                  </pic:spPr>
                </pic:pic>
              </a:graphicData>
            </a:graphic>
            <wp14:sizeRelH relativeFrom="page">
              <wp14:pctWidth>0</wp14:pctWidth>
            </wp14:sizeRelH>
            <wp14:sizeRelV relativeFrom="page">
              <wp14:pctHeight>0</wp14:pctHeight>
            </wp14:sizeRelV>
          </wp:anchor>
        </w:drawing>
      </w:r>
    </w:p>
    <w:p w14:paraId="2D2D0185" w14:textId="77777777" w:rsidR="003F28CE" w:rsidRDefault="003F28CE">
      <w:r>
        <w:br w:type="page"/>
      </w:r>
    </w:p>
    <w:p w14:paraId="33B579C8" w14:textId="77777777" w:rsidR="003F28CE" w:rsidRDefault="003F28CE" w:rsidP="001C38C2"/>
    <w:p w14:paraId="594EF5B2" w14:textId="77777777" w:rsidR="002846CB" w:rsidRDefault="002846CB" w:rsidP="002846CB"/>
    <w:p w14:paraId="74FFC343" w14:textId="77777777" w:rsidR="00557689" w:rsidRDefault="002846CB" w:rsidP="00557689">
      <w:pPr>
        <w:pStyle w:val="Heading2"/>
      </w:pPr>
      <w:r>
        <w:t>Likewise</w:t>
      </w:r>
      <w:r w:rsidR="00557689">
        <w:t>…</w:t>
      </w:r>
    </w:p>
    <w:p w14:paraId="72C69BB4" w14:textId="0B3505C1" w:rsidR="002846CB" w:rsidRDefault="00557689" w:rsidP="00557689">
      <w:pPr>
        <w:pStyle w:val="Heading2"/>
      </w:pPr>
      <w:r>
        <w:t>…</w:t>
      </w:r>
      <w:r w:rsidR="002846CB">
        <w:t xml:space="preserve">a </w:t>
      </w:r>
      <w:r w:rsidR="002846CB" w:rsidRPr="0042716E">
        <w:rPr>
          <w:u w:val="single"/>
        </w:rPr>
        <w:t xml:space="preserve">user can also go to an issue page to see a </w:t>
      </w:r>
      <w:r w:rsidRPr="0042716E">
        <w:rPr>
          <w:u w:val="single"/>
        </w:rPr>
        <w:t>C</w:t>
      </w:r>
      <w:r w:rsidR="002846CB" w:rsidRPr="0042716E">
        <w:rPr>
          <w:u w:val="single"/>
        </w:rPr>
        <w:t>andidate’s stance on that issue</w:t>
      </w:r>
      <w:r w:rsidR="002846CB">
        <w:t>.</w:t>
      </w:r>
    </w:p>
    <w:p w14:paraId="45349058" w14:textId="7C0E895D" w:rsidR="002846CB" w:rsidRDefault="00557689" w:rsidP="002846CB">
      <w:r>
        <w:rPr>
          <w:noProof/>
        </w:rPr>
        <mc:AlternateContent>
          <mc:Choice Requires="wps">
            <w:drawing>
              <wp:anchor distT="0" distB="0" distL="114300" distR="114300" simplePos="0" relativeHeight="251664384" behindDoc="0" locked="0" layoutInCell="1" allowOverlap="1" wp14:anchorId="2ECE62B6" wp14:editId="4B2CB4DE">
                <wp:simplePos x="0" y="0"/>
                <wp:positionH relativeFrom="column">
                  <wp:posOffset>6109335</wp:posOffset>
                </wp:positionH>
                <wp:positionV relativeFrom="paragraph">
                  <wp:posOffset>1473835</wp:posOffset>
                </wp:positionV>
                <wp:extent cx="11430" cy="691515"/>
                <wp:effectExtent l="50800" t="0" r="90170" b="70485"/>
                <wp:wrapNone/>
                <wp:docPr id="13" name="Straight Arrow Connector 13"/>
                <wp:cNvGraphicFramePr/>
                <a:graphic xmlns:a="http://schemas.openxmlformats.org/drawingml/2006/main">
                  <a:graphicData uri="http://schemas.microsoft.com/office/word/2010/wordprocessingShape">
                    <wps:wsp>
                      <wps:cNvCnPr/>
                      <wps:spPr>
                        <a:xfrm flipH="1">
                          <a:off x="0" y="0"/>
                          <a:ext cx="11430" cy="69151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67FE8" id="Straight Arrow Connector 13" o:spid="_x0000_s1026" type="#_x0000_t32" style="position:absolute;margin-left:481.05pt;margin-top:116.05pt;width:.9pt;height:54.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" strokecolor="#c00000" strokeweight=".5pt">
                <v:stroke endarrow="block" joinstyle="miter"/>
              </v:shape>
            </w:pict>
          </mc:Fallback>
        </mc:AlternateContent>
      </w:r>
      <w:r w:rsidR="002846CB">
        <w:rPr>
          <w:noProof/>
        </w:rPr>
        <w:drawing>
          <wp:inline distT="0" distB="0" distL="0" distR="0" wp14:anchorId="3C50FA77" wp14:editId="0655F03D">
            <wp:extent cx="6858000" cy="157355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6 at 8.46.36 A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1573553"/>
                    </a:xfrm>
                    <a:prstGeom prst="rect">
                      <a:avLst/>
                    </a:prstGeom>
                  </pic:spPr>
                </pic:pic>
              </a:graphicData>
            </a:graphic>
          </wp:inline>
        </w:drawing>
      </w:r>
    </w:p>
    <w:p w14:paraId="2D37B606" w14:textId="47C8C3DB" w:rsidR="002846CB" w:rsidRPr="002846CB" w:rsidRDefault="00557689" w:rsidP="002846CB">
      <w:r>
        <w:rPr>
          <w:noProof/>
        </w:rPr>
        <w:drawing>
          <wp:anchor distT="0" distB="0" distL="114300" distR="114300" simplePos="0" relativeHeight="251662336" behindDoc="0" locked="0" layoutInCell="1" allowOverlap="1" wp14:anchorId="123063D1" wp14:editId="1C1DDCF8">
            <wp:simplePos x="0" y="0"/>
            <wp:positionH relativeFrom="column">
              <wp:posOffset>2760345</wp:posOffset>
            </wp:positionH>
            <wp:positionV relativeFrom="page">
              <wp:posOffset>3549015</wp:posOffset>
            </wp:positionV>
            <wp:extent cx="3732530" cy="109855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6 at 8.49.01 AM.png"/>
                    <pic:cNvPicPr/>
                  </pic:nvPicPr>
                  <pic:blipFill>
                    <a:blip r:embed="rId13">
                      <a:extLst>
                        <a:ext uri="{28A0092B-C50C-407E-A947-70E740481C1C}">
                          <a14:useLocalDpi xmlns:a14="http://schemas.microsoft.com/office/drawing/2010/main" val="0"/>
                        </a:ext>
                      </a:extLst>
                    </a:blip>
                    <a:stretch>
                      <a:fillRect/>
                    </a:stretch>
                  </pic:blipFill>
                  <pic:spPr>
                    <a:xfrm>
                      <a:off x="0" y="0"/>
                      <a:ext cx="3732530" cy="1098550"/>
                    </a:xfrm>
                    <a:prstGeom prst="rect">
                      <a:avLst/>
                    </a:prstGeom>
                  </pic:spPr>
                </pic:pic>
              </a:graphicData>
            </a:graphic>
            <wp14:sizeRelH relativeFrom="page">
              <wp14:pctWidth>0</wp14:pctWidth>
            </wp14:sizeRelH>
            <wp14:sizeRelV relativeFrom="page">
              <wp14:pctHeight>0</wp14:pctHeight>
            </wp14:sizeRelV>
          </wp:anchor>
        </w:drawing>
      </w:r>
    </w:p>
    <w:p w14:paraId="622A3FB5" w14:textId="0E620CCD" w:rsidR="002846CB" w:rsidRPr="002846CB" w:rsidRDefault="002846CB" w:rsidP="002846CB"/>
    <w:p w14:paraId="2E950AA4" w14:textId="28426D2C" w:rsidR="002846CB" w:rsidRPr="002846CB" w:rsidRDefault="002846CB" w:rsidP="002846CB"/>
    <w:p w14:paraId="1295E3BC" w14:textId="2722510F" w:rsidR="002846CB" w:rsidRPr="002846CB" w:rsidRDefault="00557689" w:rsidP="002846CB">
      <w:r>
        <w:rPr>
          <w:noProof/>
        </w:rPr>
        <mc:AlternateContent>
          <mc:Choice Requires="wps">
            <w:drawing>
              <wp:anchor distT="0" distB="0" distL="114300" distR="114300" simplePos="0" relativeHeight="251665408" behindDoc="0" locked="0" layoutInCell="1" allowOverlap="1" wp14:anchorId="134E3C7A" wp14:editId="6FF414E4">
                <wp:simplePos x="0" y="0"/>
                <wp:positionH relativeFrom="column">
                  <wp:posOffset>2468880</wp:posOffset>
                </wp:positionH>
                <wp:positionV relativeFrom="paragraph">
                  <wp:posOffset>28394</wp:posOffset>
                </wp:positionV>
                <wp:extent cx="4267200" cy="640715"/>
                <wp:effectExtent l="0" t="0" r="25400" b="19685"/>
                <wp:wrapThrough wrapText="bothSides">
                  <wp:wrapPolygon edited="0">
                    <wp:start x="6429" y="0"/>
                    <wp:lineTo x="0" y="1713"/>
                    <wp:lineTo x="0" y="16270"/>
                    <wp:lineTo x="4629" y="21407"/>
                    <wp:lineTo x="6429" y="21407"/>
                    <wp:lineTo x="15171" y="21407"/>
                    <wp:lineTo x="16971" y="21407"/>
                    <wp:lineTo x="21600" y="16270"/>
                    <wp:lineTo x="21600" y="1713"/>
                    <wp:lineTo x="15171" y="0"/>
                    <wp:lineTo x="6429" y="0"/>
                  </wp:wrapPolygon>
                </wp:wrapThrough>
                <wp:docPr id="14" name="Oval 14"/>
                <wp:cNvGraphicFramePr/>
                <a:graphic xmlns:a="http://schemas.openxmlformats.org/drawingml/2006/main">
                  <a:graphicData uri="http://schemas.microsoft.com/office/word/2010/wordprocessingShape">
                    <wps:wsp>
                      <wps:cNvSpPr/>
                      <wps:spPr>
                        <a:xfrm>
                          <a:off x="0" y="0"/>
                          <a:ext cx="4267200" cy="6407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5403B9" id="Oval 14" o:spid="_x0000_s1026" style="position:absolute;margin-left:194.4pt;margin-top:2.25pt;width:336pt;height:50.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" filled="f" strokecolor="#c00000" strokeweight="1pt">
                <v:stroke joinstyle="miter"/>
                <w10:wrap type="through"/>
              </v:oval>
            </w:pict>
          </mc:Fallback>
        </mc:AlternateContent>
      </w:r>
    </w:p>
    <w:p w14:paraId="2760DBBC" w14:textId="6001262C" w:rsidR="002846CB" w:rsidRPr="002846CB" w:rsidRDefault="002846CB" w:rsidP="002846CB"/>
    <w:p w14:paraId="5C654D43" w14:textId="525AEF3E" w:rsidR="002846CB" w:rsidRPr="002846CB" w:rsidRDefault="002846CB" w:rsidP="002846CB"/>
    <w:p w14:paraId="24C96F68" w14:textId="39B15E50" w:rsidR="002846CB" w:rsidRPr="002846CB" w:rsidRDefault="002846CB" w:rsidP="002846CB"/>
    <w:p w14:paraId="640C7477" w14:textId="45FB4FEC" w:rsidR="00691574" w:rsidRDefault="004E773A" w:rsidP="004E773A">
      <w:pPr>
        <w:pStyle w:val="Heading2"/>
      </w:pPr>
      <w:r>
        <w:rPr>
          <w:noProof/>
        </w:rPr>
        <mc:AlternateContent>
          <mc:Choice Requires="wps">
            <w:drawing>
              <wp:anchor distT="0" distB="0" distL="114300" distR="114300" simplePos="0" relativeHeight="251685888" behindDoc="0" locked="0" layoutInCell="1" allowOverlap="1" wp14:anchorId="2326312C" wp14:editId="34E0A372">
                <wp:simplePos x="0" y="0"/>
                <wp:positionH relativeFrom="column">
                  <wp:posOffset>4204335</wp:posOffset>
                </wp:positionH>
                <wp:positionV relativeFrom="paragraph">
                  <wp:posOffset>1569085</wp:posOffset>
                </wp:positionV>
                <wp:extent cx="682716" cy="907959"/>
                <wp:effectExtent l="0" t="0" r="79375" b="83185"/>
                <wp:wrapNone/>
                <wp:docPr id="24" name="Straight Arrow Connector 24"/>
                <wp:cNvGraphicFramePr/>
                <a:graphic xmlns:a="http://schemas.openxmlformats.org/drawingml/2006/main">
                  <a:graphicData uri="http://schemas.microsoft.com/office/word/2010/wordprocessingShape">
                    <wps:wsp>
                      <wps:cNvCnPr/>
                      <wps:spPr>
                        <a:xfrm>
                          <a:off x="0" y="0"/>
                          <a:ext cx="682716" cy="90795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05C56" id="Straight Arrow Connector 24" o:spid="_x0000_s1026" type="#_x0000_t32" style="position:absolute;margin-left:331.05pt;margin-top:123.55pt;width:53.75pt;height: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" strokecolor="#c00000" strokeweight=".5pt">
                <v:stroke endarrow="block" joinstyle="miter"/>
              </v:shape>
            </w:pict>
          </mc:Fallback>
        </mc:AlternateContent>
      </w:r>
      <w:r>
        <w:rPr>
          <w:noProof/>
        </w:rPr>
        <w:drawing>
          <wp:anchor distT="0" distB="0" distL="114300" distR="114300" simplePos="0" relativeHeight="251682816" behindDoc="0" locked="0" layoutInCell="1" allowOverlap="1" wp14:anchorId="67616EE4" wp14:editId="69C78ED0">
            <wp:simplePos x="0" y="0"/>
            <wp:positionH relativeFrom="column">
              <wp:posOffset>3161030</wp:posOffset>
            </wp:positionH>
            <wp:positionV relativeFrom="page">
              <wp:posOffset>7377430</wp:posOffset>
            </wp:positionV>
            <wp:extent cx="3732530" cy="1299210"/>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6 at 8.49.01 AM.png"/>
                    <pic:cNvPicPr/>
                  </pic:nvPicPr>
                  <pic:blipFill>
                    <a:blip r:embed="rId14">
                      <a:extLst>
                        <a:ext uri="{28A0092B-C50C-407E-A947-70E740481C1C}">
                          <a14:useLocalDpi xmlns:a14="http://schemas.microsoft.com/office/drawing/2010/main" val="0"/>
                        </a:ext>
                      </a:extLst>
                    </a:blip>
                    <a:stretch>
                      <a:fillRect/>
                    </a:stretch>
                  </pic:blipFill>
                  <pic:spPr>
                    <a:xfrm>
                      <a:off x="0" y="0"/>
                      <a:ext cx="3732530" cy="1299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B68D624" wp14:editId="7D1E28CF">
            <wp:simplePos x="0" y="0"/>
            <wp:positionH relativeFrom="column">
              <wp:posOffset>9797</wp:posOffset>
            </wp:positionH>
            <wp:positionV relativeFrom="page">
              <wp:posOffset>5374096</wp:posOffset>
            </wp:positionV>
            <wp:extent cx="4487309" cy="1598295"/>
            <wp:effectExtent l="0" t="0" r="889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6 at 8.46.36 AM.png"/>
                    <pic:cNvPicPr/>
                  </pic:nvPicPr>
                  <pic:blipFill>
                    <a:blip r:embed="rId15">
                      <a:extLst>
                        <a:ext uri="{28A0092B-C50C-407E-A947-70E740481C1C}">
                          <a14:useLocalDpi xmlns:a14="http://schemas.microsoft.com/office/drawing/2010/main" val="0"/>
                        </a:ext>
                      </a:extLst>
                    </a:blip>
                    <a:stretch>
                      <a:fillRect/>
                    </a:stretch>
                  </pic:blipFill>
                  <pic:spPr>
                    <a:xfrm>
                      <a:off x="0" y="0"/>
                      <a:ext cx="4487309" cy="1598295"/>
                    </a:xfrm>
                    <a:prstGeom prst="rect">
                      <a:avLst/>
                    </a:prstGeom>
                  </pic:spPr>
                </pic:pic>
              </a:graphicData>
            </a:graphic>
            <wp14:sizeRelH relativeFrom="page">
              <wp14:pctWidth>0</wp14:pctWidth>
            </wp14:sizeRelH>
            <wp14:sizeRelV relativeFrom="page">
              <wp14:pctHeight>0</wp14:pctHeight>
            </wp14:sizeRelV>
          </wp:anchor>
        </w:drawing>
      </w:r>
      <w:r>
        <w:t xml:space="preserve">Similarly for </w:t>
      </w:r>
      <w:r w:rsidRPr="0042716E">
        <w:rPr>
          <w:u w:val="single"/>
        </w:rPr>
        <w:t>Judges</w:t>
      </w:r>
      <w:r w:rsidR="00661063" w:rsidRPr="0042716E">
        <w:rPr>
          <w:u w:val="single"/>
        </w:rPr>
        <w:t xml:space="preserve"> and their recent decisions</w:t>
      </w:r>
      <w:r>
        <w:t xml:space="preserve">… </w:t>
      </w:r>
      <w:r w:rsidR="00691574">
        <w:br w:type="page"/>
      </w:r>
    </w:p>
    <w:p w14:paraId="4CDCEA39" w14:textId="77777777" w:rsidR="00691574" w:rsidRDefault="00691574" w:rsidP="0034350F">
      <w:pPr>
        <w:pStyle w:val="Heading2"/>
      </w:pPr>
    </w:p>
    <w:p w14:paraId="19A35CAC" w14:textId="36368155" w:rsidR="002846CB" w:rsidRDefault="0034350F" w:rsidP="0034350F">
      <w:pPr>
        <w:pStyle w:val="Heading2"/>
      </w:pPr>
      <w:r>
        <w:t xml:space="preserve">I’m a User and I want to </w:t>
      </w:r>
      <w:r>
        <w:rPr>
          <w:u w:val="single"/>
        </w:rPr>
        <w:t>match my opinions with a Candidate</w:t>
      </w:r>
      <w:r>
        <w:t>.</w:t>
      </w:r>
    </w:p>
    <w:p w14:paraId="52033169" w14:textId="48C17338" w:rsidR="008C7C4E" w:rsidRDefault="008C7C4E" w:rsidP="0042716E">
      <w:pPr>
        <w:spacing w:line="480" w:lineRule="auto"/>
        <w:jc w:val="both"/>
      </w:pPr>
      <w:r>
        <w:t xml:space="preserve">The primary purpose of this website is to inform a user’s (voter’s) choices based on their feelings on </w:t>
      </w:r>
      <w:r w:rsidR="00691574">
        <w:t>ten (10)</w:t>
      </w:r>
      <w:r>
        <w:t xml:space="preserve"> key issues as determined by popular polls like Gallup. </w:t>
      </w:r>
      <w:r w:rsidR="00691574">
        <w:t xml:space="preserve">When navigating to the </w:t>
      </w:r>
      <w:r w:rsidR="00691574" w:rsidRPr="00691574">
        <w:rPr>
          <w:i/>
        </w:rPr>
        <w:t>Find Your Match</w:t>
      </w:r>
      <w:r w:rsidR="00691574">
        <w:t xml:space="preserve"> page initially, the user should be taken through a redirect to create a new session variable (no user interaction), which is stored in the Voter table along with the ZIP code they enter. </w:t>
      </w:r>
      <w:r>
        <w:t xml:space="preserve">The </w:t>
      </w:r>
      <w:r w:rsidR="00691574">
        <w:t>user enters their ZIP code, answers questions, and is delivered match results, which they can e-mail to themselves.</w:t>
      </w:r>
    </w:p>
    <w:p w14:paraId="52126340" w14:textId="2751E717" w:rsidR="00D17B21" w:rsidRDefault="00D477BD" w:rsidP="00691574">
      <w:pPr>
        <w:spacing w:line="480" w:lineRule="auto"/>
      </w:pPr>
      <w:r>
        <w:rPr>
          <w:noProof/>
        </w:rPr>
        <mc:AlternateContent>
          <mc:Choice Requires="wps">
            <w:drawing>
              <wp:anchor distT="0" distB="0" distL="114300" distR="114300" simplePos="0" relativeHeight="251679744" behindDoc="0" locked="0" layoutInCell="1" allowOverlap="1" wp14:anchorId="12E7E6B8" wp14:editId="18AD3B1C">
                <wp:simplePos x="0" y="0"/>
                <wp:positionH relativeFrom="column">
                  <wp:posOffset>1227274</wp:posOffset>
                </wp:positionH>
                <wp:positionV relativeFrom="paragraph">
                  <wp:posOffset>734695</wp:posOffset>
                </wp:positionV>
                <wp:extent cx="1755049" cy="45719"/>
                <wp:effectExtent l="0" t="25400" r="48895" b="107315"/>
                <wp:wrapNone/>
                <wp:docPr id="23" name="Straight Arrow Connector 23"/>
                <wp:cNvGraphicFramePr/>
                <a:graphic xmlns:a="http://schemas.openxmlformats.org/drawingml/2006/main">
                  <a:graphicData uri="http://schemas.microsoft.com/office/word/2010/wordprocessingShape">
                    <wps:wsp>
                      <wps:cNvCnPr/>
                      <wps:spPr>
                        <a:xfrm>
                          <a:off x="0" y="0"/>
                          <a:ext cx="1755049"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0FD06" id="Straight Arrow Connector 23" o:spid="_x0000_s1026" type="#_x0000_t32" style="position:absolute;margin-left:96.65pt;margin-top:57.85pt;width:138.2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" strokecolor="#c00000" strokeweight=".5pt">
                <v:stroke endarrow="block" joinstyle="miter"/>
              </v:shape>
            </w:pict>
          </mc:Fallback>
        </mc:AlternateContent>
      </w:r>
      <w:r w:rsidR="00691574">
        <w:rPr>
          <w:noProof/>
        </w:rPr>
        <mc:AlternateContent>
          <mc:Choice Requires="wps">
            <w:drawing>
              <wp:anchor distT="0" distB="0" distL="114300" distR="114300" simplePos="0" relativeHeight="251672576" behindDoc="0" locked="0" layoutInCell="1" allowOverlap="1" wp14:anchorId="1B919232" wp14:editId="57315499">
                <wp:simplePos x="0" y="0"/>
                <wp:positionH relativeFrom="column">
                  <wp:posOffset>1689372</wp:posOffset>
                </wp:positionH>
                <wp:positionV relativeFrom="paragraph">
                  <wp:posOffset>2675890</wp:posOffset>
                </wp:positionV>
                <wp:extent cx="2974068" cy="548640"/>
                <wp:effectExtent l="25400" t="76200" r="23495" b="35560"/>
                <wp:wrapNone/>
                <wp:docPr id="17" name="Straight Arrow Connector 17"/>
                <wp:cNvGraphicFramePr/>
                <a:graphic xmlns:a="http://schemas.openxmlformats.org/drawingml/2006/main">
                  <a:graphicData uri="http://schemas.microsoft.com/office/word/2010/wordprocessingShape">
                    <wps:wsp>
                      <wps:cNvCnPr/>
                      <wps:spPr>
                        <a:xfrm flipH="1" flipV="1">
                          <a:off x="0" y="0"/>
                          <a:ext cx="2974068" cy="5486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EDAFD" id="Straight Arrow Connector 17" o:spid="_x0000_s1026" type="#_x0000_t32" style="position:absolute;margin-left:133pt;margin-top:210.7pt;width:234.2pt;height:43.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" strokecolor="#c00000" strokeweight=".5pt">
                <v:stroke endarrow="block" joinstyle="miter"/>
              </v:shape>
            </w:pict>
          </mc:Fallback>
        </mc:AlternateContent>
      </w:r>
      <w:r w:rsidR="00691574">
        <w:rPr>
          <w:noProof/>
        </w:rPr>
        <w:drawing>
          <wp:anchor distT="0" distB="0" distL="114300" distR="114300" simplePos="0" relativeHeight="251668480" behindDoc="0" locked="0" layoutInCell="1" allowOverlap="1" wp14:anchorId="1C6B04C9" wp14:editId="7DEEF67A">
            <wp:simplePos x="0" y="0"/>
            <wp:positionH relativeFrom="column">
              <wp:posOffset>468358</wp:posOffset>
            </wp:positionH>
            <wp:positionV relativeFrom="page">
              <wp:posOffset>5831114</wp:posOffset>
            </wp:positionV>
            <wp:extent cx="3578900" cy="4044554"/>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6 at 9.25.55 AM.png"/>
                    <pic:cNvPicPr/>
                  </pic:nvPicPr>
                  <pic:blipFill>
                    <a:blip r:embed="rId16">
                      <a:extLst>
                        <a:ext uri="{28A0092B-C50C-407E-A947-70E740481C1C}">
                          <a14:useLocalDpi xmlns:a14="http://schemas.microsoft.com/office/drawing/2010/main" val="0"/>
                        </a:ext>
                      </a:extLst>
                    </a:blip>
                    <a:stretch>
                      <a:fillRect/>
                    </a:stretch>
                  </pic:blipFill>
                  <pic:spPr>
                    <a:xfrm>
                      <a:off x="0" y="0"/>
                      <a:ext cx="3578900" cy="4044554"/>
                    </a:xfrm>
                    <a:prstGeom prst="rect">
                      <a:avLst/>
                    </a:prstGeom>
                  </pic:spPr>
                </pic:pic>
              </a:graphicData>
            </a:graphic>
            <wp14:sizeRelH relativeFrom="page">
              <wp14:pctWidth>0</wp14:pctWidth>
            </wp14:sizeRelH>
            <wp14:sizeRelV relativeFrom="page">
              <wp14:pctHeight>0</wp14:pctHeight>
            </wp14:sizeRelV>
          </wp:anchor>
        </w:drawing>
      </w:r>
      <w:r w:rsidR="00691574">
        <w:rPr>
          <w:noProof/>
        </w:rPr>
        <w:drawing>
          <wp:anchor distT="0" distB="0" distL="114300" distR="114300" simplePos="0" relativeHeight="251666432" behindDoc="0" locked="0" layoutInCell="1" allowOverlap="1" wp14:anchorId="633B6CD0" wp14:editId="47F559AC">
            <wp:simplePos x="0" y="0"/>
            <wp:positionH relativeFrom="column">
              <wp:posOffset>3135358</wp:posOffset>
            </wp:positionH>
            <wp:positionV relativeFrom="page">
              <wp:posOffset>3894546</wp:posOffset>
            </wp:positionV>
            <wp:extent cx="3966429" cy="33102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6 at 9.25.55 AM.png"/>
                    <pic:cNvPicPr/>
                  </pic:nvPicPr>
                  <pic:blipFill>
                    <a:blip r:embed="rId17">
                      <a:extLst>
                        <a:ext uri="{28A0092B-C50C-407E-A947-70E740481C1C}">
                          <a14:useLocalDpi xmlns:a14="http://schemas.microsoft.com/office/drawing/2010/main" val="0"/>
                        </a:ext>
                      </a:extLst>
                    </a:blip>
                    <a:stretch>
                      <a:fillRect/>
                    </a:stretch>
                  </pic:blipFill>
                  <pic:spPr>
                    <a:xfrm>
                      <a:off x="0" y="0"/>
                      <a:ext cx="3966429" cy="3310255"/>
                    </a:xfrm>
                    <a:prstGeom prst="rect">
                      <a:avLst/>
                    </a:prstGeom>
                  </pic:spPr>
                </pic:pic>
              </a:graphicData>
            </a:graphic>
            <wp14:sizeRelH relativeFrom="page">
              <wp14:pctWidth>0</wp14:pctWidth>
            </wp14:sizeRelH>
            <wp14:sizeRelV relativeFrom="page">
              <wp14:pctHeight>0</wp14:pctHeight>
            </wp14:sizeRelV>
          </wp:anchor>
        </w:drawing>
      </w:r>
      <w:r w:rsidR="00691574">
        <w:rPr>
          <w:noProof/>
        </w:rPr>
        <w:drawing>
          <wp:inline distT="0" distB="0" distL="0" distR="0" wp14:anchorId="7EF0A9A0" wp14:editId="159E50CD">
            <wp:extent cx="4128135" cy="3310535"/>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6 at 9.25.55 AM.png"/>
                    <pic:cNvPicPr/>
                  </pic:nvPicPr>
                  <pic:blipFill>
                    <a:blip r:embed="rId18">
                      <a:extLst>
                        <a:ext uri="{28A0092B-C50C-407E-A947-70E740481C1C}">
                          <a14:useLocalDpi xmlns:a14="http://schemas.microsoft.com/office/drawing/2010/main" val="0"/>
                        </a:ext>
                      </a:extLst>
                    </a:blip>
                    <a:stretch>
                      <a:fillRect/>
                    </a:stretch>
                  </pic:blipFill>
                  <pic:spPr>
                    <a:xfrm>
                      <a:off x="0" y="0"/>
                      <a:ext cx="4143720" cy="3323033"/>
                    </a:xfrm>
                    <a:prstGeom prst="rect">
                      <a:avLst/>
                    </a:prstGeom>
                  </pic:spPr>
                </pic:pic>
              </a:graphicData>
            </a:graphic>
          </wp:inline>
        </w:drawing>
      </w:r>
    </w:p>
    <w:p w14:paraId="0C1B1D93" w14:textId="77777777" w:rsidR="00D17B21" w:rsidRDefault="00D17B21">
      <w:r>
        <w:br w:type="page"/>
      </w:r>
    </w:p>
    <w:p w14:paraId="3E99A4BE" w14:textId="77777777" w:rsidR="00691574" w:rsidRDefault="00691574" w:rsidP="00691574">
      <w:pPr>
        <w:spacing w:line="480" w:lineRule="auto"/>
      </w:pPr>
    </w:p>
    <w:p w14:paraId="2ADA4A56" w14:textId="77777777" w:rsidR="00D17B21" w:rsidRPr="00D17B21" w:rsidRDefault="00D17B21" w:rsidP="00D17B21">
      <w:pPr>
        <w:pStyle w:val="Heading2"/>
        <w:rPr>
          <w:lang w:val="en-IN"/>
        </w:rPr>
      </w:pPr>
      <w:r w:rsidRPr="00D17B21">
        <w:rPr>
          <w:lang w:val="en-IN"/>
        </w:rPr>
        <w:t>As a User, I am able to see Candidates, Judges, Issues, Bonds, Find Your Match buttons on home page.</w:t>
      </w:r>
    </w:p>
    <w:p w14:paraId="1362932C" w14:textId="77777777" w:rsidR="00D17B21" w:rsidRPr="00D17B21" w:rsidRDefault="00D17B21" w:rsidP="00D17B21">
      <w:pPr>
        <w:spacing w:line="480" w:lineRule="auto"/>
        <w:rPr>
          <w:lang w:val="en-IN"/>
        </w:rPr>
      </w:pPr>
      <w:r w:rsidRPr="00D17B21">
        <w:rPr>
          <w:u w:val="single"/>
          <w:lang w:val="en-IN"/>
        </w:rPr>
        <w:t>Criteria</w:t>
      </w:r>
      <w:r w:rsidRPr="00D17B21">
        <w:rPr>
          <w:lang w:val="en-IN"/>
        </w:rPr>
        <w:t xml:space="preserve">: </w:t>
      </w:r>
    </w:p>
    <w:p w14:paraId="47B4AEDD" w14:textId="77777777" w:rsidR="00D17B21" w:rsidRPr="00D17B21" w:rsidRDefault="00D17B21" w:rsidP="00D17B21">
      <w:pPr>
        <w:numPr>
          <w:ilvl w:val="0"/>
          <w:numId w:val="13"/>
        </w:numPr>
        <w:spacing w:line="480" w:lineRule="auto"/>
        <w:rPr>
          <w:lang w:val="en-IN"/>
        </w:rPr>
      </w:pPr>
      <w:r w:rsidRPr="00D17B21">
        <w:rPr>
          <w:lang w:val="en-IN"/>
        </w:rPr>
        <w:t>When User clicks on Candidates, Judges, Issues, Bonds button, user should be able to navigate to separate individual pages</w:t>
      </w:r>
    </w:p>
    <w:p w14:paraId="79A530BE" w14:textId="77777777" w:rsidR="00D17B21" w:rsidRPr="00D17B21" w:rsidRDefault="00D17B21" w:rsidP="00D17B21">
      <w:pPr>
        <w:numPr>
          <w:ilvl w:val="0"/>
          <w:numId w:val="13"/>
        </w:numPr>
        <w:spacing w:line="480" w:lineRule="auto"/>
        <w:rPr>
          <w:lang w:val="en-IN"/>
        </w:rPr>
      </w:pPr>
      <w:r w:rsidRPr="00D17B21">
        <w:rPr>
          <w:lang w:val="en-IN"/>
        </w:rPr>
        <w:t>When User clicks on Find your Match button page scrolls down highlighting zip-code text field.</w:t>
      </w:r>
    </w:p>
    <w:p w14:paraId="514BEEC5" w14:textId="77777777" w:rsidR="00D17B21" w:rsidRPr="00D17B21" w:rsidRDefault="00D17B21" w:rsidP="00D17B21">
      <w:pPr>
        <w:pStyle w:val="Heading2"/>
        <w:rPr>
          <w:lang w:val="en-IN"/>
        </w:rPr>
      </w:pPr>
      <w:r w:rsidRPr="00D17B21">
        <w:rPr>
          <w:lang w:val="en-IN"/>
        </w:rPr>
        <w:t>As a User I am able to see zip-code functionality working fine on home page</w:t>
      </w:r>
    </w:p>
    <w:p w14:paraId="6913DE3F" w14:textId="77777777" w:rsidR="00D17B21" w:rsidRPr="00D17B21" w:rsidRDefault="00D17B21" w:rsidP="00D17B21">
      <w:pPr>
        <w:spacing w:line="480" w:lineRule="auto"/>
        <w:rPr>
          <w:lang w:val="en-IN"/>
        </w:rPr>
      </w:pPr>
      <w:r w:rsidRPr="00D17B21">
        <w:rPr>
          <w:u w:val="single"/>
          <w:lang w:val="en-IN"/>
        </w:rPr>
        <w:t>Criteria</w:t>
      </w:r>
      <w:r w:rsidRPr="00D17B21">
        <w:rPr>
          <w:lang w:val="en-IN"/>
        </w:rPr>
        <w:t>:</w:t>
      </w:r>
    </w:p>
    <w:p w14:paraId="3A41F931" w14:textId="77777777" w:rsidR="00D17B21" w:rsidRPr="00D17B21" w:rsidRDefault="00D17B21" w:rsidP="00D17B21">
      <w:pPr>
        <w:numPr>
          <w:ilvl w:val="0"/>
          <w:numId w:val="14"/>
        </w:numPr>
        <w:spacing w:line="480" w:lineRule="auto"/>
        <w:rPr>
          <w:lang w:val="en-IN"/>
        </w:rPr>
      </w:pPr>
      <w:r w:rsidRPr="00D17B21">
        <w:rPr>
          <w:lang w:val="en-IN"/>
        </w:rPr>
        <w:t>User should see zip-code text field on home page, showing validations if user enters alphabets or numbers more than 5 digits.</w:t>
      </w:r>
    </w:p>
    <w:p w14:paraId="1001B2A2" w14:textId="77777777" w:rsidR="00D17B21" w:rsidRPr="00D17B21" w:rsidRDefault="00D17B21" w:rsidP="00D17B21">
      <w:pPr>
        <w:numPr>
          <w:ilvl w:val="0"/>
          <w:numId w:val="14"/>
        </w:numPr>
        <w:spacing w:line="480" w:lineRule="auto"/>
        <w:rPr>
          <w:lang w:val="en-IN"/>
        </w:rPr>
      </w:pPr>
      <w:r w:rsidRPr="00D17B21">
        <w:rPr>
          <w:lang w:val="en-IN"/>
        </w:rPr>
        <w:t>As user enters zip-code and click enter following division top ten issues will be displayed under the page.</w:t>
      </w:r>
    </w:p>
    <w:p w14:paraId="2C2E9E8F" w14:textId="77777777" w:rsidR="00D17B21" w:rsidRPr="00D17B21" w:rsidRDefault="00D17B21" w:rsidP="00D17B21">
      <w:pPr>
        <w:pStyle w:val="Heading2"/>
        <w:rPr>
          <w:lang w:val="en-IN"/>
        </w:rPr>
      </w:pPr>
      <w:r w:rsidRPr="00D17B21">
        <w:rPr>
          <w:lang w:val="en-IN"/>
        </w:rPr>
        <w:t>As a user, I am able to answer the questions related to the present issues in county.</w:t>
      </w:r>
    </w:p>
    <w:p w14:paraId="1385A626" w14:textId="77777777" w:rsidR="00D17B21" w:rsidRPr="00D17B21" w:rsidRDefault="00D17B21" w:rsidP="00D17B21">
      <w:pPr>
        <w:spacing w:line="480" w:lineRule="auto"/>
        <w:rPr>
          <w:lang w:val="en-IN"/>
        </w:rPr>
      </w:pPr>
      <w:r w:rsidRPr="00D17B21">
        <w:rPr>
          <w:u w:val="single"/>
          <w:lang w:val="en-IN"/>
        </w:rPr>
        <w:t>Criteria</w:t>
      </w:r>
      <w:r w:rsidRPr="00D17B21">
        <w:rPr>
          <w:lang w:val="en-IN"/>
        </w:rPr>
        <w:t>:</w:t>
      </w:r>
    </w:p>
    <w:p w14:paraId="0943BD40" w14:textId="77777777" w:rsidR="00D17B21" w:rsidRPr="00D17B21" w:rsidRDefault="00D17B21" w:rsidP="00D17B21">
      <w:pPr>
        <w:numPr>
          <w:ilvl w:val="0"/>
          <w:numId w:val="15"/>
        </w:numPr>
        <w:spacing w:line="480" w:lineRule="auto"/>
        <w:rPr>
          <w:lang w:val="en-IN"/>
        </w:rPr>
      </w:pPr>
      <w:r w:rsidRPr="00D17B21">
        <w:rPr>
          <w:lang w:val="en-IN"/>
        </w:rPr>
        <w:t>Questions related to issues should be displayed with radio button options under zip-code text field.</w:t>
      </w:r>
    </w:p>
    <w:p w14:paraId="06BFF1A2" w14:textId="77777777" w:rsidR="00D17B21" w:rsidRPr="00D17B21" w:rsidRDefault="00D17B21" w:rsidP="00D17B21">
      <w:pPr>
        <w:numPr>
          <w:ilvl w:val="0"/>
          <w:numId w:val="15"/>
        </w:numPr>
        <w:spacing w:line="480" w:lineRule="auto"/>
        <w:rPr>
          <w:lang w:val="en-IN"/>
        </w:rPr>
      </w:pPr>
      <w:r w:rsidRPr="00D17B21">
        <w:rPr>
          <w:lang w:val="en-IN"/>
        </w:rPr>
        <w:t>User should be able to answer the questions and following matches with the candidates should be displayed after completing the quiz.</w:t>
      </w:r>
    </w:p>
    <w:p w14:paraId="6AD24DEA" w14:textId="77777777" w:rsidR="00D17B21" w:rsidRDefault="00D17B21">
      <w:pPr>
        <w:rPr>
          <w:rFonts w:asciiTheme="majorHAnsi" w:eastAsiaTheme="majorEastAsia" w:hAnsiTheme="majorHAnsi" w:cstheme="majorBidi"/>
          <w:color w:val="1D8076"/>
          <w:sz w:val="28"/>
          <w:szCs w:val="26"/>
          <w:lang w:val="en-IN"/>
        </w:rPr>
      </w:pPr>
      <w:r>
        <w:rPr>
          <w:lang w:val="en-IN"/>
        </w:rPr>
        <w:br w:type="page"/>
      </w:r>
    </w:p>
    <w:p w14:paraId="2103F801" w14:textId="77777777" w:rsidR="00D17B21" w:rsidRDefault="00D17B21" w:rsidP="00D17B21">
      <w:pPr>
        <w:pStyle w:val="Heading2"/>
        <w:rPr>
          <w:lang w:val="en-IN"/>
        </w:rPr>
      </w:pPr>
    </w:p>
    <w:p w14:paraId="0CA57BDE" w14:textId="66CD3E0C" w:rsidR="00D17B21" w:rsidRPr="00D17B21" w:rsidRDefault="00D17B21" w:rsidP="00D17B21">
      <w:pPr>
        <w:pStyle w:val="Heading2"/>
        <w:rPr>
          <w:lang w:val="en-IN"/>
        </w:rPr>
      </w:pPr>
      <w:r w:rsidRPr="00D17B21">
        <w:rPr>
          <w:lang w:val="en-IN"/>
        </w:rPr>
        <w:t>As a User, I am able to see judges profiles page on clicking Judges button on Home page</w:t>
      </w:r>
    </w:p>
    <w:p w14:paraId="438DA6F9" w14:textId="77777777" w:rsidR="00D17B21" w:rsidRPr="00D17B21" w:rsidRDefault="00D17B21" w:rsidP="00D17B21">
      <w:pPr>
        <w:spacing w:line="480" w:lineRule="auto"/>
        <w:rPr>
          <w:u w:val="single"/>
          <w:lang w:val="en-IN"/>
        </w:rPr>
      </w:pPr>
      <w:r w:rsidRPr="00D17B21">
        <w:rPr>
          <w:u w:val="single"/>
          <w:lang w:val="en-IN"/>
        </w:rPr>
        <w:t>Criteria:</w:t>
      </w:r>
    </w:p>
    <w:p w14:paraId="2C4B888F" w14:textId="77777777" w:rsidR="00D17B21" w:rsidRPr="00D17B21" w:rsidRDefault="00D17B21" w:rsidP="00D17B21">
      <w:pPr>
        <w:numPr>
          <w:ilvl w:val="0"/>
          <w:numId w:val="16"/>
        </w:numPr>
        <w:spacing w:line="480" w:lineRule="auto"/>
        <w:rPr>
          <w:u w:val="single"/>
          <w:lang w:val="en-IN"/>
        </w:rPr>
      </w:pPr>
      <w:r w:rsidRPr="00D17B21">
        <w:rPr>
          <w:lang w:val="en-IN"/>
        </w:rPr>
        <w:t>When user clicks on Judges button user should be traversed to Judges profile page having their decisions related to issues as well.</w:t>
      </w:r>
    </w:p>
    <w:p w14:paraId="68C29137" w14:textId="77777777" w:rsidR="00D17B21" w:rsidRPr="009A4562" w:rsidRDefault="00D17B21" w:rsidP="00D17B21">
      <w:pPr>
        <w:numPr>
          <w:ilvl w:val="0"/>
          <w:numId w:val="16"/>
        </w:numPr>
        <w:spacing w:line="480" w:lineRule="auto"/>
        <w:rPr>
          <w:u w:val="single"/>
          <w:lang w:val="en-IN"/>
        </w:rPr>
      </w:pPr>
      <w:r w:rsidRPr="00D17B21">
        <w:rPr>
          <w:lang w:val="en-IN"/>
        </w:rPr>
        <w:t>First page will be collapsed and on clicking More button page expands and respective judge profile will appears.</w:t>
      </w:r>
    </w:p>
    <w:p w14:paraId="21934DA6" w14:textId="77777777" w:rsidR="007549A5" w:rsidRDefault="007549A5" w:rsidP="007549A5">
      <w:pPr>
        <w:pStyle w:val="Heading1"/>
        <w:rPr>
          <w:lang w:val="en-IN"/>
        </w:rPr>
      </w:pPr>
      <w:r>
        <w:rPr>
          <w:lang w:val="en-IN"/>
        </w:rPr>
        <w:t>Testing Plan</w:t>
      </w:r>
    </w:p>
    <w:p w14:paraId="0E0ABD3F" w14:textId="4C29BC70" w:rsidR="00C5343A" w:rsidRDefault="00CB0809" w:rsidP="00CB0809">
      <w:pPr>
        <w:spacing w:line="480" w:lineRule="auto"/>
        <w:rPr>
          <w:lang w:val="en-IN"/>
        </w:rPr>
      </w:pPr>
      <w:r>
        <w:rPr>
          <w:lang w:val="en-IN"/>
        </w:rPr>
        <w:t xml:space="preserve">We will be using Rails’ internal testing in lieu of </w:t>
      </w:r>
      <w:r w:rsidRPr="00CB0809">
        <w:rPr>
          <w:i/>
          <w:lang w:val="en-IN"/>
        </w:rPr>
        <w:t>rspec</w:t>
      </w:r>
      <w:r>
        <w:rPr>
          <w:lang w:val="en-IN"/>
        </w:rPr>
        <w:t xml:space="preserve"> for any testing we do. Since the site doesn’t require a lot of user input, testing will be limited to the matching portion of the site. If time permits, we’ll build an admin backend to edit entries in the database, and generate appropriate tests</w:t>
      </w:r>
      <w:bookmarkStart w:id="0" w:name="_GoBack"/>
      <w:bookmarkEnd w:id="0"/>
      <w:r>
        <w:rPr>
          <w:lang w:val="en-IN"/>
        </w:rPr>
        <w:t>, though the need is not that big as this data isn’t as dynamic as other applications might be.</w:t>
      </w:r>
      <w:r w:rsidR="00C5343A">
        <w:rPr>
          <w:lang w:val="en-IN"/>
        </w:rPr>
        <w:br w:type="page"/>
      </w:r>
    </w:p>
    <w:p w14:paraId="481056F2" w14:textId="3EB7036A" w:rsidR="009A4562" w:rsidRDefault="00C5343A" w:rsidP="00C5343A">
      <w:pPr>
        <w:pStyle w:val="Heading1"/>
        <w:rPr>
          <w:lang w:val="en-IN"/>
        </w:rPr>
      </w:pPr>
      <w:r>
        <w:rPr>
          <w:lang w:val="en-IN"/>
        </w:rPr>
        <w:t>Gantt Chart</w:t>
      </w:r>
    </w:p>
    <w:p w14:paraId="65BE00CE" w14:textId="1817AD80" w:rsidR="00C5343A" w:rsidRPr="00C5343A" w:rsidRDefault="00C5343A" w:rsidP="00C5343A">
      <w:pPr>
        <w:rPr>
          <w:lang w:val="en-IN"/>
        </w:rPr>
      </w:pPr>
      <w:r w:rsidRPr="00A77FB5">
        <w:rPr>
          <w:rFonts w:ascii="Times New Roman" w:hAnsi="Times New Roman" w:cs="Times New Roman"/>
          <w:noProof/>
        </w:rPr>
        <w:drawing>
          <wp:inline distT="0" distB="0" distL="0" distR="0" wp14:anchorId="5F67C072" wp14:editId="189733D3">
            <wp:extent cx="6863840" cy="4143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905369" cy="4168305"/>
                    </a:xfrm>
                    <a:prstGeom prst="rect">
                      <a:avLst/>
                    </a:prstGeom>
                  </pic:spPr>
                </pic:pic>
              </a:graphicData>
            </a:graphic>
          </wp:inline>
        </w:drawing>
      </w:r>
    </w:p>
    <w:p w14:paraId="28283DDF" w14:textId="4D0AD528" w:rsidR="00D17B21" w:rsidRDefault="00C5343A" w:rsidP="00C5343A">
      <w:pPr>
        <w:spacing w:line="480" w:lineRule="auto"/>
        <w:jc w:val="center"/>
      </w:pPr>
      <w:r w:rsidRPr="00A77FB5">
        <w:rPr>
          <w:rFonts w:ascii="Times New Roman" w:hAnsi="Times New Roman" w:cs="Times New Roman"/>
          <w:noProof/>
        </w:rPr>
        <w:drawing>
          <wp:inline distT="0" distB="0" distL="0" distR="0" wp14:anchorId="33A02D02" wp14:editId="66062C55">
            <wp:extent cx="4665231" cy="34712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65231" cy="3471228"/>
                    </a:xfrm>
                    <a:prstGeom prst="rect">
                      <a:avLst/>
                    </a:prstGeom>
                  </pic:spPr>
                </pic:pic>
              </a:graphicData>
            </a:graphic>
          </wp:inline>
        </w:drawing>
      </w:r>
    </w:p>
    <w:p w14:paraId="7D6B61F5" w14:textId="77777777" w:rsidR="00C5343A" w:rsidRPr="008C7C4E" w:rsidRDefault="00C5343A" w:rsidP="00C5343A">
      <w:pPr>
        <w:spacing w:line="480" w:lineRule="auto"/>
        <w:jc w:val="center"/>
      </w:pPr>
    </w:p>
    <w:sectPr w:rsidR="00C5343A" w:rsidRPr="008C7C4E" w:rsidSect="009A46D0">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E3B2D" w14:textId="77777777" w:rsidR="0071541A" w:rsidRDefault="0071541A" w:rsidP="001E4A80">
      <w:r>
        <w:separator/>
      </w:r>
    </w:p>
  </w:endnote>
  <w:endnote w:type="continuationSeparator" w:id="0">
    <w:p w14:paraId="6F79A4ED" w14:textId="77777777" w:rsidR="0071541A" w:rsidRDefault="0071541A" w:rsidP="001E4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885F3" w14:textId="77777777" w:rsidR="0071541A" w:rsidRDefault="0071541A" w:rsidP="001E4A80">
      <w:r>
        <w:separator/>
      </w:r>
    </w:p>
  </w:footnote>
  <w:footnote w:type="continuationSeparator" w:id="0">
    <w:p w14:paraId="04D740C7" w14:textId="77777777" w:rsidR="0071541A" w:rsidRDefault="0071541A" w:rsidP="001E4A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66ED6" w14:textId="3EDFE235" w:rsidR="001E4A80" w:rsidRDefault="001E4A80">
    <w:pPr>
      <w:pStyle w:val="Header"/>
    </w:pPr>
    <w:r>
      <w:rPr>
        <w:noProof/>
      </w:rPr>
      <w:drawing>
        <wp:anchor distT="0" distB="0" distL="114300" distR="114300" simplePos="0" relativeHeight="251660288" behindDoc="0" locked="0" layoutInCell="1" allowOverlap="1" wp14:anchorId="48E623EA" wp14:editId="7587A026">
          <wp:simplePos x="0" y="0"/>
          <wp:positionH relativeFrom="column">
            <wp:posOffset>0</wp:posOffset>
          </wp:positionH>
          <wp:positionV relativeFrom="paragraph">
            <wp:posOffset>-339090</wp:posOffset>
          </wp:positionV>
          <wp:extent cx="1046164" cy="4597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46164" cy="459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65E6661E" wp14:editId="7E9BECFF">
              <wp:simplePos x="0" y="0"/>
              <wp:positionH relativeFrom="column">
                <wp:posOffset>-522515</wp:posOffset>
              </wp:positionH>
              <wp:positionV relativeFrom="page">
                <wp:posOffset>0</wp:posOffset>
              </wp:positionV>
              <wp:extent cx="7851049" cy="666206"/>
              <wp:effectExtent l="0" t="0" r="0" b="0"/>
              <wp:wrapNone/>
              <wp:docPr id="3" name="Rectangle 3"/>
              <wp:cNvGraphicFramePr/>
              <a:graphic xmlns:a="http://schemas.openxmlformats.org/drawingml/2006/main">
                <a:graphicData uri="http://schemas.microsoft.com/office/word/2010/wordprocessingShape">
                  <wps:wsp>
                    <wps:cNvSpPr/>
                    <wps:spPr>
                      <a:xfrm>
                        <a:off x="0" y="0"/>
                        <a:ext cx="7851049" cy="666206"/>
                      </a:xfrm>
                      <a:prstGeom prst="rect">
                        <a:avLst/>
                      </a:prstGeom>
                      <a:solidFill>
                        <a:srgbClr val="26A6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D826" id="Rectangle 3" o:spid="_x0000_s1026" style="position:absolute;margin-left:-41.15pt;margin-top:0;width:618.2pt;height:5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" fillcolor="#26a69a" stroked="f" strokeweight="1pt">
              <w10:wrap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342C"/>
    <w:multiLevelType w:val="hybridMultilevel"/>
    <w:tmpl w:val="7AA482F2"/>
    <w:lvl w:ilvl="0" w:tplc="A678EE8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D209A5"/>
    <w:multiLevelType w:val="hybridMultilevel"/>
    <w:tmpl w:val="0C7891A6"/>
    <w:lvl w:ilvl="0" w:tplc="A93264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FA90A01"/>
    <w:multiLevelType w:val="hybridMultilevel"/>
    <w:tmpl w:val="CD7E0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D5B47"/>
    <w:multiLevelType w:val="hybridMultilevel"/>
    <w:tmpl w:val="F7F6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3B7DB6"/>
    <w:multiLevelType w:val="hybridMultilevel"/>
    <w:tmpl w:val="49AE0F6A"/>
    <w:lvl w:ilvl="0" w:tplc="06207A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3E25FFD"/>
    <w:multiLevelType w:val="hybridMultilevel"/>
    <w:tmpl w:val="99024F7A"/>
    <w:lvl w:ilvl="0" w:tplc="E5C08E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40F6265"/>
    <w:multiLevelType w:val="hybridMultilevel"/>
    <w:tmpl w:val="FDE4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770DA"/>
    <w:multiLevelType w:val="hybridMultilevel"/>
    <w:tmpl w:val="54E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20420B"/>
    <w:multiLevelType w:val="hybridMultilevel"/>
    <w:tmpl w:val="BE4C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080077"/>
    <w:multiLevelType w:val="hybridMultilevel"/>
    <w:tmpl w:val="12244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C856C1"/>
    <w:multiLevelType w:val="hybridMultilevel"/>
    <w:tmpl w:val="F450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AF277C"/>
    <w:multiLevelType w:val="hybridMultilevel"/>
    <w:tmpl w:val="D6E2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F915FB"/>
    <w:multiLevelType w:val="hybridMultilevel"/>
    <w:tmpl w:val="9CEC8F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93F4A2A"/>
    <w:multiLevelType w:val="hybridMultilevel"/>
    <w:tmpl w:val="FF4E2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975F4"/>
    <w:multiLevelType w:val="hybridMultilevel"/>
    <w:tmpl w:val="D9AA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7B790E"/>
    <w:multiLevelType w:val="hybridMultilevel"/>
    <w:tmpl w:val="9D7A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2"/>
  </w:num>
  <w:num w:numId="4">
    <w:abstractNumId w:val="11"/>
  </w:num>
  <w:num w:numId="5">
    <w:abstractNumId w:val="6"/>
  </w:num>
  <w:num w:numId="6">
    <w:abstractNumId w:val="8"/>
  </w:num>
  <w:num w:numId="7">
    <w:abstractNumId w:val="3"/>
  </w:num>
  <w:num w:numId="8">
    <w:abstractNumId w:val="7"/>
  </w:num>
  <w:num w:numId="9">
    <w:abstractNumId w:val="14"/>
  </w:num>
  <w:num w:numId="10">
    <w:abstractNumId w:val="15"/>
  </w:num>
  <w:num w:numId="11">
    <w:abstractNumId w:val="9"/>
  </w:num>
  <w:num w:numId="12">
    <w:abstractNumId w:val="12"/>
  </w:num>
  <w:num w:numId="13">
    <w:abstractNumId w:val="1"/>
  </w:num>
  <w:num w:numId="14">
    <w:abstractNumId w:val="4"/>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6D0"/>
    <w:rsid w:val="00080087"/>
    <w:rsid w:val="001C38C2"/>
    <w:rsid w:val="001D31EC"/>
    <w:rsid w:val="001E4A80"/>
    <w:rsid w:val="0027103A"/>
    <w:rsid w:val="002846CB"/>
    <w:rsid w:val="00312B88"/>
    <w:rsid w:val="0034350F"/>
    <w:rsid w:val="00367191"/>
    <w:rsid w:val="003A2EDF"/>
    <w:rsid w:val="003F28CE"/>
    <w:rsid w:val="0042716E"/>
    <w:rsid w:val="00465E00"/>
    <w:rsid w:val="00476518"/>
    <w:rsid w:val="004E773A"/>
    <w:rsid w:val="004F0B9F"/>
    <w:rsid w:val="00557689"/>
    <w:rsid w:val="00571E94"/>
    <w:rsid w:val="005849D5"/>
    <w:rsid w:val="00661063"/>
    <w:rsid w:val="006825A5"/>
    <w:rsid w:val="00691574"/>
    <w:rsid w:val="006A1EAB"/>
    <w:rsid w:val="006D096B"/>
    <w:rsid w:val="0071541A"/>
    <w:rsid w:val="007549A5"/>
    <w:rsid w:val="00771B67"/>
    <w:rsid w:val="008929AF"/>
    <w:rsid w:val="008C7C4E"/>
    <w:rsid w:val="00920079"/>
    <w:rsid w:val="009A4562"/>
    <w:rsid w:val="009A46D0"/>
    <w:rsid w:val="00A0595B"/>
    <w:rsid w:val="00A90485"/>
    <w:rsid w:val="00AF0315"/>
    <w:rsid w:val="00B04B2B"/>
    <w:rsid w:val="00C16F72"/>
    <w:rsid w:val="00C5343A"/>
    <w:rsid w:val="00CB0809"/>
    <w:rsid w:val="00CB1B92"/>
    <w:rsid w:val="00D17B21"/>
    <w:rsid w:val="00D312FD"/>
    <w:rsid w:val="00D477BD"/>
    <w:rsid w:val="00D63582"/>
    <w:rsid w:val="00D65421"/>
    <w:rsid w:val="00D71C81"/>
    <w:rsid w:val="00DD6F46"/>
    <w:rsid w:val="00E56861"/>
    <w:rsid w:val="00F15B92"/>
    <w:rsid w:val="00F935C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ACAF6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B9F"/>
    <w:pPr>
      <w:keepNext/>
      <w:keepLines/>
      <w:spacing w:before="240"/>
      <w:outlineLvl w:val="0"/>
    </w:pPr>
    <w:rPr>
      <w:rFonts w:asciiTheme="majorHAnsi" w:eastAsiaTheme="majorEastAsia" w:hAnsiTheme="majorHAnsi" w:cstheme="majorBidi"/>
      <w:color w:val="26A69A"/>
      <w:sz w:val="32"/>
      <w:szCs w:val="32"/>
    </w:rPr>
  </w:style>
  <w:style w:type="paragraph" w:styleId="Heading2">
    <w:name w:val="heading 2"/>
    <w:basedOn w:val="Normal"/>
    <w:next w:val="Normal"/>
    <w:link w:val="Heading2Char"/>
    <w:uiPriority w:val="9"/>
    <w:unhideWhenUsed/>
    <w:qFormat/>
    <w:rsid w:val="005849D5"/>
    <w:pPr>
      <w:keepNext/>
      <w:keepLines/>
      <w:spacing w:before="280" w:after="240"/>
      <w:outlineLvl w:val="1"/>
    </w:pPr>
    <w:rPr>
      <w:rFonts w:asciiTheme="majorHAnsi" w:eastAsiaTheme="majorEastAsia" w:hAnsiTheme="majorHAnsi" w:cstheme="majorBidi"/>
      <w:color w:val="1D8076"/>
      <w:sz w:val="28"/>
      <w:szCs w:val="26"/>
    </w:rPr>
  </w:style>
  <w:style w:type="paragraph" w:styleId="Heading3">
    <w:name w:val="heading 3"/>
    <w:basedOn w:val="Normal"/>
    <w:next w:val="Normal"/>
    <w:link w:val="Heading3Char"/>
    <w:uiPriority w:val="9"/>
    <w:unhideWhenUsed/>
    <w:qFormat/>
    <w:rsid w:val="001C38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6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6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0B9F"/>
    <w:rPr>
      <w:rFonts w:asciiTheme="majorHAnsi" w:eastAsiaTheme="majorEastAsia" w:hAnsiTheme="majorHAnsi" w:cstheme="majorBidi"/>
      <w:color w:val="26A69A"/>
      <w:sz w:val="32"/>
      <w:szCs w:val="32"/>
    </w:rPr>
  </w:style>
  <w:style w:type="paragraph" w:styleId="IntenseQuote">
    <w:name w:val="Intense Quote"/>
    <w:basedOn w:val="Normal"/>
    <w:next w:val="Normal"/>
    <w:link w:val="IntenseQuoteChar"/>
    <w:autoRedefine/>
    <w:uiPriority w:val="30"/>
    <w:qFormat/>
    <w:rsid w:val="004F0B9F"/>
    <w:pPr>
      <w:pBdr>
        <w:top w:val="single" w:sz="4" w:space="10" w:color="26A69A"/>
        <w:bottom w:val="single" w:sz="4" w:space="10" w:color="26A69A"/>
      </w:pBdr>
      <w:spacing w:before="360" w:after="360"/>
      <w:ind w:left="864" w:right="864"/>
      <w:jc w:val="center"/>
    </w:pPr>
    <w:rPr>
      <w:i/>
      <w:iCs/>
      <w:color w:val="26A69A"/>
    </w:rPr>
  </w:style>
  <w:style w:type="character" w:customStyle="1" w:styleId="IntenseQuoteChar">
    <w:name w:val="Intense Quote Char"/>
    <w:basedOn w:val="DefaultParagraphFont"/>
    <w:link w:val="IntenseQuote"/>
    <w:uiPriority w:val="30"/>
    <w:rsid w:val="004F0B9F"/>
    <w:rPr>
      <w:i/>
      <w:iCs/>
      <w:color w:val="26A69A"/>
    </w:rPr>
  </w:style>
  <w:style w:type="character" w:styleId="SubtleReference">
    <w:name w:val="Subtle Reference"/>
    <w:basedOn w:val="DefaultParagraphFont"/>
    <w:uiPriority w:val="31"/>
    <w:qFormat/>
    <w:rsid w:val="009A46D0"/>
    <w:rPr>
      <w:smallCaps/>
      <w:color w:val="5A5A5A" w:themeColor="text1" w:themeTint="A5"/>
    </w:rPr>
  </w:style>
  <w:style w:type="paragraph" w:styleId="Quote">
    <w:name w:val="Quote"/>
    <w:basedOn w:val="Normal"/>
    <w:next w:val="Normal"/>
    <w:link w:val="QuoteChar"/>
    <w:uiPriority w:val="29"/>
    <w:qFormat/>
    <w:rsid w:val="009A46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46D0"/>
    <w:rPr>
      <w:i/>
      <w:iCs/>
      <w:color w:val="404040" w:themeColor="text1" w:themeTint="BF"/>
    </w:rPr>
  </w:style>
  <w:style w:type="paragraph" w:styleId="Subtitle">
    <w:name w:val="Subtitle"/>
    <w:basedOn w:val="Normal"/>
    <w:next w:val="Normal"/>
    <w:link w:val="SubtitleChar"/>
    <w:uiPriority w:val="11"/>
    <w:qFormat/>
    <w:rsid w:val="009A46D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A46D0"/>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1E4A80"/>
    <w:pPr>
      <w:tabs>
        <w:tab w:val="center" w:pos="4680"/>
        <w:tab w:val="right" w:pos="9360"/>
      </w:tabs>
    </w:pPr>
  </w:style>
  <w:style w:type="character" w:customStyle="1" w:styleId="HeaderChar">
    <w:name w:val="Header Char"/>
    <w:basedOn w:val="DefaultParagraphFont"/>
    <w:link w:val="Header"/>
    <w:uiPriority w:val="99"/>
    <w:rsid w:val="001E4A80"/>
  </w:style>
  <w:style w:type="paragraph" w:styleId="Footer">
    <w:name w:val="footer"/>
    <w:basedOn w:val="Normal"/>
    <w:link w:val="FooterChar"/>
    <w:uiPriority w:val="99"/>
    <w:unhideWhenUsed/>
    <w:rsid w:val="001E4A80"/>
    <w:pPr>
      <w:tabs>
        <w:tab w:val="center" w:pos="4680"/>
        <w:tab w:val="right" w:pos="9360"/>
      </w:tabs>
    </w:pPr>
  </w:style>
  <w:style w:type="character" w:customStyle="1" w:styleId="FooterChar">
    <w:name w:val="Footer Char"/>
    <w:basedOn w:val="DefaultParagraphFont"/>
    <w:link w:val="Footer"/>
    <w:uiPriority w:val="99"/>
    <w:rsid w:val="001E4A80"/>
  </w:style>
  <w:style w:type="character" w:styleId="Hyperlink">
    <w:name w:val="Hyperlink"/>
    <w:basedOn w:val="DefaultParagraphFont"/>
    <w:uiPriority w:val="99"/>
    <w:unhideWhenUsed/>
    <w:rsid w:val="00C16F72"/>
    <w:rPr>
      <w:color w:val="0563C1" w:themeColor="hyperlink"/>
      <w:u w:val="single"/>
    </w:rPr>
  </w:style>
  <w:style w:type="character" w:customStyle="1" w:styleId="Heading2Char">
    <w:name w:val="Heading 2 Char"/>
    <w:basedOn w:val="DefaultParagraphFont"/>
    <w:link w:val="Heading2"/>
    <w:uiPriority w:val="9"/>
    <w:rsid w:val="005849D5"/>
    <w:rPr>
      <w:rFonts w:asciiTheme="majorHAnsi" w:eastAsiaTheme="majorEastAsia" w:hAnsiTheme="majorHAnsi" w:cstheme="majorBidi"/>
      <w:color w:val="1D8076"/>
      <w:sz w:val="28"/>
      <w:szCs w:val="26"/>
    </w:rPr>
  </w:style>
  <w:style w:type="paragraph" w:styleId="ListParagraph">
    <w:name w:val="List Paragraph"/>
    <w:basedOn w:val="Normal"/>
    <w:uiPriority w:val="34"/>
    <w:qFormat/>
    <w:rsid w:val="005849D5"/>
    <w:pPr>
      <w:ind w:left="720"/>
      <w:contextualSpacing/>
    </w:pPr>
  </w:style>
  <w:style w:type="character" w:customStyle="1" w:styleId="Heading3Char">
    <w:name w:val="Heading 3 Char"/>
    <w:basedOn w:val="DefaultParagraphFont"/>
    <w:link w:val="Heading3"/>
    <w:uiPriority w:val="9"/>
    <w:rsid w:val="001C38C2"/>
    <w:rPr>
      <w:rFonts w:asciiTheme="majorHAnsi" w:eastAsiaTheme="majorEastAsia" w:hAnsiTheme="majorHAnsi" w:cstheme="majorBidi"/>
      <w:color w:val="1F3763" w:themeColor="accent1" w:themeShade="7F"/>
    </w:rPr>
  </w:style>
  <w:style w:type="paragraph" w:styleId="DocumentMap">
    <w:name w:val="Document Map"/>
    <w:basedOn w:val="Normal"/>
    <w:link w:val="DocumentMapChar"/>
    <w:uiPriority w:val="99"/>
    <w:semiHidden/>
    <w:unhideWhenUsed/>
    <w:rsid w:val="006D096B"/>
    <w:rPr>
      <w:rFonts w:ascii="Times New Roman" w:hAnsi="Times New Roman" w:cs="Times New Roman"/>
    </w:rPr>
  </w:style>
  <w:style w:type="character" w:customStyle="1" w:styleId="DocumentMapChar">
    <w:name w:val="Document Map Char"/>
    <w:basedOn w:val="DefaultParagraphFont"/>
    <w:link w:val="DocumentMap"/>
    <w:uiPriority w:val="99"/>
    <w:semiHidden/>
    <w:rsid w:val="006D096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295036">
      <w:bodyDiv w:val="1"/>
      <w:marLeft w:val="0"/>
      <w:marRight w:val="0"/>
      <w:marTop w:val="0"/>
      <w:marBottom w:val="0"/>
      <w:divBdr>
        <w:top w:val="none" w:sz="0" w:space="0" w:color="auto"/>
        <w:left w:val="none" w:sz="0" w:space="0" w:color="auto"/>
        <w:bottom w:val="none" w:sz="0" w:space="0" w:color="auto"/>
        <w:right w:val="none" w:sz="0" w:space="0" w:color="auto"/>
      </w:divBdr>
    </w:div>
    <w:div w:id="733241890">
      <w:bodyDiv w:val="1"/>
      <w:marLeft w:val="0"/>
      <w:marRight w:val="0"/>
      <w:marTop w:val="0"/>
      <w:marBottom w:val="0"/>
      <w:divBdr>
        <w:top w:val="none" w:sz="0" w:space="0" w:color="auto"/>
        <w:left w:val="none" w:sz="0" w:space="0" w:color="auto"/>
        <w:bottom w:val="none" w:sz="0" w:space="0" w:color="auto"/>
        <w:right w:val="none" w:sz="0" w:space="0" w:color="auto"/>
      </w:divBdr>
    </w:div>
    <w:div w:id="128866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roessnakhan/ece595-project/blob/master/artifacts/ERD_al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1206</Words>
  <Characters>6880</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ECE 595/495</vt:lpstr>
      <vt:lpstr>Team Project: myVote</vt:lpstr>
      <vt:lpstr>High Level Design: ERD</vt:lpstr>
      <vt:lpstr/>
      <vt:lpstr>High Level Design: ERD Breakdown</vt:lpstr>
      <vt:lpstr>    VOTER</vt:lpstr>
      <vt:lpstr>    BALLOT</vt:lpstr>
      <vt:lpstr>    CANDIDATE</vt:lpstr>
      <vt:lpstr>    TERM</vt:lpstr>
      <vt:lpstr>    ZIP</vt:lpstr>
      <vt:lpstr>    PRECINCT</vt:lpstr>
      <vt:lpstr>    DIVISION</vt:lpstr>
      <vt:lpstr>    CITY</vt:lpstr>
      <vt:lpstr>    STATE</vt:lpstr>
      <vt:lpstr>    COUNTRY</vt:lpstr>
      <vt:lpstr>    </vt:lpstr>
      <vt:lpstr>    JUDGE</vt:lpstr>
      <vt:lpstr>    DECISIONS</vt:lpstr>
      <vt:lpstr>    REFERENDA</vt:lpstr>
      <vt:lpstr>    STANCE</vt:lpstr>
      <vt:lpstr>    QUESTION</vt:lpstr>
      <vt:lpstr>    QUESTION CHOICES</vt:lpstr>
      <vt:lpstr>User Stories</vt:lpstr>
      <vt:lpstr>    I’m a User and I want to see where a Candidate stands on an issue.</vt:lpstr>
      <vt:lpstr>    Likewise…</vt:lpstr>
      <vt:lpstr>    …a user can also go to an issue page to see a Candidate’s stance on that issue.</vt:lpstr>
      <vt:lpstr>    ///Similarly for Judges and their recent decisions…  </vt:lpstr>
      <vt:lpstr>    </vt:lpstr>
      <vt:lpstr>    I’m a User and I want to match my opinions with a Candidate.</vt:lpstr>
      <vt:lpstr>    As a User, I am able to see Candidates, Judges, Issues, Bonds, Find Your Match b</vt:lpstr>
      <vt:lpstr>    As a User I am able to see zip-code functionality working fine on home page</vt:lpstr>
      <vt:lpstr>    As a user, I am able to answer the questions related to the present issues in co</vt:lpstr>
      <vt:lpstr>    </vt:lpstr>
      <vt:lpstr>    As a User, I am able to see judges profiles page on clicking Judges button on Ho</vt:lpstr>
      <vt:lpstr>Gantt Chart</vt:lpstr>
      <vt:lpstr>    Link to published version on the web:  https://app.smartsheet.com/b/publish?EQBC</vt:lpstr>
    </vt:vector>
  </TitlesOfParts>
  <Company>University of New Mexico</Company>
  <LinksUpToDate>false</LinksUpToDate>
  <CharactersWithSpaces>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Roessner</dc:creator>
  <cp:keywords/>
  <dc:description/>
  <cp:lastModifiedBy>Alexander Roessner</cp:lastModifiedBy>
  <cp:revision>29</cp:revision>
  <dcterms:created xsi:type="dcterms:W3CDTF">2016-11-16T14:25:00Z</dcterms:created>
  <dcterms:modified xsi:type="dcterms:W3CDTF">2016-11-22T14:33:00Z</dcterms:modified>
</cp:coreProperties>
</file>