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6C2FE" w14:textId="3E1B2127" w:rsidR="00412EC9" w:rsidRPr="00412EC9" w:rsidRDefault="00412EC9">
      <w:pPr>
        <w:rPr>
          <w:sz w:val="48"/>
          <w:szCs w:val="48"/>
        </w:rPr>
      </w:pPr>
      <w:r w:rsidRPr="00412EC9">
        <w:rPr>
          <w:sz w:val="48"/>
          <w:szCs w:val="48"/>
        </w:rPr>
        <w:t xml:space="preserve">                  </w:t>
      </w:r>
      <w:r w:rsidR="009F6DB5" w:rsidRPr="00412EC9">
        <w:rPr>
          <w:sz w:val="48"/>
          <w:szCs w:val="48"/>
        </w:rPr>
        <w:t>E</w:t>
      </w:r>
      <w:r w:rsidRPr="00412EC9">
        <w:rPr>
          <w:sz w:val="48"/>
          <w:szCs w:val="48"/>
        </w:rPr>
        <w:t>xploratory Data Analysis</w:t>
      </w:r>
    </w:p>
    <w:p w14:paraId="3279F658" w14:textId="3FE8B30A" w:rsidR="00F96329" w:rsidRDefault="00412EC9">
      <w:pPr>
        <w:pBdr>
          <w:bottom w:val="single" w:sz="6" w:space="1" w:color="auto"/>
        </w:pBdr>
        <w:rPr>
          <w:color w:val="4472C4" w:themeColor="accent1"/>
          <w:sz w:val="48"/>
          <w:szCs w:val="48"/>
        </w:rPr>
      </w:pPr>
      <w:r w:rsidRPr="00412EC9">
        <w:rPr>
          <w:sz w:val="48"/>
          <w:szCs w:val="48"/>
        </w:rPr>
        <w:t xml:space="preserve">                               </w:t>
      </w:r>
      <w:r w:rsidRPr="00801029">
        <w:rPr>
          <w:color w:val="4472C4" w:themeColor="accent1"/>
          <w:sz w:val="48"/>
          <w:szCs w:val="48"/>
        </w:rPr>
        <w:t>REPORT</w:t>
      </w:r>
    </w:p>
    <w:p w14:paraId="5C7EA195" w14:textId="77777777" w:rsidR="00412EC9" w:rsidRPr="00801029" w:rsidRDefault="00412EC9" w:rsidP="00412EC9">
      <w:pPr>
        <w:rPr>
          <w:b/>
          <w:bCs/>
          <w:color w:val="4472C4" w:themeColor="accent1"/>
          <w:sz w:val="28"/>
          <w:szCs w:val="28"/>
        </w:rPr>
      </w:pPr>
      <w:r w:rsidRPr="00801029">
        <w:rPr>
          <w:b/>
          <w:bCs/>
          <w:color w:val="4472C4" w:themeColor="accent1"/>
          <w:sz w:val="28"/>
          <w:szCs w:val="28"/>
        </w:rPr>
        <w:t>1. Project Overview</w:t>
      </w:r>
    </w:p>
    <w:p w14:paraId="0109C007" w14:textId="77777777" w:rsidR="00412EC9" w:rsidRPr="00412EC9" w:rsidRDefault="00412EC9" w:rsidP="00412EC9">
      <w:pPr>
        <w:rPr>
          <w:b/>
          <w:bCs/>
          <w:sz w:val="28"/>
          <w:szCs w:val="28"/>
        </w:rPr>
      </w:pPr>
      <w:r w:rsidRPr="00412EC9">
        <w:rPr>
          <w:b/>
          <w:bCs/>
          <w:sz w:val="28"/>
          <w:szCs w:val="28"/>
        </w:rPr>
        <w:t>Objective</w:t>
      </w:r>
    </w:p>
    <w:p w14:paraId="6E18796C" w14:textId="2CC5CAE7" w:rsidR="00412EC9" w:rsidRPr="00412EC9" w:rsidRDefault="00412EC9" w:rsidP="00412EC9">
      <w:pPr>
        <w:rPr>
          <w:sz w:val="28"/>
          <w:szCs w:val="28"/>
        </w:rPr>
      </w:pPr>
      <w:r w:rsidRPr="00412EC9">
        <w:rPr>
          <w:sz w:val="28"/>
          <w:szCs w:val="28"/>
        </w:rPr>
        <w:t xml:space="preserve">The main goal of this analysis is to evaluate the performance of candidates based on their introduction videos by </w:t>
      </w:r>
      <w:proofErr w:type="spellStart"/>
      <w:r w:rsidRPr="00412EC9">
        <w:rPr>
          <w:sz w:val="28"/>
          <w:szCs w:val="28"/>
        </w:rPr>
        <w:t>analyzing</w:t>
      </w:r>
      <w:proofErr w:type="spellEnd"/>
      <w:r w:rsidRPr="00412EC9">
        <w:rPr>
          <w:sz w:val="28"/>
          <w:szCs w:val="28"/>
        </w:rPr>
        <w:t xml:space="preserve"> various metrics, including emotion scores, transcript scores, and other visual features. This evaluation aims to generate actionable insights for recruitment by integrating emotion analysis with speech and visual cues.</w:t>
      </w:r>
    </w:p>
    <w:p w14:paraId="3BF71CDF" w14:textId="77777777" w:rsidR="00412EC9" w:rsidRPr="00412EC9" w:rsidRDefault="00412EC9" w:rsidP="00412EC9">
      <w:pPr>
        <w:rPr>
          <w:b/>
          <w:bCs/>
          <w:sz w:val="28"/>
          <w:szCs w:val="28"/>
        </w:rPr>
      </w:pPr>
      <w:r w:rsidRPr="00412EC9">
        <w:rPr>
          <w:b/>
          <w:bCs/>
          <w:sz w:val="28"/>
          <w:szCs w:val="28"/>
        </w:rPr>
        <w:t>Datasets Used</w:t>
      </w:r>
    </w:p>
    <w:p w14:paraId="121B66F7" w14:textId="77777777" w:rsidR="00412EC9" w:rsidRPr="00412EC9" w:rsidRDefault="00412EC9" w:rsidP="00412EC9">
      <w:pPr>
        <w:rPr>
          <w:sz w:val="28"/>
          <w:szCs w:val="28"/>
        </w:rPr>
      </w:pPr>
      <w:r w:rsidRPr="00412EC9">
        <w:rPr>
          <w:sz w:val="28"/>
          <w:szCs w:val="28"/>
        </w:rPr>
        <w:t>The analysis is based on two primary datasets:</w:t>
      </w:r>
    </w:p>
    <w:p w14:paraId="4049BDF0" w14:textId="4A0BCB9D" w:rsidR="00412EC9" w:rsidRDefault="00412EC9" w:rsidP="00412EC9">
      <w:pPr>
        <w:numPr>
          <w:ilvl w:val="0"/>
          <w:numId w:val="1"/>
        </w:numPr>
        <w:rPr>
          <w:sz w:val="28"/>
          <w:szCs w:val="28"/>
        </w:rPr>
      </w:pPr>
      <w:r w:rsidRPr="00412EC9">
        <w:rPr>
          <w:b/>
          <w:bCs/>
          <w:sz w:val="28"/>
          <w:szCs w:val="28"/>
        </w:rPr>
        <w:t>Emotion Data (CSV file):</w:t>
      </w:r>
      <w:r w:rsidRPr="00412EC9">
        <w:rPr>
          <w:sz w:val="28"/>
          <w:szCs w:val="28"/>
        </w:rPr>
        <w:t xml:space="preserve"> Contains detailed scores for various emotions and other related metrics</w:t>
      </w:r>
      <w:r w:rsidR="00C207B9">
        <w:rPr>
          <w:sz w:val="28"/>
          <w:szCs w:val="28"/>
        </w:rPr>
        <w:t>.</w:t>
      </w:r>
      <w:r w:rsidR="00C207B9" w:rsidRPr="00C207B9">
        <w:rPr>
          <w:sz w:val="28"/>
          <w:szCs w:val="28"/>
        </w:rPr>
        <w:t xml:space="preserve"> </w:t>
      </w:r>
      <w:r w:rsidR="00C207B9">
        <w:rPr>
          <w:sz w:val="28"/>
          <w:szCs w:val="28"/>
        </w:rPr>
        <w:t>E</w:t>
      </w:r>
      <w:r w:rsidR="00C207B9" w:rsidRPr="00C207B9">
        <w:rPr>
          <w:sz w:val="28"/>
          <w:szCs w:val="28"/>
        </w:rPr>
        <w:t>motional metrics like angry, happy, sad, neutral, etc., over time for each candidate.</w:t>
      </w:r>
    </w:p>
    <w:p w14:paraId="5C6708EF" w14:textId="046454AA" w:rsidR="00C207B9" w:rsidRPr="00C207B9" w:rsidRDefault="00C207B9" w:rsidP="00C207B9">
      <w:pPr>
        <w:pStyle w:val="ListParagraph"/>
        <w:numPr>
          <w:ilvl w:val="0"/>
          <w:numId w:val="3"/>
        </w:numPr>
        <w:rPr>
          <w:sz w:val="28"/>
          <w:szCs w:val="28"/>
        </w:rPr>
      </w:pPr>
      <w:r w:rsidRPr="00C207B9">
        <w:rPr>
          <w:b/>
          <w:bCs/>
          <w:sz w:val="28"/>
          <w:szCs w:val="28"/>
        </w:rPr>
        <w:t>Gaze Data</w:t>
      </w:r>
      <w:r w:rsidRPr="00C207B9">
        <w:rPr>
          <w:sz w:val="28"/>
          <w:szCs w:val="28"/>
        </w:rPr>
        <w:t>: Provides information about the candidate’s eye movement and blink rates, which can be used to assess engagement.</w:t>
      </w:r>
    </w:p>
    <w:p w14:paraId="68088078" w14:textId="2D9AEBA4" w:rsidR="00412EC9" w:rsidRDefault="00412EC9" w:rsidP="00412EC9">
      <w:pPr>
        <w:numPr>
          <w:ilvl w:val="0"/>
          <w:numId w:val="1"/>
        </w:numPr>
        <w:rPr>
          <w:sz w:val="28"/>
          <w:szCs w:val="28"/>
        </w:rPr>
      </w:pPr>
      <w:r w:rsidRPr="00412EC9">
        <w:rPr>
          <w:b/>
          <w:bCs/>
          <w:sz w:val="28"/>
          <w:szCs w:val="28"/>
        </w:rPr>
        <w:t>Transcript Data (</w:t>
      </w:r>
      <w:r>
        <w:rPr>
          <w:b/>
          <w:bCs/>
          <w:sz w:val="28"/>
          <w:szCs w:val="28"/>
        </w:rPr>
        <w:t xml:space="preserve">CSV </w:t>
      </w:r>
      <w:r w:rsidRPr="00412EC9">
        <w:rPr>
          <w:b/>
          <w:bCs/>
          <w:sz w:val="28"/>
          <w:szCs w:val="28"/>
        </w:rPr>
        <w:t>file):</w:t>
      </w:r>
      <w:r w:rsidRPr="00412EC9">
        <w:rPr>
          <w:sz w:val="28"/>
          <w:szCs w:val="28"/>
        </w:rPr>
        <w:t xml:space="preserve"> Contains transcripts of the candidates' speeches, including additional scoring data related to the speech content.</w:t>
      </w:r>
    </w:p>
    <w:p w14:paraId="07E5837B" w14:textId="123F228B" w:rsidR="00412EC9" w:rsidRPr="00412EC9" w:rsidRDefault="00412EC9" w:rsidP="00412EC9">
      <w:pPr>
        <w:numPr>
          <w:ilvl w:val="0"/>
          <w:numId w:val="1"/>
        </w:numPr>
        <w:rPr>
          <w:sz w:val="28"/>
          <w:szCs w:val="28"/>
        </w:rPr>
      </w:pPr>
      <w:r>
        <w:rPr>
          <w:b/>
          <w:bCs/>
          <w:sz w:val="28"/>
          <w:szCs w:val="28"/>
        </w:rPr>
        <w:t>Transcript Data (</w:t>
      </w:r>
      <w:r w:rsidR="00211479">
        <w:rPr>
          <w:b/>
          <w:bCs/>
          <w:sz w:val="28"/>
          <w:szCs w:val="28"/>
        </w:rPr>
        <w:t xml:space="preserve">text file): Contains the text of the transcript in a </w:t>
      </w:r>
      <w:r>
        <w:rPr>
          <w:sz w:val="28"/>
          <w:szCs w:val="28"/>
        </w:rPr>
        <w:t xml:space="preserve">paragraph of the candidate throughout the video. </w:t>
      </w:r>
    </w:p>
    <w:p w14:paraId="29356518" w14:textId="77777777" w:rsidR="00412EC9" w:rsidRPr="00412EC9" w:rsidRDefault="00412EC9" w:rsidP="00412EC9">
      <w:pPr>
        <w:rPr>
          <w:b/>
          <w:bCs/>
          <w:sz w:val="28"/>
          <w:szCs w:val="28"/>
        </w:rPr>
      </w:pPr>
      <w:r w:rsidRPr="00412EC9">
        <w:rPr>
          <w:b/>
          <w:bCs/>
          <w:sz w:val="28"/>
          <w:szCs w:val="28"/>
        </w:rPr>
        <w:t>Features in the Datasets</w:t>
      </w:r>
    </w:p>
    <w:p w14:paraId="007419F9" w14:textId="77777777" w:rsidR="00412EC9" w:rsidRPr="00412EC9" w:rsidRDefault="00412EC9" w:rsidP="00412EC9">
      <w:pPr>
        <w:numPr>
          <w:ilvl w:val="0"/>
          <w:numId w:val="2"/>
        </w:numPr>
        <w:rPr>
          <w:sz w:val="28"/>
          <w:szCs w:val="28"/>
        </w:rPr>
      </w:pPr>
      <w:r w:rsidRPr="00412EC9">
        <w:rPr>
          <w:b/>
          <w:bCs/>
          <w:sz w:val="28"/>
          <w:szCs w:val="28"/>
        </w:rPr>
        <w:t>Emotion Data:</w:t>
      </w:r>
    </w:p>
    <w:p w14:paraId="0115072E" w14:textId="77777777" w:rsidR="00412EC9" w:rsidRPr="00412EC9" w:rsidRDefault="00412EC9" w:rsidP="00412EC9">
      <w:pPr>
        <w:numPr>
          <w:ilvl w:val="1"/>
          <w:numId w:val="2"/>
        </w:numPr>
        <w:rPr>
          <w:sz w:val="28"/>
          <w:szCs w:val="28"/>
        </w:rPr>
      </w:pPr>
      <w:proofErr w:type="spellStart"/>
      <w:r w:rsidRPr="00412EC9">
        <w:rPr>
          <w:sz w:val="28"/>
          <w:szCs w:val="28"/>
        </w:rPr>
        <w:t>movie_id</w:t>
      </w:r>
      <w:proofErr w:type="spellEnd"/>
      <w:r w:rsidRPr="00412EC9">
        <w:rPr>
          <w:sz w:val="28"/>
          <w:szCs w:val="28"/>
        </w:rPr>
        <w:t>: Unique identifier for each video.</w:t>
      </w:r>
    </w:p>
    <w:p w14:paraId="1EC11926" w14:textId="77777777" w:rsidR="00412EC9" w:rsidRPr="00412EC9" w:rsidRDefault="00412EC9" w:rsidP="00412EC9">
      <w:pPr>
        <w:numPr>
          <w:ilvl w:val="1"/>
          <w:numId w:val="2"/>
        </w:numPr>
        <w:rPr>
          <w:sz w:val="28"/>
          <w:szCs w:val="28"/>
        </w:rPr>
      </w:pPr>
      <w:proofErr w:type="spellStart"/>
      <w:r w:rsidRPr="00412EC9">
        <w:rPr>
          <w:sz w:val="28"/>
          <w:szCs w:val="28"/>
        </w:rPr>
        <w:t>image_seq</w:t>
      </w:r>
      <w:proofErr w:type="spellEnd"/>
      <w:r w:rsidRPr="00412EC9">
        <w:rPr>
          <w:sz w:val="28"/>
          <w:szCs w:val="28"/>
        </w:rPr>
        <w:t>: Sequence number of images/frames.</w:t>
      </w:r>
    </w:p>
    <w:p w14:paraId="70EE96EF" w14:textId="77777777" w:rsidR="00412EC9" w:rsidRPr="00412EC9" w:rsidRDefault="00412EC9" w:rsidP="00412EC9">
      <w:pPr>
        <w:numPr>
          <w:ilvl w:val="1"/>
          <w:numId w:val="2"/>
        </w:numPr>
        <w:rPr>
          <w:sz w:val="28"/>
          <w:szCs w:val="28"/>
        </w:rPr>
      </w:pPr>
      <w:proofErr w:type="spellStart"/>
      <w:r w:rsidRPr="00412EC9">
        <w:rPr>
          <w:sz w:val="28"/>
          <w:szCs w:val="28"/>
        </w:rPr>
        <w:t>emotion_scores</w:t>
      </w:r>
      <w:proofErr w:type="spellEnd"/>
      <w:r w:rsidRPr="00412EC9">
        <w:rPr>
          <w:sz w:val="28"/>
          <w:szCs w:val="28"/>
        </w:rPr>
        <w:t>: Various scores indicating the intensity of emotions, such as angry, disgust, fear, happy, sad, surprise, and neutral.</w:t>
      </w:r>
    </w:p>
    <w:p w14:paraId="0C21555D" w14:textId="77777777" w:rsidR="00412EC9" w:rsidRPr="00412EC9" w:rsidRDefault="00412EC9" w:rsidP="00412EC9">
      <w:pPr>
        <w:numPr>
          <w:ilvl w:val="1"/>
          <w:numId w:val="2"/>
        </w:numPr>
        <w:rPr>
          <w:sz w:val="28"/>
          <w:szCs w:val="28"/>
        </w:rPr>
      </w:pPr>
      <w:proofErr w:type="spellStart"/>
      <w:r w:rsidRPr="00412EC9">
        <w:rPr>
          <w:sz w:val="28"/>
          <w:szCs w:val="28"/>
        </w:rPr>
        <w:lastRenderedPageBreak/>
        <w:t>dominant_emotion</w:t>
      </w:r>
      <w:proofErr w:type="spellEnd"/>
      <w:r w:rsidRPr="00412EC9">
        <w:rPr>
          <w:sz w:val="28"/>
          <w:szCs w:val="28"/>
        </w:rPr>
        <w:t>: The most prominent emotion detected in each frame.</w:t>
      </w:r>
    </w:p>
    <w:p w14:paraId="75D47652" w14:textId="77777777" w:rsidR="00412EC9" w:rsidRPr="00412EC9" w:rsidRDefault="00412EC9" w:rsidP="00412EC9">
      <w:pPr>
        <w:numPr>
          <w:ilvl w:val="1"/>
          <w:numId w:val="2"/>
        </w:numPr>
        <w:rPr>
          <w:sz w:val="28"/>
          <w:szCs w:val="28"/>
        </w:rPr>
      </w:pPr>
      <w:r w:rsidRPr="00412EC9">
        <w:rPr>
          <w:sz w:val="28"/>
          <w:szCs w:val="28"/>
        </w:rPr>
        <w:t>gaze: Indicates whether the candidate is looking at the camera (1) or not (0).</w:t>
      </w:r>
    </w:p>
    <w:p w14:paraId="72CC2810" w14:textId="77777777" w:rsidR="00412EC9" w:rsidRPr="00412EC9" w:rsidRDefault="00412EC9" w:rsidP="00412EC9">
      <w:pPr>
        <w:numPr>
          <w:ilvl w:val="1"/>
          <w:numId w:val="2"/>
        </w:numPr>
        <w:rPr>
          <w:sz w:val="28"/>
          <w:szCs w:val="28"/>
        </w:rPr>
      </w:pPr>
      <w:r w:rsidRPr="00412EC9">
        <w:rPr>
          <w:sz w:val="28"/>
          <w:szCs w:val="28"/>
        </w:rPr>
        <w:t>blink: Indicates whether the candidate blinked (1) or not (0).</w:t>
      </w:r>
    </w:p>
    <w:p w14:paraId="1D29ECD2" w14:textId="77777777" w:rsidR="00412EC9" w:rsidRPr="00412EC9" w:rsidRDefault="00412EC9" w:rsidP="00412EC9">
      <w:pPr>
        <w:numPr>
          <w:ilvl w:val="1"/>
          <w:numId w:val="2"/>
        </w:numPr>
        <w:rPr>
          <w:sz w:val="28"/>
          <w:szCs w:val="28"/>
        </w:rPr>
      </w:pPr>
      <w:proofErr w:type="spellStart"/>
      <w:r w:rsidRPr="00412EC9">
        <w:rPr>
          <w:sz w:val="28"/>
          <w:szCs w:val="28"/>
        </w:rPr>
        <w:t>eye_offset</w:t>
      </w:r>
      <w:proofErr w:type="spellEnd"/>
      <w:r w:rsidRPr="00412EC9">
        <w:rPr>
          <w:sz w:val="28"/>
          <w:szCs w:val="28"/>
        </w:rPr>
        <w:t>: Measurement of deviation from the camera.</w:t>
      </w:r>
    </w:p>
    <w:p w14:paraId="6C6EE344" w14:textId="77777777" w:rsidR="00412EC9" w:rsidRPr="00412EC9" w:rsidRDefault="00412EC9" w:rsidP="00412EC9">
      <w:pPr>
        <w:numPr>
          <w:ilvl w:val="1"/>
          <w:numId w:val="2"/>
        </w:numPr>
        <w:rPr>
          <w:sz w:val="28"/>
          <w:szCs w:val="28"/>
        </w:rPr>
      </w:pPr>
      <w:proofErr w:type="spellStart"/>
      <w:r w:rsidRPr="00412EC9">
        <w:rPr>
          <w:sz w:val="28"/>
          <w:szCs w:val="28"/>
        </w:rPr>
        <w:t>elapsed_time</w:t>
      </w:r>
      <w:proofErr w:type="spellEnd"/>
      <w:r w:rsidRPr="00412EC9">
        <w:rPr>
          <w:sz w:val="28"/>
          <w:szCs w:val="28"/>
        </w:rPr>
        <w:t>: Timestamp in seconds.</w:t>
      </w:r>
    </w:p>
    <w:p w14:paraId="7511A3A2" w14:textId="77777777" w:rsidR="00412EC9" w:rsidRPr="00412EC9" w:rsidRDefault="00412EC9" w:rsidP="00412EC9">
      <w:pPr>
        <w:numPr>
          <w:ilvl w:val="0"/>
          <w:numId w:val="2"/>
        </w:numPr>
        <w:rPr>
          <w:sz w:val="28"/>
          <w:szCs w:val="28"/>
        </w:rPr>
      </w:pPr>
      <w:r w:rsidRPr="00412EC9">
        <w:rPr>
          <w:b/>
          <w:bCs/>
          <w:sz w:val="28"/>
          <w:szCs w:val="28"/>
        </w:rPr>
        <w:t>Transcript Data:</w:t>
      </w:r>
    </w:p>
    <w:p w14:paraId="40BF687A" w14:textId="77777777" w:rsidR="00412EC9" w:rsidRPr="00412EC9" w:rsidRDefault="00412EC9" w:rsidP="00412EC9">
      <w:pPr>
        <w:numPr>
          <w:ilvl w:val="1"/>
          <w:numId w:val="2"/>
        </w:numPr>
        <w:rPr>
          <w:sz w:val="28"/>
          <w:szCs w:val="28"/>
        </w:rPr>
      </w:pPr>
      <w:proofErr w:type="spellStart"/>
      <w:r w:rsidRPr="00412EC9">
        <w:rPr>
          <w:sz w:val="28"/>
          <w:szCs w:val="28"/>
        </w:rPr>
        <w:t>movie_id</w:t>
      </w:r>
      <w:proofErr w:type="spellEnd"/>
      <w:r w:rsidRPr="00412EC9">
        <w:rPr>
          <w:sz w:val="28"/>
          <w:szCs w:val="28"/>
        </w:rPr>
        <w:t>: Matches with the emotion data.</w:t>
      </w:r>
    </w:p>
    <w:p w14:paraId="0A17D615" w14:textId="77777777" w:rsidR="00412EC9" w:rsidRPr="00412EC9" w:rsidRDefault="00412EC9" w:rsidP="00412EC9">
      <w:pPr>
        <w:numPr>
          <w:ilvl w:val="1"/>
          <w:numId w:val="2"/>
        </w:numPr>
        <w:rPr>
          <w:sz w:val="28"/>
          <w:szCs w:val="28"/>
        </w:rPr>
      </w:pPr>
      <w:r w:rsidRPr="00412EC9">
        <w:rPr>
          <w:sz w:val="28"/>
          <w:szCs w:val="28"/>
        </w:rPr>
        <w:t>start and end: Start and end times of speech segments.</w:t>
      </w:r>
    </w:p>
    <w:p w14:paraId="4F7C9B3A" w14:textId="77777777" w:rsidR="00412EC9" w:rsidRPr="00412EC9" w:rsidRDefault="00412EC9" w:rsidP="00412EC9">
      <w:pPr>
        <w:numPr>
          <w:ilvl w:val="1"/>
          <w:numId w:val="2"/>
        </w:numPr>
        <w:rPr>
          <w:sz w:val="28"/>
          <w:szCs w:val="28"/>
        </w:rPr>
      </w:pPr>
      <w:r w:rsidRPr="00412EC9">
        <w:rPr>
          <w:sz w:val="28"/>
          <w:szCs w:val="28"/>
        </w:rPr>
        <w:t>text: Transcript text.</w:t>
      </w:r>
    </w:p>
    <w:p w14:paraId="7A5BD15D" w14:textId="77777777" w:rsidR="00412EC9" w:rsidRPr="00412EC9" w:rsidRDefault="00412EC9" w:rsidP="00412EC9">
      <w:pPr>
        <w:numPr>
          <w:ilvl w:val="1"/>
          <w:numId w:val="2"/>
        </w:numPr>
        <w:rPr>
          <w:sz w:val="28"/>
          <w:szCs w:val="28"/>
        </w:rPr>
      </w:pPr>
      <w:r w:rsidRPr="00412EC9">
        <w:rPr>
          <w:sz w:val="28"/>
          <w:szCs w:val="28"/>
        </w:rPr>
        <w:t>positive, negative, neutral: Sentiment scores of the speech.</w:t>
      </w:r>
    </w:p>
    <w:p w14:paraId="2F7BE010" w14:textId="77777777" w:rsidR="00412EC9" w:rsidRPr="00412EC9" w:rsidRDefault="00412EC9" w:rsidP="00412EC9">
      <w:pPr>
        <w:numPr>
          <w:ilvl w:val="1"/>
          <w:numId w:val="2"/>
        </w:numPr>
        <w:rPr>
          <w:sz w:val="28"/>
          <w:szCs w:val="28"/>
        </w:rPr>
      </w:pPr>
      <w:r w:rsidRPr="00412EC9">
        <w:rPr>
          <w:sz w:val="28"/>
          <w:szCs w:val="28"/>
        </w:rPr>
        <w:t>confident, hesitant, concise, enthusiastic: Scoring metrics related to speech delivery.</w:t>
      </w:r>
    </w:p>
    <w:p w14:paraId="66DCC20A" w14:textId="7637D2FC" w:rsidR="00C207B9" w:rsidRDefault="00412EC9" w:rsidP="00C207B9">
      <w:pPr>
        <w:numPr>
          <w:ilvl w:val="1"/>
          <w:numId w:val="2"/>
        </w:numPr>
        <w:rPr>
          <w:sz w:val="28"/>
          <w:szCs w:val="28"/>
        </w:rPr>
      </w:pPr>
      <w:proofErr w:type="spellStart"/>
      <w:r w:rsidRPr="00412EC9">
        <w:rPr>
          <w:sz w:val="28"/>
          <w:szCs w:val="28"/>
        </w:rPr>
        <w:t>speech_speed</w:t>
      </w:r>
      <w:proofErr w:type="spellEnd"/>
      <w:r w:rsidRPr="00412EC9">
        <w:rPr>
          <w:sz w:val="28"/>
          <w:szCs w:val="28"/>
        </w:rPr>
        <w:t>: Speed of speech delivery.</w:t>
      </w:r>
    </w:p>
    <w:p w14:paraId="565E6A05" w14:textId="77777777" w:rsidR="00C207B9" w:rsidRPr="00801029" w:rsidRDefault="00C207B9" w:rsidP="00C207B9">
      <w:pPr>
        <w:rPr>
          <w:b/>
          <w:bCs/>
          <w:color w:val="4472C4" w:themeColor="accent1"/>
          <w:sz w:val="28"/>
          <w:szCs w:val="28"/>
        </w:rPr>
      </w:pPr>
      <w:r w:rsidRPr="00801029">
        <w:rPr>
          <w:b/>
          <w:bCs/>
          <w:color w:val="4472C4" w:themeColor="accent1"/>
          <w:sz w:val="28"/>
          <w:szCs w:val="28"/>
        </w:rPr>
        <w:t>2. Data Preprocessing</w:t>
      </w:r>
    </w:p>
    <w:p w14:paraId="7F1615F5" w14:textId="77777777" w:rsidR="00C207B9" w:rsidRPr="00C207B9" w:rsidRDefault="00C207B9" w:rsidP="00C207B9">
      <w:pPr>
        <w:rPr>
          <w:sz w:val="28"/>
          <w:szCs w:val="28"/>
        </w:rPr>
      </w:pPr>
      <w:r w:rsidRPr="00C207B9">
        <w:rPr>
          <w:sz w:val="28"/>
          <w:szCs w:val="28"/>
        </w:rPr>
        <w:t>For each candidate, the following preprocessing steps were performed:</w:t>
      </w:r>
    </w:p>
    <w:p w14:paraId="0D555789" w14:textId="77777777" w:rsidR="00C207B9" w:rsidRPr="00C207B9" w:rsidRDefault="00C207B9" w:rsidP="00C207B9">
      <w:pPr>
        <w:numPr>
          <w:ilvl w:val="0"/>
          <w:numId w:val="4"/>
        </w:numPr>
        <w:rPr>
          <w:sz w:val="28"/>
          <w:szCs w:val="28"/>
        </w:rPr>
      </w:pPr>
      <w:r w:rsidRPr="00C207B9">
        <w:rPr>
          <w:b/>
          <w:bCs/>
          <w:sz w:val="28"/>
          <w:szCs w:val="28"/>
        </w:rPr>
        <w:t>Alignment of Transcript and Metadata</w:t>
      </w:r>
      <w:r w:rsidRPr="00C207B9">
        <w:rPr>
          <w:sz w:val="28"/>
          <w:szCs w:val="28"/>
        </w:rPr>
        <w:t>:</w:t>
      </w:r>
    </w:p>
    <w:p w14:paraId="1E0BDC3E" w14:textId="77777777" w:rsidR="00C207B9" w:rsidRPr="00C207B9" w:rsidRDefault="00C207B9" w:rsidP="00C207B9">
      <w:pPr>
        <w:numPr>
          <w:ilvl w:val="1"/>
          <w:numId w:val="4"/>
        </w:numPr>
        <w:rPr>
          <w:sz w:val="28"/>
          <w:szCs w:val="28"/>
        </w:rPr>
      </w:pPr>
      <w:r w:rsidRPr="00C207B9">
        <w:rPr>
          <w:sz w:val="28"/>
          <w:szCs w:val="28"/>
        </w:rPr>
        <w:t>The transcript data (with start and end times) was aligned with the metadata, allowing us to merge time-based data such as emotions and gaze.</w:t>
      </w:r>
    </w:p>
    <w:p w14:paraId="480CF636" w14:textId="77777777" w:rsidR="00C207B9" w:rsidRPr="00C207B9" w:rsidRDefault="00C207B9" w:rsidP="00C207B9">
      <w:pPr>
        <w:numPr>
          <w:ilvl w:val="0"/>
          <w:numId w:val="4"/>
        </w:numPr>
        <w:rPr>
          <w:sz w:val="28"/>
          <w:szCs w:val="28"/>
        </w:rPr>
      </w:pPr>
      <w:r w:rsidRPr="00C207B9">
        <w:rPr>
          <w:b/>
          <w:bCs/>
          <w:sz w:val="28"/>
          <w:szCs w:val="28"/>
        </w:rPr>
        <w:t>Data Cleaning</w:t>
      </w:r>
      <w:r w:rsidRPr="00C207B9">
        <w:rPr>
          <w:sz w:val="28"/>
          <w:szCs w:val="28"/>
        </w:rPr>
        <w:t>:</w:t>
      </w:r>
    </w:p>
    <w:p w14:paraId="344E5E98" w14:textId="77777777" w:rsidR="00C207B9" w:rsidRPr="00C207B9" w:rsidRDefault="00C207B9" w:rsidP="00C207B9">
      <w:pPr>
        <w:numPr>
          <w:ilvl w:val="1"/>
          <w:numId w:val="4"/>
        </w:numPr>
        <w:rPr>
          <w:sz w:val="28"/>
          <w:szCs w:val="28"/>
        </w:rPr>
      </w:pPr>
      <w:r w:rsidRPr="00C207B9">
        <w:rPr>
          <w:sz w:val="28"/>
          <w:szCs w:val="28"/>
        </w:rPr>
        <w:t>Missing or erroneous data points were handled, and numerical columns were normalized or scaled as needed.</w:t>
      </w:r>
    </w:p>
    <w:p w14:paraId="396AA784" w14:textId="77777777" w:rsidR="00C207B9" w:rsidRPr="00412EC9" w:rsidRDefault="00C207B9" w:rsidP="00C207B9">
      <w:pPr>
        <w:rPr>
          <w:sz w:val="28"/>
          <w:szCs w:val="28"/>
        </w:rPr>
      </w:pPr>
    </w:p>
    <w:p w14:paraId="5314FCA5" w14:textId="77777777" w:rsidR="009A46D6" w:rsidRPr="00801029" w:rsidRDefault="009A46D6" w:rsidP="009A46D6">
      <w:pPr>
        <w:rPr>
          <w:b/>
          <w:bCs/>
          <w:color w:val="4472C4" w:themeColor="accent1"/>
          <w:sz w:val="28"/>
          <w:szCs w:val="28"/>
        </w:rPr>
      </w:pPr>
      <w:r w:rsidRPr="00801029">
        <w:rPr>
          <w:b/>
          <w:bCs/>
          <w:color w:val="4472C4" w:themeColor="accent1"/>
          <w:sz w:val="28"/>
          <w:szCs w:val="28"/>
        </w:rPr>
        <w:t>3. Visualizations</w:t>
      </w:r>
    </w:p>
    <w:p w14:paraId="672D356F" w14:textId="77777777" w:rsidR="009A46D6" w:rsidRPr="009A46D6" w:rsidRDefault="009A46D6" w:rsidP="009A46D6">
      <w:pPr>
        <w:rPr>
          <w:b/>
          <w:bCs/>
          <w:sz w:val="28"/>
          <w:szCs w:val="28"/>
        </w:rPr>
      </w:pPr>
      <w:r w:rsidRPr="009A46D6">
        <w:rPr>
          <w:b/>
          <w:bCs/>
          <w:sz w:val="28"/>
          <w:szCs w:val="28"/>
        </w:rPr>
        <w:t>3.1. Emotion Data Analysis</w:t>
      </w:r>
    </w:p>
    <w:p w14:paraId="4C67C7F4" w14:textId="77777777" w:rsidR="009A46D6" w:rsidRPr="009A46D6" w:rsidRDefault="009A46D6" w:rsidP="009A46D6">
      <w:pPr>
        <w:rPr>
          <w:sz w:val="28"/>
          <w:szCs w:val="28"/>
        </w:rPr>
      </w:pPr>
      <w:r w:rsidRPr="009A46D6">
        <w:rPr>
          <w:sz w:val="28"/>
          <w:szCs w:val="28"/>
        </w:rPr>
        <w:t>For each candidate, the following emotional metrics were plotted over time:</w:t>
      </w:r>
    </w:p>
    <w:p w14:paraId="446EB34F" w14:textId="7D1ED7BD" w:rsidR="009A46D6" w:rsidRPr="009A46D6" w:rsidRDefault="009A46D6" w:rsidP="009A46D6">
      <w:pPr>
        <w:numPr>
          <w:ilvl w:val="0"/>
          <w:numId w:val="5"/>
        </w:numPr>
        <w:rPr>
          <w:sz w:val="28"/>
          <w:szCs w:val="28"/>
        </w:rPr>
      </w:pPr>
      <w:r w:rsidRPr="009A46D6">
        <w:rPr>
          <w:b/>
          <w:bCs/>
          <w:sz w:val="28"/>
          <w:szCs w:val="28"/>
        </w:rPr>
        <w:lastRenderedPageBreak/>
        <w:t>Angry</w:t>
      </w:r>
    </w:p>
    <w:p w14:paraId="65E1A51B" w14:textId="77777777" w:rsidR="009A46D6" w:rsidRPr="009A46D6" w:rsidRDefault="009A46D6" w:rsidP="009A46D6">
      <w:pPr>
        <w:numPr>
          <w:ilvl w:val="0"/>
          <w:numId w:val="5"/>
        </w:numPr>
        <w:rPr>
          <w:sz w:val="28"/>
          <w:szCs w:val="28"/>
        </w:rPr>
      </w:pPr>
      <w:r w:rsidRPr="009A46D6">
        <w:rPr>
          <w:b/>
          <w:bCs/>
          <w:sz w:val="28"/>
          <w:szCs w:val="28"/>
        </w:rPr>
        <w:t>Happy</w:t>
      </w:r>
    </w:p>
    <w:p w14:paraId="1C87DA9F" w14:textId="77777777" w:rsidR="009A46D6" w:rsidRPr="009A46D6" w:rsidRDefault="009A46D6" w:rsidP="009A46D6">
      <w:pPr>
        <w:numPr>
          <w:ilvl w:val="0"/>
          <w:numId w:val="5"/>
        </w:numPr>
        <w:rPr>
          <w:sz w:val="28"/>
          <w:szCs w:val="28"/>
        </w:rPr>
      </w:pPr>
      <w:r w:rsidRPr="009A46D6">
        <w:rPr>
          <w:b/>
          <w:bCs/>
          <w:sz w:val="28"/>
          <w:szCs w:val="28"/>
        </w:rPr>
        <w:t>Sad</w:t>
      </w:r>
    </w:p>
    <w:p w14:paraId="22DAC920" w14:textId="77777777" w:rsidR="009A46D6" w:rsidRPr="009A46D6" w:rsidRDefault="009A46D6" w:rsidP="009A46D6">
      <w:pPr>
        <w:numPr>
          <w:ilvl w:val="0"/>
          <w:numId w:val="5"/>
        </w:numPr>
        <w:rPr>
          <w:sz w:val="28"/>
          <w:szCs w:val="28"/>
        </w:rPr>
      </w:pPr>
      <w:r w:rsidRPr="009A46D6">
        <w:rPr>
          <w:b/>
          <w:bCs/>
          <w:sz w:val="28"/>
          <w:szCs w:val="28"/>
        </w:rPr>
        <w:t>Fear</w:t>
      </w:r>
    </w:p>
    <w:p w14:paraId="3E628F6A" w14:textId="77777777" w:rsidR="009A46D6" w:rsidRPr="009A46D6" w:rsidRDefault="009A46D6" w:rsidP="009A46D6">
      <w:pPr>
        <w:numPr>
          <w:ilvl w:val="0"/>
          <w:numId w:val="5"/>
        </w:numPr>
        <w:rPr>
          <w:sz w:val="28"/>
          <w:szCs w:val="28"/>
        </w:rPr>
      </w:pPr>
      <w:r w:rsidRPr="009A46D6">
        <w:rPr>
          <w:b/>
          <w:bCs/>
          <w:sz w:val="28"/>
          <w:szCs w:val="28"/>
        </w:rPr>
        <w:t>Neutral</w:t>
      </w:r>
    </w:p>
    <w:p w14:paraId="6624B796" w14:textId="77777777" w:rsidR="009A46D6" w:rsidRPr="009A46D6" w:rsidRDefault="009A46D6" w:rsidP="009A46D6">
      <w:pPr>
        <w:numPr>
          <w:ilvl w:val="0"/>
          <w:numId w:val="5"/>
        </w:numPr>
        <w:rPr>
          <w:sz w:val="28"/>
          <w:szCs w:val="28"/>
        </w:rPr>
      </w:pPr>
      <w:r w:rsidRPr="009A46D6">
        <w:rPr>
          <w:b/>
          <w:bCs/>
          <w:sz w:val="28"/>
          <w:szCs w:val="28"/>
        </w:rPr>
        <w:t>Surprise</w:t>
      </w:r>
    </w:p>
    <w:p w14:paraId="29A3ECC8" w14:textId="77777777" w:rsidR="009A46D6" w:rsidRPr="009A46D6" w:rsidRDefault="009A46D6" w:rsidP="009A46D6">
      <w:pPr>
        <w:rPr>
          <w:b/>
          <w:bCs/>
          <w:sz w:val="28"/>
          <w:szCs w:val="28"/>
        </w:rPr>
      </w:pPr>
      <w:r w:rsidRPr="009A46D6">
        <w:rPr>
          <w:b/>
          <w:bCs/>
          <w:sz w:val="28"/>
          <w:szCs w:val="28"/>
        </w:rPr>
        <w:t>Example Visualization: Emotions Over Time for Candidate 1</w:t>
      </w:r>
    </w:p>
    <w:p w14:paraId="10BF6EBB" w14:textId="3C3DCD77" w:rsidR="009A46D6" w:rsidRPr="009A46D6" w:rsidRDefault="009A46D6" w:rsidP="009A46D6">
      <w:pPr>
        <w:numPr>
          <w:ilvl w:val="0"/>
          <w:numId w:val="6"/>
        </w:numPr>
        <w:rPr>
          <w:sz w:val="28"/>
          <w:szCs w:val="28"/>
        </w:rPr>
      </w:pPr>
      <w:r>
        <w:rPr>
          <w:noProof/>
        </w:rPr>
        <w:drawing>
          <wp:inline distT="0" distB="0" distL="0" distR="0" wp14:anchorId="6EF2F54F" wp14:editId="667A7BF4">
            <wp:extent cx="3731862" cy="2268638"/>
            <wp:effectExtent l="0" t="0" r="2540" b="0"/>
            <wp:docPr id="2052488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55264" cy="2282865"/>
                    </a:xfrm>
                    <a:prstGeom prst="rect">
                      <a:avLst/>
                    </a:prstGeom>
                    <a:noFill/>
                    <a:ln>
                      <a:noFill/>
                    </a:ln>
                  </pic:spPr>
                </pic:pic>
              </a:graphicData>
            </a:graphic>
          </wp:inline>
        </w:drawing>
      </w:r>
    </w:p>
    <w:p w14:paraId="1B07A6A5" w14:textId="77777777" w:rsidR="009A46D6" w:rsidRPr="009A46D6" w:rsidRDefault="009A46D6" w:rsidP="009A46D6">
      <w:pPr>
        <w:rPr>
          <w:sz w:val="28"/>
          <w:szCs w:val="28"/>
        </w:rPr>
      </w:pPr>
      <w:r w:rsidRPr="009A46D6">
        <w:rPr>
          <w:sz w:val="28"/>
          <w:szCs w:val="28"/>
        </w:rPr>
        <w:t>This plot shows how each emotion fluctuates during the candidate’s speech, offering insights into their emotional state at different times.</w:t>
      </w:r>
    </w:p>
    <w:p w14:paraId="0F90CFF3" w14:textId="77777777" w:rsidR="009A46D6" w:rsidRPr="009A46D6" w:rsidRDefault="009A46D6" w:rsidP="009A46D6">
      <w:pPr>
        <w:rPr>
          <w:b/>
          <w:bCs/>
          <w:sz w:val="28"/>
          <w:szCs w:val="28"/>
        </w:rPr>
      </w:pPr>
      <w:r w:rsidRPr="009A46D6">
        <w:rPr>
          <w:b/>
          <w:bCs/>
          <w:sz w:val="28"/>
          <w:szCs w:val="28"/>
        </w:rPr>
        <w:t>3.2. Dominant Emotion Distribution</w:t>
      </w:r>
    </w:p>
    <w:p w14:paraId="4186661C" w14:textId="77777777" w:rsidR="009A46D6" w:rsidRPr="009A46D6" w:rsidRDefault="009A46D6" w:rsidP="009A46D6">
      <w:pPr>
        <w:rPr>
          <w:sz w:val="28"/>
          <w:szCs w:val="28"/>
        </w:rPr>
      </w:pPr>
      <w:r w:rsidRPr="009A46D6">
        <w:rPr>
          <w:sz w:val="28"/>
          <w:szCs w:val="28"/>
        </w:rPr>
        <w:t>Each candidate's dominant emotion was extracted from the data, and a pie chart was generated to visualize the distribution.</w:t>
      </w:r>
    </w:p>
    <w:p w14:paraId="5C0808ED" w14:textId="6D8C956C" w:rsidR="009A46D6" w:rsidRPr="009A46D6" w:rsidRDefault="009A46D6" w:rsidP="009A46D6">
      <w:pPr>
        <w:rPr>
          <w:b/>
          <w:bCs/>
          <w:sz w:val="28"/>
          <w:szCs w:val="28"/>
        </w:rPr>
      </w:pPr>
      <w:r w:rsidRPr="009A46D6">
        <w:rPr>
          <w:b/>
          <w:bCs/>
          <w:sz w:val="28"/>
          <w:szCs w:val="28"/>
        </w:rPr>
        <w:t>Example Pie Chart: Dominant Emotion Distribution for Candidate 1</w:t>
      </w:r>
      <w:r>
        <w:rPr>
          <w:noProof/>
        </w:rPr>
        <w:drawing>
          <wp:inline distT="0" distB="0" distL="0" distR="0" wp14:anchorId="454D36A9" wp14:editId="592819AB">
            <wp:extent cx="2309149" cy="2388968"/>
            <wp:effectExtent l="0" t="0" r="0" b="0"/>
            <wp:docPr id="21418168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6459" cy="2406877"/>
                    </a:xfrm>
                    <a:prstGeom prst="rect">
                      <a:avLst/>
                    </a:prstGeom>
                    <a:noFill/>
                    <a:ln>
                      <a:noFill/>
                    </a:ln>
                  </pic:spPr>
                </pic:pic>
              </a:graphicData>
            </a:graphic>
          </wp:inline>
        </w:drawing>
      </w:r>
    </w:p>
    <w:p w14:paraId="3B4B5440" w14:textId="4083DBE3" w:rsidR="009A46D6" w:rsidRPr="009A46D6" w:rsidRDefault="009A46D6" w:rsidP="009A46D6">
      <w:pPr>
        <w:numPr>
          <w:ilvl w:val="0"/>
          <w:numId w:val="7"/>
        </w:numPr>
        <w:rPr>
          <w:sz w:val="28"/>
          <w:szCs w:val="28"/>
        </w:rPr>
      </w:pPr>
    </w:p>
    <w:p w14:paraId="53EBE128" w14:textId="77777777" w:rsidR="009A46D6" w:rsidRPr="009A46D6" w:rsidRDefault="009A46D6" w:rsidP="009A46D6">
      <w:pPr>
        <w:rPr>
          <w:b/>
          <w:bCs/>
          <w:sz w:val="28"/>
          <w:szCs w:val="28"/>
        </w:rPr>
      </w:pPr>
      <w:r w:rsidRPr="009A46D6">
        <w:rPr>
          <w:b/>
          <w:bCs/>
          <w:sz w:val="28"/>
          <w:szCs w:val="28"/>
        </w:rPr>
        <w:t>3.3. Communication Metrics</w:t>
      </w:r>
    </w:p>
    <w:p w14:paraId="1B29A76E" w14:textId="0528C31F" w:rsidR="009A46D6" w:rsidRPr="009A46D6" w:rsidRDefault="009A46D6" w:rsidP="009A46D6">
      <w:pPr>
        <w:rPr>
          <w:sz w:val="28"/>
          <w:szCs w:val="28"/>
        </w:rPr>
      </w:pPr>
      <w:r>
        <w:rPr>
          <w:sz w:val="28"/>
          <w:szCs w:val="28"/>
        </w:rPr>
        <w:t>Over time, we visualized key communication metrics such as confidence and hesitance</w:t>
      </w:r>
      <w:r w:rsidRPr="009A46D6">
        <w:rPr>
          <w:sz w:val="28"/>
          <w:szCs w:val="28"/>
        </w:rPr>
        <w:t>. This helped us observe how fluid and confident each candidate's speech was.</w:t>
      </w:r>
    </w:p>
    <w:p w14:paraId="2808F005" w14:textId="4E4988EA" w:rsidR="009A46D6" w:rsidRPr="009A46D6" w:rsidRDefault="009A46D6" w:rsidP="009A46D6">
      <w:pPr>
        <w:rPr>
          <w:b/>
          <w:bCs/>
          <w:sz w:val="28"/>
          <w:szCs w:val="28"/>
        </w:rPr>
      </w:pPr>
      <w:r w:rsidRPr="009A46D6">
        <w:rPr>
          <w:b/>
          <w:bCs/>
          <w:sz w:val="28"/>
          <w:szCs w:val="28"/>
        </w:rPr>
        <w:t>Example Visualization: Confidence and Hesitance</w:t>
      </w:r>
      <w:r>
        <w:rPr>
          <w:b/>
          <w:bCs/>
          <w:sz w:val="28"/>
          <w:szCs w:val="28"/>
        </w:rPr>
        <w:t xml:space="preserve"> and sentiments</w:t>
      </w:r>
      <w:r w:rsidRPr="009A46D6">
        <w:rPr>
          <w:b/>
          <w:bCs/>
          <w:sz w:val="28"/>
          <w:szCs w:val="28"/>
        </w:rPr>
        <w:t xml:space="preserve"> Over Time</w:t>
      </w:r>
    </w:p>
    <w:p w14:paraId="79ECA71C" w14:textId="360474B2" w:rsidR="009A46D6" w:rsidRPr="009A46D6" w:rsidRDefault="009A46D6" w:rsidP="009A46D6">
      <w:pPr>
        <w:numPr>
          <w:ilvl w:val="0"/>
          <w:numId w:val="8"/>
        </w:numPr>
        <w:rPr>
          <w:sz w:val="28"/>
          <w:szCs w:val="28"/>
        </w:rPr>
      </w:pPr>
      <w:r>
        <w:rPr>
          <w:noProof/>
        </w:rPr>
        <w:drawing>
          <wp:inline distT="0" distB="0" distL="0" distR="0" wp14:anchorId="107DEBEB" wp14:editId="025AB25D">
            <wp:extent cx="5125818" cy="2789499"/>
            <wp:effectExtent l="0" t="0" r="0" b="0"/>
            <wp:docPr id="14269119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4385" cy="2794161"/>
                    </a:xfrm>
                    <a:prstGeom prst="rect">
                      <a:avLst/>
                    </a:prstGeom>
                    <a:noFill/>
                    <a:ln>
                      <a:noFill/>
                    </a:ln>
                  </pic:spPr>
                </pic:pic>
              </a:graphicData>
            </a:graphic>
          </wp:inline>
        </w:drawing>
      </w:r>
    </w:p>
    <w:p w14:paraId="5CD7CA00" w14:textId="3BBF2446" w:rsidR="00412EC9" w:rsidRDefault="009A46D6">
      <w:pPr>
        <w:rPr>
          <w:sz w:val="28"/>
          <w:szCs w:val="28"/>
        </w:rPr>
      </w:pPr>
      <w:r>
        <w:rPr>
          <w:sz w:val="28"/>
          <w:szCs w:val="28"/>
        </w:rPr>
        <w:t xml:space="preserve">    </w:t>
      </w:r>
      <w:r>
        <w:rPr>
          <w:noProof/>
        </w:rPr>
        <w:drawing>
          <wp:inline distT="0" distB="0" distL="0" distR="0" wp14:anchorId="0896667A" wp14:editId="1B3AEBCD">
            <wp:extent cx="5731510" cy="3119120"/>
            <wp:effectExtent l="0" t="0" r="2540" b="5080"/>
            <wp:docPr id="1743978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19120"/>
                    </a:xfrm>
                    <a:prstGeom prst="rect">
                      <a:avLst/>
                    </a:prstGeom>
                    <a:noFill/>
                    <a:ln>
                      <a:noFill/>
                    </a:ln>
                  </pic:spPr>
                </pic:pic>
              </a:graphicData>
            </a:graphic>
          </wp:inline>
        </w:drawing>
      </w:r>
    </w:p>
    <w:p w14:paraId="1617340B" w14:textId="77777777" w:rsidR="009A46D6" w:rsidRDefault="009A46D6" w:rsidP="009A46D6">
      <w:pPr>
        <w:rPr>
          <w:b/>
          <w:bCs/>
          <w:sz w:val="28"/>
          <w:szCs w:val="28"/>
        </w:rPr>
      </w:pPr>
    </w:p>
    <w:p w14:paraId="5996B50E" w14:textId="77777777" w:rsidR="009A46D6" w:rsidRDefault="009A46D6" w:rsidP="009A46D6">
      <w:pPr>
        <w:rPr>
          <w:b/>
          <w:bCs/>
          <w:sz w:val="28"/>
          <w:szCs w:val="28"/>
        </w:rPr>
      </w:pPr>
    </w:p>
    <w:p w14:paraId="63787F6E" w14:textId="13345467" w:rsidR="009A46D6" w:rsidRPr="00801029" w:rsidRDefault="009A46D6" w:rsidP="009A46D6">
      <w:pPr>
        <w:rPr>
          <w:b/>
          <w:bCs/>
          <w:color w:val="4472C4" w:themeColor="accent1"/>
          <w:sz w:val="28"/>
          <w:szCs w:val="28"/>
        </w:rPr>
      </w:pPr>
      <w:r w:rsidRPr="00801029">
        <w:rPr>
          <w:b/>
          <w:bCs/>
          <w:color w:val="4472C4" w:themeColor="accent1"/>
          <w:sz w:val="28"/>
          <w:szCs w:val="28"/>
        </w:rPr>
        <w:lastRenderedPageBreak/>
        <w:t>4. Candidate Scoring</w:t>
      </w:r>
    </w:p>
    <w:p w14:paraId="20BD8ED5" w14:textId="77777777" w:rsidR="009A46D6" w:rsidRPr="009A46D6" w:rsidRDefault="009A46D6" w:rsidP="009A46D6">
      <w:pPr>
        <w:rPr>
          <w:sz w:val="28"/>
          <w:szCs w:val="28"/>
        </w:rPr>
      </w:pPr>
      <w:r w:rsidRPr="009A46D6">
        <w:rPr>
          <w:sz w:val="28"/>
          <w:szCs w:val="28"/>
        </w:rPr>
        <w:t>After the visualization, we calculated various scores for each candidate, focusing on the following metrics:</w:t>
      </w:r>
    </w:p>
    <w:p w14:paraId="231D3C20" w14:textId="77777777" w:rsidR="009A46D6" w:rsidRPr="009A46D6" w:rsidRDefault="009A46D6" w:rsidP="009A46D6">
      <w:pPr>
        <w:numPr>
          <w:ilvl w:val="0"/>
          <w:numId w:val="9"/>
        </w:numPr>
        <w:rPr>
          <w:sz w:val="28"/>
          <w:szCs w:val="28"/>
        </w:rPr>
      </w:pPr>
      <w:r w:rsidRPr="009A46D6">
        <w:rPr>
          <w:b/>
          <w:bCs/>
          <w:sz w:val="28"/>
          <w:szCs w:val="28"/>
        </w:rPr>
        <w:t>Confidence</w:t>
      </w:r>
      <w:r w:rsidRPr="009A46D6">
        <w:rPr>
          <w:sz w:val="28"/>
          <w:szCs w:val="28"/>
        </w:rPr>
        <w:t>: How confident the candidate's speech was.</w:t>
      </w:r>
    </w:p>
    <w:p w14:paraId="33985AB0" w14:textId="77777777" w:rsidR="009A46D6" w:rsidRPr="009A46D6" w:rsidRDefault="009A46D6" w:rsidP="009A46D6">
      <w:pPr>
        <w:numPr>
          <w:ilvl w:val="0"/>
          <w:numId w:val="9"/>
        </w:numPr>
        <w:rPr>
          <w:sz w:val="28"/>
          <w:szCs w:val="28"/>
        </w:rPr>
      </w:pPr>
      <w:r w:rsidRPr="009A46D6">
        <w:rPr>
          <w:b/>
          <w:bCs/>
          <w:sz w:val="28"/>
          <w:szCs w:val="28"/>
        </w:rPr>
        <w:t>Hesitance</w:t>
      </w:r>
      <w:r w:rsidRPr="009A46D6">
        <w:rPr>
          <w:sz w:val="28"/>
          <w:szCs w:val="28"/>
        </w:rPr>
        <w:t>: The level of hesitation observed in speech.</w:t>
      </w:r>
    </w:p>
    <w:p w14:paraId="76DBDB37" w14:textId="77777777" w:rsidR="009A46D6" w:rsidRPr="009A46D6" w:rsidRDefault="009A46D6" w:rsidP="009A46D6">
      <w:pPr>
        <w:numPr>
          <w:ilvl w:val="0"/>
          <w:numId w:val="9"/>
        </w:numPr>
        <w:rPr>
          <w:sz w:val="28"/>
          <w:szCs w:val="28"/>
        </w:rPr>
      </w:pPr>
      <w:r w:rsidRPr="009A46D6">
        <w:rPr>
          <w:b/>
          <w:bCs/>
          <w:sz w:val="28"/>
          <w:szCs w:val="28"/>
        </w:rPr>
        <w:t>Positive Sentiment</w:t>
      </w:r>
      <w:r w:rsidRPr="009A46D6">
        <w:rPr>
          <w:sz w:val="28"/>
          <w:szCs w:val="28"/>
        </w:rPr>
        <w:t>: Proportion of positive speech.</w:t>
      </w:r>
    </w:p>
    <w:p w14:paraId="6B75BF8B" w14:textId="77777777" w:rsidR="009A46D6" w:rsidRPr="009A46D6" w:rsidRDefault="009A46D6" w:rsidP="009A46D6">
      <w:pPr>
        <w:numPr>
          <w:ilvl w:val="0"/>
          <w:numId w:val="9"/>
        </w:numPr>
        <w:rPr>
          <w:sz w:val="28"/>
          <w:szCs w:val="28"/>
        </w:rPr>
      </w:pPr>
      <w:r w:rsidRPr="009A46D6">
        <w:rPr>
          <w:b/>
          <w:bCs/>
          <w:sz w:val="28"/>
          <w:szCs w:val="28"/>
        </w:rPr>
        <w:t>Emotional Stability</w:t>
      </w:r>
      <w:r w:rsidRPr="009A46D6">
        <w:rPr>
          <w:sz w:val="28"/>
          <w:szCs w:val="28"/>
        </w:rPr>
        <w:t>: Based on emotion metrics (neutral and happy states).</w:t>
      </w:r>
    </w:p>
    <w:p w14:paraId="1F422D5C" w14:textId="77777777" w:rsidR="009A46D6" w:rsidRPr="009A46D6" w:rsidRDefault="009A46D6" w:rsidP="009A46D6">
      <w:pPr>
        <w:numPr>
          <w:ilvl w:val="0"/>
          <w:numId w:val="9"/>
        </w:numPr>
        <w:rPr>
          <w:sz w:val="28"/>
          <w:szCs w:val="28"/>
        </w:rPr>
      </w:pPr>
      <w:r w:rsidRPr="009A46D6">
        <w:rPr>
          <w:b/>
          <w:bCs/>
          <w:sz w:val="28"/>
          <w:szCs w:val="28"/>
        </w:rPr>
        <w:t>Engagement</w:t>
      </w:r>
      <w:r w:rsidRPr="009A46D6">
        <w:rPr>
          <w:sz w:val="28"/>
          <w:szCs w:val="28"/>
        </w:rPr>
        <w:t>: Measured using gaze data (average gaze and blink rates).</w:t>
      </w:r>
    </w:p>
    <w:p w14:paraId="48D2F19F" w14:textId="77777777" w:rsidR="009A46D6" w:rsidRPr="009A46D6" w:rsidRDefault="009A46D6" w:rsidP="009A46D6">
      <w:pPr>
        <w:rPr>
          <w:sz w:val="28"/>
          <w:szCs w:val="28"/>
        </w:rPr>
      </w:pPr>
      <w:r w:rsidRPr="009A46D6">
        <w:rPr>
          <w:sz w:val="28"/>
          <w:szCs w:val="28"/>
        </w:rPr>
        <w:t>Each candidate's scores were normalized and aggregated into a final score.</w:t>
      </w:r>
    </w:p>
    <w:p w14:paraId="717D01DE" w14:textId="77777777" w:rsidR="009A46D6" w:rsidRPr="009A46D6" w:rsidRDefault="009A46D6" w:rsidP="009A46D6">
      <w:pPr>
        <w:rPr>
          <w:b/>
          <w:bCs/>
          <w:sz w:val="28"/>
          <w:szCs w:val="28"/>
        </w:rPr>
      </w:pPr>
      <w:r w:rsidRPr="009A46D6">
        <w:rPr>
          <w:b/>
          <w:bCs/>
          <w:sz w:val="28"/>
          <w:szCs w:val="28"/>
        </w:rPr>
        <w:t>4.1. Ranking Candidates by Score</w:t>
      </w:r>
    </w:p>
    <w:p w14:paraId="63BD8C32" w14:textId="77777777" w:rsidR="009A46D6" w:rsidRPr="009A46D6" w:rsidRDefault="009A46D6" w:rsidP="009A46D6">
      <w:pPr>
        <w:rPr>
          <w:sz w:val="28"/>
          <w:szCs w:val="28"/>
        </w:rPr>
      </w:pPr>
      <w:r w:rsidRPr="009A46D6">
        <w:rPr>
          <w:sz w:val="28"/>
          <w:szCs w:val="28"/>
        </w:rPr>
        <w:t>The final scores were calculated using a weighted sum of the key metrics:</w:t>
      </w:r>
    </w:p>
    <w:p w14:paraId="0E103C8F" w14:textId="37846FB2" w:rsidR="009A46D6" w:rsidRDefault="009A46D6">
      <w:pPr>
        <w:rPr>
          <w:sz w:val="28"/>
          <w:szCs w:val="28"/>
        </w:rPr>
      </w:pPr>
      <w:proofErr w:type="spellStart"/>
      <w:r w:rsidRPr="009A46D6">
        <w:rPr>
          <w:sz w:val="28"/>
          <w:szCs w:val="28"/>
        </w:rPr>
        <w:t>final_score</w:t>
      </w:r>
      <w:proofErr w:type="spellEnd"/>
      <w:r w:rsidRPr="009A46D6">
        <w:rPr>
          <w:sz w:val="28"/>
          <w:szCs w:val="28"/>
        </w:rPr>
        <w:t xml:space="preserve"> = (confidence * 0.3 + hesitance * 0.2 + </w:t>
      </w:r>
      <w:proofErr w:type="spellStart"/>
      <w:r w:rsidRPr="009A46D6">
        <w:rPr>
          <w:sz w:val="28"/>
          <w:szCs w:val="28"/>
        </w:rPr>
        <w:t>positive_sentiment</w:t>
      </w:r>
      <w:proofErr w:type="spellEnd"/>
      <w:r w:rsidRPr="009A46D6">
        <w:rPr>
          <w:sz w:val="28"/>
          <w:szCs w:val="28"/>
        </w:rPr>
        <w:t xml:space="preserve"> * 0.2 + </w:t>
      </w:r>
      <w:proofErr w:type="spellStart"/>
      <w:r w:rsidRPr="009A46D6">
        <w:rPr>
          <w:sz w:val="28"/>
          <w:szCs w:val="28"/>
        </w:rPr>
        <w:t>emotional_stability</w:t>
      </w:r>
      <w:proofErr w:type="spellEnd"/>
      <w:r w:rsidRPr="009A46D6">
        <w:rPr>
          <w:sz w:val="28"/>
          <w:szCs w:val="28"/>
        </w:rPr>
        <w:t xml:space="preserve"> * 0.2 + engagement * 0.1)</w:t>
      </w:r>
    </w:p>
    <w:p w14:paraId="4449868A" w14:textId="77777777" w:rsidR="009A46D6" w:rsidRDefault="009A46D6">
      <w:pPr>
        <w:rPr>
          <w:sz w:val="28"/>
          <w:szCs w:val="28"/>
        </w:rPr>
      </w:pPr>
    </w:p>
    <w:tbl>
      <w:tblPr>
        <w:tblStyle w:val="TableGrid"/>
        <w:tblW w:w="10822" w:type="dxa"/>
        <w:tblInd w:w="-714" w:type="dxa"/>
        <w:tblLook w:val="04A0" w:firstRow="1" w:lastRow="0" w:firstColumn="1" w:lastColumn="0" w:noHBand="0" w:noVBand="1"/>
      </w:tblPr>
      <w:tblGrid>
        <w:gridCol w:w="1393"/>
        <w:gridCol w:w="1519"/>
        <w:gridCol w:w="1422"/>
        <w:gridCol w:w="1706"/>
        <w:gridCol w:w="1422"/>
        <w:gridCol w:w="1654"/>
        <w:gridCol w:w="1706"/>
      </w:tblGrid>
      <w:tr w:rsidR="005C79D5" w14:paraId="729E38DA" w14:textId="77777777" w:rsidTr="00AA76B4">
        <w:trPr>
          <w:trHeight w:val="580"/>
        </w:trPr>
        <w:tc>
          <w:tcPr>
            <w:tcW w:w="709" w:type="dxa"/>
          </w:tcPr>
          <w:p w14:paraId="7DC2A0A6" w14:textId="77777777" w:rsidR="001C634F" w:rsidRDefault="001C634F">
            <w:pPr>
              <w:rPr>
                <w:b/>
                <w:bCs/>
                <w:sz w:val="28"/>
                <w:szCs w:val="28"/>
              </w:rPr>
            </w:pPr>
            <w:r w:rsidRPr="001C634F">
              <w:rPr>
                <w:b/>
                <w:bCs/>
                <w:sz w:val="28"/>
                <w:szCs w:val="28"/>
              </w:rPr>
              <w:t>Candidate</w:t>
            </w:r>
          </w:p>
          <w:p w14:paraId="3D56A821" w14:textId="28F322A5" w:rsidR="001C634F" w:rsidRPr="001C634F" w:rsidRDefault="001C634F">
            <w:pPr>
              <w:rPr>
                <w:b/>
                <w:bCs/>
                <w:sz w:val="28"/>
                <w:szCs w:val="28"/>
              </w:rPr>
            </w:pPr>
          </w:p>
        </w:tc>
        <w:tc>
          <w:tcPr>
            <w:tcW w:w="2203" w:type="dxa"/>
          </w:tcPr>
          <w:p w14:paraId="407CDEFE" w14:textId="4AE8A898" w:rsidR="001C634F" w:rsidRPr="001C634F" w:rsidRDefault="001C634F">
            <w:pPr>
              <w:rPr>
                <w:b/>
                <w:bCs/>
                <w:sz w:val="28"/>
                <w:szCs w:val="28"/>
              </w:rPr>
            </w:pPr>
            <w:r w:rsidRPr="001C634F">
              <w:rPr>
                <w:b/>
                <w:bCs/>
                <w:sz w:val="28"/>
                <w:szCs w:val="28"/>
              </w:rPr>
              <w:t xml:space="preserve">Confidence </w:t>
            </w:r>
          </w:p>
        </w:tc>
        <w:tc>
          <w:tcPr>
            <w:tcW w:w="1422" w:type="dxa"/>
          </w:tcPr>
          <w:p w14:paraId="11838A6C" w14:textId="513EDF12" w:rsidR="001C634F" w:rsidRPr="001C634F" w:rsidRDefault="001C634F">
            <w:pPr>
              <w:rPr>
                <w:b/>
                <w:bCs/>
                <w:sz w:val="28"/>
                <w:szCs w:val="28"/>
              </w:rPr>
            </w:pPr>
            <w:r w:rsidRPr="001C634F">
              <w:rPr>
                <w:b/>
                <w:bCs/>
                <w:sz w:val="28"/>
                <w:szCs w:val="28"/>
              </w:rPr>
              <w:t xml:space="preserve">Hesitance </w:t>
            </w:r>
          </w:p>
        </w:tc>
        <w:tc>
          <w:tcPr>
            <w:tcW w:w="1706" w:type="dxa"/>
          </w:tcPr>
          <w:p w14:paraId="7E620408" w14:textId="7BC96BED" w:rsidR="001C634F" w:rsidRPr="001C634F" w:rsidRDefault="001C634F">
            <w:pPr>
              <w:rPr>
                <w:b/>
                <w:bCs/>
                <w:sz w:val="28"/>
                <w:szCs w:val="28"/>
              </w:rPr>
            </w:pPr>
            <w:r w:rsidRPr="001C634F">
              <w:rPr>
                <w:b/>
                <w:bCs/>
                <w:sz w:val="28"/>
                <w:szCs w:val="28"/>
              </w:rPr>
              <w:t>Emotional stability</w:t>
            </w:r>
          </w:p>
        </w:tc>
        <w:tc>
          <w:tcPr>
            <w:tcW w:w="1422" w:type="dxa"/>
          </w:tcPr>
          <w:p w14:paraId="1141ACF5" w14:textId="2A35B111" w:rsidR="001C634F" w:rsidRPr="001C634F" w:rsidRDefault="001C634F">
            <w:pPr>
              <w:rPr>
                <w:b/>
                <w:bCs/>
                <w:sz w:val="28"/>
                <w:szCs w:val="28"/>
              </w:rPr>
            </w:pPr>
            <w:r w:rsidRPr="001C634F">
              <w:rPr>
                <w:b/>
                <w:bCs/>
                <w:sz w:val="28"/>
                <w:szCs w:val="28"/>
              </w:rPr>
              <w:t>Positive Sentiment</w:t>
            </w:r>
          </w:p>
        </w:tc>
        <w:tc>
          <w:tcPr>
            <w:tcW w:w="1654" w:type="dxa"/>
          </w:tcPr>
          <w:p w14:paraId="1F94E4D5" w14:textId="157F719B" w:rsidR="001C634F" w:rsidRPr="001C634F" w:rsidRDefault="001C634F">
            <w:pPr>
              <w:rPr>
                <w:b/>
                <w:bCs/>
                <w:sz w:val="28"/>
                <w:szCs w:val="28"/>
              </w:rPr>
            </w:pPr>
            <w:r w:rsidRPr="001C634F">
              <w:rPr>
                <w:b/>
                <w:bCs/>
                <w:sz w:val="28"/>
                <w:szCs w:val="28"/>
              </w:rPr>
              <w:t>Engagement</w:t>
            </w:r>
          </w:p>
        </w:tc>
        <w:tc>
          <w:tcPr>
            <w:tcW w:w="1706" w:type="dxa"/>
          </w:tcPr>
          <w:p w14:paraId="2E1B9134" w14:textId="77CC8802" w:rsidR="001C634F" w:rsidRPr="001C634F" w:rsidRDefault="001C634F">
            <w:pPr>
              <w:rPr>
                <w:b/>
                <w:bCs/>
                <w:sz w:val="28"/>
                <w:szCs w:val="28"/>
              </w:rPr>
            </w:pPr>
            <w:r w:rsidRPr="001C634F">
              <w:rPr>
                <w:b/>
                <w:bCs/>
                <w:sz w:val="28"/>
                <w:szCs w:val="28"/>
              </w:rPr>
              <w:t>Final Score</w:t>
            </w:r>
          </w:p>
        </w:tc>
      </w:tr>
      <w:tr w:rsidR="001C634F" w14:paraId="05446E77" w14:textId="77777777" w:rsidTr="00AA76B4">
        <w:trPr>
          <w:trHeight w:val="351"/>
        </w:trPr>
        <w:tc>
          <w:tcPr>
            <w:tcW w:w="709" w:type="dxa"/>
          </w:tcPr>
          <w:p w14:paraId="3AF7EF8B" w14:textId="30B8A02D" w:rsidR="001C634F" w:rsidRDefault="001C634F">
            <w:pPr>
              <w:rPr>
                <w:sz w:val="28"/>
                <w:szCs w:val="28"/>
              </w:rPr>
            </w:pPr>
            <w:r>
              <w:rPr>
                <w:sz w:val="28"/>
                <w:szCs w:val="28"/>
              </w:rPr>
              <w:t>1</w:t>
            </w:r>
          </w:p>
        </w:tc>
        <w:tc>
          <w:tcPr>
            <w:tcW w:w="2203" w:type="dxa"/>
          </w:tcPr>
          <w:p w14:paraId="27273929" w14:textId="77777777" w:rsidR="001C634F" w:rsidRPr="001C634F" w:rsidRDefault="001C634F" w:rsidP="001C634F">
            <w:pPr>
              <w:rPr>
                <w:sz w:val="28"/>
                <w:szCs w:val="28"/>
              </w:rPr>
            </w:pPr>
            <w:r w:rsidRPr="001C634F">
              <w:rPr>
                <w:sz w:val="28"/>
                <w:szCs w:val="28"/>
              </w:rPr>
              <w:t>73.382801</w:t>
            </w:r>
          </w:p>
          <w:p w14:paraId="54AD7426" w14:textId="78C48B76" w:rsidR="001C634F" w:rsidRDefault="001C634F">
            <w:pPr>
              <w:rPr>
                <w:sz w:val="28"/>
                <w:szCs w:val="28"/>
              </w:rPr>
            </w:pPr>
          </w:p>
        </w:tc>
        <w:tc>
          <w:tcPr>
            <w:tcW w:w="1422" w:type="dxa"/>
          </w:tcPr>
          <w:p w14:paraId="1D4DA8AE" w14:textId="04630116" w:rsidR="001C634F" w:rsidRDefault="001C634F">
            <w:pPr>
              <w:rPr>
                <w:sz w:val="28"/>
                <w:szCs w:val="28"/>
              </w:rPr>
            </w:pPr>
            <w:r w:rsidRPr="001C634F">
              <w:rPr>
                <w:sz w:val="28"/>
                <w:szCs w:val="28"/>
              </w:rPr>
              <w:t>51.482753</w:t>
            </w:r>
          </w:p>
        </w:tc>
        <w:tc>
          <w:tcPr>
            <w:tcW w:w="1706" w:type="dxa"/>
          </w:tcPr>
          <w:p w14:paraId="02FF5C68" w14:textId="77777777" w:rsidR="001C634F" w:rsidRPr="001C634F" w:rsidRDefault="001C634F" w:rsidP="001C634F">
            <w:pPr>
              <w:rPr>
                <w:sz w:val="28"/>
                <w:szCs w:val="28"/>
              </w:rPr>
            </w:pPr>
            <w:r w:rsidRPr="001C634F">
              <w:rPr>
                <w:sz w:val="28"/>
                <w:szCs w:val="28"/>
              </w:rPr>
              <w:t>4422.896609</w:t>
            </w:r>
          </w:p>
          <w:p w14:paraId="474CCAA4" w14:textId="77777777" w:rsidR="001C634F" w:rsidRDefault="001C634F">
            <w:pPr>
              <w:rPr>
                <w:sz w:val="28"/>
                <w:szCs w:val="28"/>
              </w:rPr>
            </w:pPr>
          </w:p>
        </w:tc>
        <w:tc>
          <w:tcPr>
            <w:tcW w:w="1422" w:type="dxa"/>
          </w:tcPr>
          <w:p w14:paraId="53564D3A" w14:textId="77777777" w:rsidR="001C634F" w:rsidRPr="001C634F" w:rsidRDefault="001C634F" w:rsidP="001C634F">
            <w:pPr>
              <w:rPr>
                <w:sz w:val="28"/>
                <w:szCs w:val="28"/>
              </w:rPr>
            </w:pPr>
            <w:r w:rsidRPr="001C634F">
              <w:rPr>
                <w:sz w:val="28"/>
                <w:szCs w:val="28"/>
              </w:rPr>
              <w:t xml:space="preserve">70.919907 </w:t>
            </w:r>
          </w:p>
          <w:p w14:paraId="6806CE97" w14:textId="77777777" w:rsidR="001C634F" w:rsidRDefault="001C634F">
            <w:pPr>
              <w:rPr>
                <w:sz w:val="28"/>
                <w:szCs w:val="28"/>
              </w:rPr>
            </w:pPr>
          </w:p>
        </w:tc>
        <w:tc>
          <w:tcPr>
            <w:tcW w:w="1654" w:type="dxa"/>
          </w:tcPr>
          <w:p w14:paraId="61548CBD" w14:textId="77777777" w:rsidR="001C634F" w:rsidRPr="001C634F" w:rsidRDefault="001C634F" w:rsidP="001C634F">
            <w:pPr>
              <w:rPr>
                <w:sz w:val="28"/>
                <w:szCs w:val="28"/>
              </w:rPr>
            </w:pPr>
            <w:r w:rsidRPr="001C634F">
              <w:rPr>
                <w:sz w:val="28"/>
                <w:szCs w:val="28"/>
              </w:rPr>
              <w:t xml:space="preserve">62.500000 </w:t>
            </w:r>
          </w:p>
          <w:p w14:paraId="68306EF7" w14:textId="77777777" w:rsidR="001C634F" w:rsidRDefault="001C634F">
            <w:pPr>
              <w:rPr>
                <w:sz w:val="28"/>
                <w:szCs w:val="28"/>
              </w:rPr>
            </w:pPr>
          </w:p>
        </w:tc>
        <w:tc>
          <w:tcPr>
            <w:tcW w:w="1706" w:type="dxa"/>
          </w:tcPr>
          <w:p w14:paraId="2CFF3969" w14:textId="77777777" w:rsidR="001C634F" w:rsidRPr="001C634F" w:rsidRDefault="001C634F" w:rsidP="001C634F">
            <w:pPr>
              <w:rPr>
                <w:sz w:val="28"/>
                <w:szCs w:val="28"/>
              </w:rPr>
            </w:pPr>
            <w:r w:rsidRPr="001C634F">
              <w:rPr>
                <w:sz w:val="28"/>
                <w:szCs w:val="28"/>
              </w:rPr>
              <w:t>937.324694</w:t>
            </w:r>
          </w:p>
          <w:p w14:paraId="251DDA17" w14:textId="77777777" w:rsidR="001C634F" w:rsidRDefault="001C634F">
            <w:pPr>
              <w:rPr>
                <w:sz w:val="28"/>
                <w:szCs w:val="28"/>
              </w:rPr>
            </w:pPr>
          </w:p>
        </w:tc>
      </w:tr>
      <w:tr w:rsidR="005C79D5" w14:paraId="79C5D053" w14:textId="77777777" w:rsidTr="00AA76B4">
        <w:trPr>
          <w:trHeight w:val="348"/>
        </w:trPr>
        <w:tc>
          <w:tcPr>
            <w:tcW w:w="709" w:type="dxa"/>
          </w:tcPr>
          <w:p w14:paraId="2D4E70FF" w14:textId="35E5A801" w:rsidR="001C634F" w:rsidRDefault="001C634F">
            <w:pPr>
              <w:rPr>
                <w:sz w:val="28"/>
                <w:szCs w:val="28"/>
              </w:rPr>
            </w:pPr>
            <w:r>
              <w:rPr>
                <w:sz w:val="28"/>
                <w:szCs w:val="28"/>
              </w:rPr>
              <w:t>2</w:t>
            </w:r>
          </w:p>
        </w:tc>
        <w:tc>
          <w:tcPr>
            <w:tcW w:w="2203" w:type="dxa"/>
          </w:tcPr>
          <w:p w14:paraId="386912F5" w14:textId="77777777" w:rsidR="001C634F" w:rsidRPr="001C634F" w:rsidRDefault="001C634F" w:rsidP="001C634F">
            <w:pPr>
              <w:rPr>
                <w:sz w:val="28"/>
                <w:szCs w:val="28"/>
              </w:rPr>
            </w:pPr>
            <w:r w:rsidRPr="001C634F">
              <w:rPr>
                <w:sz w:val="28"/>
                <w:szCs w:val="28"/>
              </w:rPr>
              <w:t>68.487934</w:t>
            </w:r>
          </w:p>
          <w:p w14:paraId="3551AF18" w14:textId="77777777" w:rsidR="001C634F" w:rsidRDefault="001C634F">
            <w:pPr>
              <w:rPr>
                <w:sz w:val="28"/>
                <w:szCs w:val="28"/>
              </w:rPr>
            </w:pPr>
          </w:p>
        </w:tc>
        <w:tc>
          <w:tcPr>
            <w:tcW w:w="1422" w:type="dxa"/>
          </w:tcPr>
          <w:p w14:paraId="51B3EAFF" w14:textId="77777777" w:rsidR="001C634F" w:rsidRPr="001C634F" w:rsidRDefault="001C634F" w:rsidP="001C634F">
            <w:pPr>
              <w:rPr>
                <w:sz w:val="28"/>
                <w:szCs w:val="28"/>
              </w:rPr>
            </w:pPr>
            <w:r w:rsidRPr="001C634F">
              <w:rPr>
                <w:sz w:val="28"/>
                <w:szCs w:val="28"/>
              </w:rPr>
              <w:t>56.384181</w:t>
            </w:r>
          </w:p>
          <w:p w14:paraId="19B6F800" w14:textId="77777777" w:rsidR="001C634F" w:rsidRDefault="001C634F">
            <w:pPr>
              <w:rPr>
                <w:sz w:val="28"/>
                <w:szCs w:val="28"/>
              </w:rPr>
            </w:pPr>
          </w:p>
        </w:tc>
        <w:tc>
          <w:tcPr>
            <w:tcW w:w="1706" w:type="dxa"/>
          </w:tcPr>
          <w:p w14:paraId="66340F79" w14:textId="77777777" w:rsidR="001C634F" w:rsidRPr="001C634F" w:rsidRDefault="001C634F" w:rsidP="001C634F">
            <w:pPr>
              <w:rPr>
                <w:sz w:val="28"/>
                <w:szCs w:val="28"/>
              </w:rPr>
            </w:pPr>
            <w:r w:rsidRPr="001C634F">
              <w:rPr>
                <w:sz w:val="28"/>
                <w:szCs w:val="28"/>
              </w:rPr>
              <w:t>6163.988848</w:t>
            </w:r>
          </w:p>
          <w:p w14:paraId="1B54C808" w14:textId="77777777" w:rsidR="001C634F" w:rsidRDefault="001C634F">
            <w:pPr>
              <w:rPr>
                <w:sz w:val="28"/>
                <w:szCs w:val="28"/>
              </w:rPr>
            </w:pPr>
          </w:p>
        </w:tc>
        <w:tc>
          <w:tcPr>
            <w:tcW w:w="1422" w:type="dxa"/>
          </w:tcPr>
          <w:p w14:paraId="3646908D" w14:textId="77777777" w:rsidR="001C634F" w:rsidRPr="001C634F" w:rsidRDefault="001C634F" w:rsidP="001C634F">
            <w:pPr>
              <w:rPr>
                <w:sz w:val="28"/>
                <w:szCs w:val="28"/>
              </w:rPr>
            </w:pPr>
            <w:r w:rsidRPr="001C634F">
              <w:rPr>
                <w:sz w:val="28"/>
                <w:szCs w:val="28"/>
              </w:rPr>
              <w:t>72.200636</w:t>
            </w:r>
          </w:p>
          <w:p w14:paraId="1E8A9EF2" w14:textId="77777777" w:rsidR="001C634F" w:rsidRDefault="001C634F">
            <w:pPr>
              <w:rPr>
                <w:sz w:val="28"/>
                <w:szCs w:val="28"/>
              </w:rPr>
            </w:pPr>
          </w:p>
        </w:tc>
        <w:tc>
          <w:tcPr>
            <w:tcW w:w="1654" w:type="dxa"/>
          </w:tcPr>
          <w:p w14:paraId="2EB3EBB0" w14:textId="77777777" w:rsidR="00FE6653" w:rsidRPr="00FE6653" w:rsidRDefault="00FE6653" w:rsidP="00FE6653">
            <w:pPr>
              <w:rPr>
                <w:sz w:val="28"/>
                <w:szCs w:val="28"/>
              </w:rPr>
            </w:pPr>
            <w:r w:rsidRPr="00FE6653">
              <w:rPr>
                <w:sz w:val="28"/>
                <w:szCs w:val="28"/>
              </w:rPr>
              <w:t>60.919540</w:t>
            </w:r>
          </w:p>
          <w:p w14:paraId="47005AB1" w14:textId="77777777" w:rsidR="001C634F" w:rsidRDefault="001C634F">
            <w:pPr>
              <w:rPr>
                <w:sz w:val="28"/>
                <w:szCs w:val="28"/>
              </w:rPr>
            </w:pPr>
          </w:p>
        </w:tc>
        <w:tc>
          <w:tcPr>
            <w:tcW w:w="1706" w:type="dxa"/>
          </w:tcPr>
          <w:p w14:paraId="5CC867B9" w14:textId="77777777" w:rsidR="00FE6653" w:rsidRPr="00FE6653" w:rsidRDefault="00FE6653" w:rsidP="00FE6653">
            <w:pPr>
              <w:rPr>
                <w:sz w:val="28"/>
                <w:szCs w:val="28"/>
              </w:rPr>
            </w:pPr>
            <w:r w:rsidRPr="00FE6653">
              <w:rPr>
                <w:sz w:val="28"/>
                <w:szCs w:val="28"/>
              </w:rPr>
              <w:t>1285.153067</w:t>
            </w:r>
          </w:p>
          <w:p w14:paraId="73A41BA7" w14:textId="77777777" w:rsidR="001C634F" w:rsidRDefault="001C634F">
            <w:pPr>
              <w:rPr>
                <w:sz w:val="28"/>
                <w:szCs w:val="28"/>
              </w:rPr>
            </w:pPr>
          </w:p>
        </w:tc>
      </w:tr>
      <w:tr w:rsidR="001C634F" w14:paraId="0A0D7DA8" w14:textId="77777777" w:rsidTr="00AA76B4">
        <w:trPr>
          <w:trHeight w:val="353"/>
        </w:trPr>
        <w:tc>
          <w:tcPr>
            <w:tcW w:w="709" w:type="dxa"/>
          </w:tcPr>
          <w:p w14:paraId="34D5E754" w14:textId="466AF70B" w:rsidR="001C634F" w:rsidRDefault="001C634F">
            <w:pPr>
              <w:rPr>
                <w:sz w:val="28"/>
                <w:szCs w:val="28"/>
              </w:rPr>
            </w:pPr>
            <w:r>
              <w:rPr>
                <w:sz w:val="28"/>
                <w:szCs w:val="28"/>
              </w:rPr>
              <w:t>3</w:t>
            </w:r>
          </w:p>
        </w:tc>
        <w:tc>
          <w:tcPr>
            <w:tcW w:w="2203" w:type="dxa"/>
          </w:tcPr>
          <w:p w14:paraId="5D21AF69" w14:textId="77777777" w:rsidR="00FE6653" w:rsidRPr="00FE6653" w:rsidRDefault="00FE6653" w:rsidP="00FE6653">
            <w:pPr>
              <w:rPr>
                <w:sz w:val="28"/>
                <w:szCs w:val="28"/>
              </w:rPr>
            </w:pPr>
            <w:r w:rsidRPr="00FE6653">
              <w:rPr>
                <w:sz w:val="28"/>
                <w:szCs w:val="28"/>
              </w:rPr>
              <w:t>57.356613</w:t>
            </w:r>
          </w:p>
          <w:p w14:paraId="0D186001" w14:textId="77777777" w:rsidR="001C634F" w:rsidRDefault="001C634F">
            <w:pPr>
              <w:rPr>
                <w:sz w:val="28"/>
                <w:szCs w:val="28"/>
              </w:rPr>
            </w:pPr>
          </w:p>
        </w:tc>
        <w:tc>
          <w:tcPr>
            <w:tcW w:w="1422" w:type="dxa"/>
          </w:tcPr>
          <w:p w14:paraId="453B1150" w14:textId="77777777" w:rsidR="00CD0C95" w:rsidRPr="00CD0C95" w:rsidRDefault="00CD0C95" w:rsidP="00CD0C95">
            <w:pPr>
              <w:rPr>
                <w:sz w:val="28"/>
                <w:szCs w:val="28"/>
              </w:rPr>
            </w:pPr>
            <w:r w:rsidRPr="00CD0C95">
              <w:rPr>
                <w:sz w:val="28"/>
                <w:szCs w:val="28"/>
              </w:rPr>
              <w:t>39.599574</w:t>
            </w:r>
          </w:p>
          <w:p w14:paraId="7B27BBB5" w14:textId="77777777" w:rsidR="001C634F" w:rsidRDefault="001C634F">
            <w:pPr>
              <w:rPr>
                <w:sz w:val="28"/>
                <w:szCs w:val="28"/>
              </w:rPr>
            </w:pPr>
          </w:p>
        </w:tc>
        <w:tc>
          <w:tcPr>
            <w:tcW w:w="1706" w:type="dxa"/>
          </w:tcPr>
          <w:p w14:paraId="3259D169" w14:textId="77777777" w:rsidR="00CD0C95" w:rsidRPr="00CD0C95" w:rsidRDefault="00CD0C95" w:rsidP="00CD0C95">
            <w:pPr>
              <w:rPr>
                <w:sz w:val="28"/>
                <w:szCs w:val="28"/>
              </w:rPr>
            </w:pPr>
            <w:r w:rsidRPr="00CD0C95">
              <w:rPr>
                <w:sz w:val="28"/>
                <w:szCs w:val="28"/>
              </w:rPr>
              <w:t xml:space="preserve">5926.914628  </w:t>
            </w:r>
          </w:p>
          <w:p w14:paraId="3E591B8B" w14:textId="77777777" w:rsidR="001C634F" w:rsidRDefault="001C634F">
            <w:pPr>
              <w:rPr>
                <w:sz w:val="28"/>
                <w:szCs w:val="28"/>
              </w:rPr>
            </w:pPr>
          </w:p>
        </w:tc>
        <w:tc>
          <w:tcPr>
            <w:tcW w:w="1422" w:type="dxa"/>
          </w:tcPr>
          <w:p w14:paraId="508ADF2E" w14:textId="77777777" w:rsidR="00CD0C95" w:rsidRPr="00CD0C95" w:rsidRDefault="00CD0C95" w:rsidP="00CD0C95">
            <w:pPr>
              <w:rPr>
                <w:sz w:val="28"/>
                <w:szCs w:val="28"/>
              </w:rPr>
            </w:pPr>
            <w:r w:rsidRPr="00CD0C95">
              <w:rPr>
                <w:sz w:val="28"/>
                <w:szCs w:val="28"/>
              </w:rPr>
              <w:t xml:space="preserve">56.725685 </w:t>
            </w:r>
          </w:p>
          <w:p w14:paraId="7B828905" w14:textId="77777777" w:rsidR="001C634F" w:rsidRDefault="001C634F">
            <w:pPr>
              <w:rPr>
                <w:sz w:val="28"/>
                <w:szCs w:val="28"/>
              </w:rPr>
            </w:pPr>
          </w:p>
        </w:tc>
        <w:tc>
          <w:tcPr>
            <w:tcW w:w="1654" w:type="dxa"/>
          </w:tcPr>
          <w:p w14:paraId="386C0F09" w14:textId="77777777" w:rsidR="00CD0C95" w:rsidRPr="00CD0C95" w:rsidRDefault="00CD0C95" w:rsidP="00CD0C95">
            <w:pPr>
              <w:rPr>
                <w:sz w:val="28"/>
                <w:szCs w:val="28"/>
              </w:rPr>
            </w:pPr>
            <w:r w:rsidRPr="00CD0C95">
              <w:rPr>
                <w:sz w:val="28"/>
                <w:szCs w:val="28"/>
              </w:rPr>
              <w:t>45.000000</w:t>
            </w:r>
          </w:p>
          <w:p w14:paraId="59CF89BD" w14:textId="77777777" w:rsidR="001C634F" w:rsidRDefault="001C634F">
            <w:pPr>
              <w:rPr>
                <w:sz w:val="28"/>
                <w:szCs w:val="28"/>
              </w:rPr>
            </w:pPr>
          </w:p>
        </w:tc>
        <w:tc>
          <w:tcPr>
            <w:tcW w:w="1706" w:type="dxa"/>
          </w:tcPr>
          <w:p w14:paraId="3903BFF8" w14:textId="77777777" w:rsidR="00CD0C95" w:rsidRPr="00CD0C95" w:rsidRDefault="00CD0C95" w:rsidP="00CD0C95">
            <w:pPr>
              <w:rPr>
                <w:sz w:val="28"/>
                <w:szCs w:val="28"/>
              </w:rPr>
            </w:pPr>
            <w:r w:rsidRPr="00CD0C95">
              <w:rPr>
                <w:sz w:val="28"/>
                <w:szCs w:val="28"/>
              </w:rPr>
              <w:t>1226.354961</w:t>
            </w:r>
          </w:p>
          <w:p w14:paraId="09E3FA7F" w14:textId="77777777" w:rsidR="001C634F" w:rsidRDefault="001C634F">
            <w:pPr>
              <w:rPr>
                <w:sz w:val="28"/>
                <w:szCs w:val="28"/>
              </w:rPr>
            </w:pPr>
          </w:p>
        </w:tc>
      </w:tr>
      <w:tr w:rsidR="005C79D5" w14:paraId="1E362F10" w14:textId="77777777" w:rsidTr="00AA76B4">
        <w:trPr>
          <w:trHeight w:val="276"/>
        </w:trPr>
        <w:tc>
          <w:tcPr>
            <w:tcW w:w="709" w:type="dxa"/>
          </w:tcPr>
          <w:p w14:paraId="429A4D41" w14:textId="1445462F" w:rsidR="001C634F" w:rsidRDefault="001C634F">
            <w:pPr>
              <w:rPr>
                <w:sz w:val="28"/>
                <w:szCs w:val="28"/>
              </w:rPr>
            </w:pPr>
            <w:r>
              <w:rPr>
                <w:sz w:val="28"/>
                <w:szCs w:val="28"/>
              </w:rPr>
              <w:t>4</w:t>
            </w:r>
          </w:p>
        </w:tc>
        <w:tc>
          <w:tcPr>
            <w:tcW w:w="2203" w:type="dxa"/>
          </w:tcPr>
          <w:p w14:paraId="15B47438" w14:textId="77777777" w:rsidR="00CD0C95" w:rsidRPr="00CD0C95" w:rsidRDefault="00CD0C95" w:rsidP="00CD0C95">
            <w:pPr>
              <w:rPr>
                <w:sz w:val="28"/>
                <w:szCs w:val="28"/>
              </w:rPr>
            </w:pPr>
            <w:r w:rsidRPr="00CD0C95">
              <w:rPr>
                <w:sz w:val="28"/>
                <w:szCs w:val="28"/>
              </w:rPr>
              <w:t>62.174019</w:t>
            </w:r>
          </w:p>
          <w:p w14:paraId="34928B6F" w14:textId="77777777" w:rsidR="001C634F" w:rsidRDefault="001C634F">
            <w:pPr>
              <w:rPr>
                <w:sz w:val="28"/>
                <w:szCs w:val="28"/>
              </w:rPr>
            </w:pPr>
          </w:p>
        </w:tc>
        <w:tc>
          <w:tcPr>
            <w:tcW w:w="1422" w:type="dxa"/>
          </w:tcPr>
          <w:p w14:paraId="335F75AC" w14:textId="77777777" w:rsidR="005C79D5" w:rsidRPr="005C79D5" w:rsidRDefault="005C79D5" w:rsidP="005C79D5">
            <w:pPr>
              <w:rPr>
                <w:sz w:val="28"/>
                <w:szCs w:val="28"/>
              </w:rPr>
            </w:pPr>
            <w:r w:rsidRPr="005C79D5">
              <w:rPr>
                <w:sz w:val="28"/>
                <w:szCs w:val="28"/>
              </w:rPr>
              <w:t>42.954833</w:t>
            </w:r>
          </w:p>
          <w:p w14:paraId="74FBEC79" w14:textId="08AB5A6C" w:rsidR="001C634F" w:rsidRDefault="001C634F">
            <w:pPr>
              <w:rPr>
                <w:sz w:val="28"/>
                <w:szCs w:val="28"/>
              </w:rPr>
            </w:pPr>
          </w:p>
        </w:tc>
        <w:tc>
          <w:tcPr>
            <w:tcW w:w="1706" w:type="dxa"/>
          </w:tcPr>
          <w:p w14:paraId="39A9F452" w14:textId="77777777" w:rsidR="005C79D5" w:rsidRPr="005C79D5" w:rsidRDefault="005C79D5" w:rsidP="005C79D5">
            <w:pPr>
              <w:rPr>
                <w:sz w:val="28"/>
                <w:szCs w:val="28"/>
              </w:rPr>
            </w:pPr>
            <w:r w:rsidRPr="005C79D5">
              <w:rPr>
                <w:sz w:val="28"/>
                <w:szCs w:val="28"/>
              </w:rPr>
              <w:t>9320.159082</w:t>
            </w:r>
          </w:p>
          <w:p w14:paraId="7FABE546" w14:textId="77777777" w:rsidR="001C634F" w:rsidRDefault="001C634F">
            <w:pPr>
              <w:rPr>
                <w:sz w:val="28"/>
                <w:szCs w:val="28"/>
              </w:rPr>
            </w:pPr>
          </w:p>
        </w:tc>
        <w:tc>
          <w:tcPr>
            <w:tcW w:w="1422" w:type="dxa"/>
          </w:tcPr>
          <w:p w14:paraId="05D56497" w14:textId="77777777" w:rsidR="005C79D5" w:rsidRPr="005C79D5" w:rsidRDefault="005C79D5" w:rsidP="005C79D5">
            <w:pPr>
              <w:rPr>
                <w:sz w:val="28"/>
                <w:szCs w:val="28"/>
              </w:rPr>
            </w:pPr>
            <w:r w:rsidRPr="005C79D5">
              <w:rPr>
                <w:sz w:val="28"/>
                <w:szCs w:val="28"/>
              </w:rPr>
              <w:t xml:space="preserve">65.574828 </w:t>
            </w:r>
          </w:p>
          <w:p w14:paraId="0087B06F" w14:textId="77777777" w:rsidR="001C634F" w:rsidRDefault="001C634F">
            <w:pPr>
              <w:rPr>
                <w:sz w:val="28"/>
                <w:szCs w:val="28"/>
              </w:rPr>
            </w:pPr>
          </w:p>
        </w:tc>
        <w:tc>
          <w:tcPr>
            <w:tcW w:w="1654" w:type="dxa"/>
          </w:tcPr>
          <w:p w14:paraId="1326CAFF" w14:textId="77777777" w:rsidR="005C79D5" w:rsidRPr="005C79D5" w:rsidRDefault="005C79D5" w:rsidP="005C79D5">
            <w:pPr>
              <w:rPr>
                <w:sz w:val="28"/>
                <w:szCs w:val="28"/>
              </w:rPr>
            </w:pPr>
            <w:r w:rsidRPr="005C79D5">
              <w:rPr>
                <w:sz w:val="28"/>
                <w:szCs w:val="28"/>
              </w:rPr>
              <w:t>78.787879</w:t>
            </w:r>
          </w:p>
          <w:p w14:paraId="70884B7E" w14:textId="77777777" w:rsidR="001C634F" w:rsidRDefault="001C634F">
            <w:pPr>
              <w:rPr>
                <w:sz w:val="28"/>
                <w:szCs w:val="28"/>
              </w:rPr>
            </w:pPr>
          </w:p>
        </w:tc>
        <w:tc>
          <w:tcPr>
            <w:tcW w:w="1706" w:type="dxa"/>
          </w:tcPr>
          <w:p w14:paraId="547762B2" w14:textId="77777777" w:rsidR="005C79D5" w:rsidRPr="005C79D5" w:rsidRDefault="005C79D5" w:rsidP="005C79D5">
            <w:pPr>
              <w:rPr>
                <w:sz w:val="28"/>
                <w:szCs w:val="28"/>
              </w:rPr>
            </w:pPr>
            <w:r w:rsidRPr="005C79D5">
              <w:rPr>
                <w:sz w:val="28"/>
                <w:szCs w:val="28"/>
              </w:rPr>
              <w:t xml:space="preserve">1912.268742 </w:t>
            </w:r>
          </w:p>
          <w:p w14:paraId="37C51151" w14:textId="77777777" w:rsidR="001C634F" w:rsidRDefault="001C634F">
            <w:pPr>
              <w:rPr>
                <w:sz w:val="28"/>
                <w:szCs w:val="28"/>
              </w:rPr>
            </w:pPr>
          </w:p>
        </w:tc>
      </w:tr>
      <w:tr w:rsidR="001C634F" w14:paraId="26A22C41" w14:textId="77777777" w:rsidTr="00AA76B4">
        <w:trPr>
          <w:trHeight w:val="261"/>
        </w:trPr>
        <w:tc>
          <w:tcPr>
            <w:tcW w:w="709" w:type="dxa"/>
          </w:tcPr>
          <w:p w14:paraId="1FB83C1A" w14:textId="1C6531F5" w:rsidR="001C634F" w:rsidRDefault="001C634F">
            <w:pPr>
              <w:rPr>
                <w:sz w:val="28"/>
                <w:szCs w:val="28"/>
              </w:rPr>
            </w:pPr>
            <w:r>
              <w:rPr>
                <w:sz w:val="28"/>
                <w:szCs w:val="28"/>
              </w:rPr>
              <w:t>5</w:t>
            </w:r>
          </w:p>
        </w:tc>
        <w:tc>
          <w:tcPr>
            <w:tcW w:w="2203" w:type="dxa"/>
          </w:tcPr>
          <w:p w14:paraId="79E66944" w14:textId="0657F268" w:rsidR="001C634F" w:rsidRDefault="005C79D5">
            <w:pPr>
              <w:rPr>
                <w:sz w:val="28"/>
                <w:szCs w:val="28"/>
              </w:rPr>
            </w:pPr>
            <w:r w:rsidRPr="005C79D5">
              <w:rPr>
                <w:sz w:val="28"/>
                <w:szCs w:val="28"/>
              </w:rPr>
              <w:t>59.009398</w:t>
            </w:r>
          </w:p>
        </w:tc>
        <w:tc>
          <w:tcPr>
            <w:tcW w:w="1422" w:type="dxa"/>
          </w:tcPr>
          <w:p w14:paraId="25528121" w14:textId="77777777" w:rsidR="005C79D5" w:rsidRPr="005C79D5" w:rsidRDefault="005C79D5" w:rsidP="005C79D5">
            <w:pPr>
              <w:rPr>
                <w:sz w:val="28"/>
                <w:szCs w:val="28"/>
              </w:rPr>
            </w:pPr>
            <w:r w:rsidRPr="005C79D5">
              <w:rPr>
                <w:sz w:val="28"/>
                <w:szCs w:val="28"/>
              </w:rPr>
              <w:t>53.851214</w:t>
            </w:r>
          </w:p>
          <w:p w14:paraId="17613BE8" w14:textId="77777777" w:rsidR="001C634F" w:rsidRDefault="001C634F">
            <w:pPr>
              <w:rPr>
                <w:sz w:val="28"/>
                <w:szCs w:val="28"/>
              </w:rPr>
            </w:pPr>
          </w:p>
        </w:tc>
        <w:tc>
          <w:tcPr>
            <w:tcW w:w="1706" w:type="dxa"/>
          </w:tcPr>
          <w:p w14:paraId="01B504D5" w14:textId="77777777" w:rsidR="005C79D5" w:rsidRPr="005C79D5" w:rsidRDefault="005C79D5" w:rsidP="005C79D5">
            <w:pPr>
              <w:rPr>
                <w:sz w:val="28"/>
                <w:szCs w:val="28"/>
              </w:rPr>
            </w:pPr>
            <w:r w:rsidRPr="005C79D5">
              <w:rPr>
                <w:sz w:val="28"/>
                <w:szCs w:val="28"/>
              </w:rPr>
              <w:t>9287.326428</w:t>
            </w:r>
          </w:p>
          <w:p w14:paraId="084403D5" w14:textId="77777777" w:rsidR="001C634F" w:rsidRDefault="001C634F">
            <w:pPr>
              <w:rPr>
                <w:sz w:val="28"/>
                <w:szCs w:val="28"/>
              </w:rPr>
            </w:pPr>
          </w:p>
        </w:tc>
        <w:tc>
          <w:tcPr>
            <w:tcW w:w="1422" w:type="dxa"/>
          </w:tcPr>
          <w:p w14:paraId="0C2B2139" w14:textId="77777777" w:rsidR="005C79D5" w:rsidRPr="005C79D5" w:rsidRDefault="005C79D5" w:rsidP="005C79D5">
            <w:pPr>
              <w:rPr>
                <w:sz w:val="28"/>
                <w:szCs w:val="28"/>
              </w:rPr>
            </w:pPr>
            <w:r w:rsidRPr="005C79D5">
              <w:rPr>
                <w:sz w:val="28"/>
                <w:szCs w:val="28"/>
              </w:rPr>
              <w:t>63.057273</w:t>
            </w:r>
          </w:p>
          <w:p w14:paraId="3453BFF9" w14:textId="77777777" w:rsidR="001C634F" w:rsidRDefault="001C634F">
            <w:pPr>
              <w:rPr>
                <w:sz w:val="28"/>
                <w:szCs w:val="28"/>
              </w:rPr>
            </w:pPr>
          </w:p>
        </w:tc>
        <w:tc>
          <w:tcPr>
            <w:tcW w:w="1654" w:type="dxa"/>
          </w:tcPr>
          <w:p w14:paraId="01CB3CC9" w14:textId="77777777" w:rsidR="005C79D5" w:rsidRPr="005C79D5" w:rsidRDefault="005C79D5" w:rsidP="005C79D5">
            <w:pPr>
              <w:rPr>
                <w:sz w:val="28"/>
                <w:szCs w:val="28"/>
              </w:rPr>
            </w:pPr>
            <w:r w:rsidRPr="005C79D5">
              <w:rPr>
                <w:sz w:val="28"/>
                <w:szCs w:val="28"/>
              </w:rPr>
              <w:t>100.000000</w:t>
            </w:r>
          </w:p>
          <w:p w14:paraId="0BF872C6" w14:textId="77777777" w:rsidR="001C634F" w:rsidRDefault="001C634F">
            <w:pPr>
              <w:rPr>
                <w:sz w:val="28"/>
                <w:szCs w:val="28"/>
              </w:rPr>
            </w:pPr>
          </w:p>
        </w:tc>
        <w:tc>
          <w:tcPr>
            <w:tcW w:w="1706" w:type="dxa"/>
          </w:tcPr>
          <w:p w14:paraId="5EED9076" w14:textId="77777777" w:rsidR="005C79D5" w:rsidRPr="005C79D5" w:rsidRDefault="005C79D5" w:rsidP="005C79D5">
            <w:pPr>
              <w:rPr>
                <w:sz w:val="28"/>
                <w:szCs w:val="28"/>
              </w:rPr>
            </w:pPr>
            <w:r w:rsidRPr="005C79D5">
              <w:rPr>
                <w:sz w:val="28"/>
                <w:szCs w:val="28"/>
              </w:rPr>
              <w:t>1908.549803</w:t>
            </w:r>
          </w:p>
          <w:p w14:paraId="5557DC10" w14:textId="77777777" w:rsidR="001C634F" w:rsidRDefault="001C634F">
            <w:pPr>
              <w:rPr>
                <w:sz w:val="28"/>
                <w:szCs w:val="28"/>
              </w:rPr>
            </w:pPr>
          </w:p>
        </w:tc>
      </w:tr>
      <w:tr w:rsidR="005C79D5" w14:paraId="37D34ED6" w14:textId="77777777" w:rsidTr="00AA76B4">
        <w:trPr>
          <w:trHeight w:val="356"/>
        </w:trPr>
        <w:tc>
          <w:tcPr>
            <w:tcW w:w="709" w:type="dxa"/>
          </w:tcPr>
          <w:p w14:paraId="3688764E" w14:textId="713A3647" w:rsidR="001C634F" w:rsidRDefault="001C634F">
            <w:pPr>
              <w:rPr>
                <w:sz w:val="28"/>
                <w:szCs w:val="28"/>
              </w:rPr>
            </w:pPr>
            <w:r>
              <w:rPr>
                <w:sz w:val="28"/>
                <w:szCs w:val="28"/>
              </w:rPr>
              <w:t>6</w:t>
            </w:r>
          </w:p>
        </w:tc>
        <w:tc>
          <w:tcPr>
            <w:tcW w:w="2203" w:type="dxa"/>
          </w:tcPr>
          <w:p w14:paraId="3F7E4EDD" w14:textId="77777777" w:rsidR="005C79D5" w:rsidRPr="005C79D5" w:rsidRDefault="005C79D5" w:rsidP="005C79D5">
            <w:pPr>
              <w:rPr>
                <w:sz w:val="28"/>
                <w:szCs w:val="28"/>
              </w:rPr>
            </w:pPr>
            <w:r w:rsidRPr="005C79D5">
              <w:rPr>
                <w:sz w:val="28"/>
                <w:szCs w:val="28"/>
              </w:rPr>
              <w:t>67.975475</w:t>
            </w:r>
          </w:p>
          <w:p w14:paraId="2C2F6D1F" w14:textId="77777777" w:rsidR="001C634F" w:rsidRDefault="001C634F">
            <w:pPr>
              <w:rPr>
                <w:sz w:val="28"/>
                <w:szCs w:val="28"/>
              </w:rPr>
            </w:pPr>
          </w:p>
        </w:tc>
        <w:tc>
          <w:tcPr>
            <w:tcW w:w="1422" w:type="dxa"/>
          </w:tcPr>
          <w:p w14:paraId="6E0D99D6" w14:textId="77777777" w:rsidR="005C79D5" w:rsidRPr="005C79D5" w:rsidRDefault="005C79D5" w:rsidP="005C79D5">
            <w:pPr>
              <w:rPr>
                <w:sz w:val="28"/>
                <w:szCs w:val="28"/>
              </w:rPr>
            </w:pPr>
            <w:r w:rsidRPr="005C79D5">
              <w:rPr>
                <w:sz w:val="28"/>
                <w:szCs w:val="28"/>
              </w:rPr>
              <w:t>50.974773</w:t>
            </w:r>
          </w:p>
          <w:p w14:paraId="327A0F7C" w14:textId="77777777" w:rsidR="001C634F" w:rsidRDefault="001C634F">
            <w:pPr>
              <w:rPr>
                <w:sz w:val="28"/>
                <w:szCs w:val="28"/>
              </w:rPr>
            </w:pPr>
          </w:p>
        </w:tc>
        <w:tc>
          <w:tcPr>
            <w:tcW w:w="1706" w:type="dxa"/>
          </w:tcPr>
          <w:p w14:paraId="5FC2BE1E" w14:textId="77777777" w:rsidR="005C79D5" w:rsidRPr="005C79D5" w:rsidRDefault="005C79D5" w:rsidP="005C79D5">
            <w:pPr>
              <w:rPr>
                <w:sz w:val="28"/>
                <w:szCs w:val="28"/>
              </w:rPr>
            </w:pPr>
            <w:r w:rsidRPr="005C79D5">
              <w:rPr>
                <w:sz w:val="28"/>
                <w:szCs w:val="28"/>
              </w:rPr>
              <w:t>9951.920071</w:t>
            </w:r>
          </w:p>
          <w:p w14:paraId="0FB0DDFE" w14:textId="77777777" w:rsidR="001C634F" w:rsidRDefault="001C634F">
            <w:pPr>
              <w:rPr>
                <w:sz w:val="28"/>
                <w:szCs w:val="28"/>
              </w:rPr>
            </w:pPr>
          </w:p>
        </w:tc>
        <w:tc>
          <w:tcPr>
            <w:tcW w:w="1422" w:type="dxa"/>
          </w:tcPr>
          <w:p w14:paraId="6760EB6D" w14:textId="20F56882" w:rsidR="005C79D5" w:rsidRPr="005C79D5" w:rsidRDefault="005C79D5" w:rsidP="005C79D5">
            <w:pPr>
              <w:rPr>
                <w:sz w:val="28"/>
                <w:szCs w:val="28"/>
              </w:rPr>
            </w:pPr>
            <w:r>
              <w:rPr>
                <w:sz w:val="28"/>
                <w:szCs w:val="28"/>
              </w:rPr>
              <w:t>7</w:t>
            </w:r>
            <w:r w:rsidRPr="005C79D5">
              <w:rPr>
                <w:sz w:val="28"/>
                <w:szCs w:val="28"/>
              </w:rPr>
              <w:t xml:space="preserve">1.118230 </w:t>
            </w:r>
          </w:p>
          <w:p w14:paraId="0F4119DD" w14:textId="77777777" w:rsidR="001C634F" w:rsidRDefault="001C634F">
            <w:pPr>
              <w:rPr>
                <w:sz w:val="28"/>
                <w:szCs w:val="28"/>
              </w:rPr>
            </w:pPr>
          </w:p>
        </w:tc>
        <w:tc>
          <w:tcPr>
            <w:tcW w:w="1654" w:type="dxa"/>
          </w:tcPr>
          <w:p w14:paraId="79442FC4" w14:textId="77777777" w:rsidR="005C79D5" w:rsidRPr="005C79D5" w:rsidRDefault="005C79D5" w:rsidP="005C79D5">
            <w:pPr>
              <w:rPr>
                <w:sz w:val="28"/>
                <w:szCs w:val="28"/>
              </w:rPr>
            </w:pPr>
            <w:r w:rsidRPr="005C79D5">
              <w:rPr>
                <w:sz w:val="28"/>
                <w:szCs w:val="28"/>
              </w:rPr>
              <w:t>100.000000</w:t>
            </w:r>
          </w:p>
          <w:p w14:paraId="4F89FCCA" w14:textId="77777777" w:rsidR="001C634F" w:rsidRDefault="001C634F">
            <w:pPr>
              <w:rPr>
                <w:sz w:val="28"/>
                <w:szCs w:val="28"/>
              </w:rPr>
            </w:pPr>
          </w:p>
        </w:tc>
        <w:tc>
          <w:tcPr>
            <w:tcW w:w="1706" w:type="dxa"/>
          </w:tcPr>
          <w:p w14:paraId="15C2597C" w14:textId="32CEA86B" w:rsidR="005C79D5" w:rsidRPr="005C79D5" w:rsidRDefault="005C79D5" w:rsidP="005C79D5">
            <w:pPr>
              <w:rPr>
                <w:sz w:val="28"/>
                <w:szCs w:val="28"/>
              </w:rPr>
            </w:pPr>
            <w:r>
              <w:rPr>
                <w:sz w:val="28"/>
                <w:szCs w:val="28"/>
              </w:rPr>
              <w:t>2</w:t>
            </w:r>
            <w:r w:rsidRPr="005C79D5">
              <w:rPr>
                <w:sz w:val="28"/>
                <w:szCs w:val="28"/>
              </w:rPr>
              <w:t>045.195257</w:t>
            </w:r>
          </w:p>
          <w:p w14:paraId="7BB3B27D" w14:textId="77777777" w:rsidR="001C634F" w:rsidRDefault="001C634F">
            <w:pPr>
              <w:rPr>
                <w:sz w:val="28"/>
                <w:szCs w:val="28"/>
              </w:rPr>
            </w:pPr>
          </w:p>
        </w:tc>
      </w:tr>
      <w:tr w:rsidR="001C634F" w14:paraId="1B0DEE8C" w14:textId="77777777" w:rsidTr="00AA76B4">
        <w:trPr>
          <w:trHeight w:val="352"/>
        </w:trPr>
        <w:tc>
          <w:tcPr>
            <w:tcW w:w="709" w:type="dxa"/>
          </w:tcPr>
          <w:p w14:paraId="40843119" w14:textId="61413D6C" w:rsidR="001C634F" w:rsidRDefault="001C634F">
            <w:pPr>
              <w:rPr>
                <w:sz w:val="28"/>
                <w:szCs w:val="28"/>
              </w:rPr>
            </w:pPr>
            <w:r>
              <w:rPr>
                <w:sz w:val="28"/>
                <w:szCs w:val="28"/>
              </w:rPr>
              <w:t>7</w:t>
            </w:r>
          </w:p>
        </w:tc>
        <w:tc>
          <w:tcPr>
            <w:tcW w:w="2203" w:type="dxa"/>
          </w:tcPr>
          <w:p w14:paraId="134E521C" w14:textId="77777777" w:rsidR="005C79D5" w:rsidRPr="005C79D5" w:rsidRDefault="005C79D5" w:rsidP="005C79D5">
            <w:pPr>
              <w:rPr>
                <w:sz w:val="28"/>
                <w:szCs w:val="28"/>
              </w:rPr>
            </w:pPr>
            <w:r w:rsidRPr="005C79D5">
              <w:rPr>
                <w:sz w:val="28"/>
                <w:szCs w:val="28"/>
              </w:rPr>
              <w:t>70.371388</w:t>
            </w:r>
          </w:p>
          <w:p w14:paraId="2A5C5F41" w14:textId="77777777" w:rsidR="001C634F" w:rsidRDefault="001C634F">
            <w:pPr>
              <w:rPr>
                <w:sz w:val="28"/>
                <w:szCs w:val="28"/>
              </w:rPr>
            </w:pPr>
          </w:p>
        </w:tc>
        <w:tc>
          <w:tcPr>
            <w:tcW w:w="1422" w:type="dxa"/>
          </w:tcPr>
          <w:p w14:paraId="568FB5CB" w14:textId="77777777" w:rsidR="005C79D5" w:rsidRPr="005C79D5" w:rsidRDefault="005C79D5" w:rsidP="005C79D5">
            <w:pPr>
              <w:rPr>
                <w:sz w:val="28"/>
                <w:szCs w:val="28"/>
              </w:rPr>
            </w:pPr>
            <w:r w:rsidRPr="005C79D5">
              <w:rPr>
                <w:sz w:val="28"/>
                <w:szCs w:val="28"/>
              </w:rPr>
              <w:t>54.293029</w:t>
            </w:r>
          </w:p>
          <w:p w14:paraId="34BF0BEB" w14:textId="77777777" w:rsidR="001C634F" w:rsidRDefault="001C634F">
            <w:pPr>
              <w:rPr>
                <w:sz w:val="28"/>
                <w:szCs w:val="28"/>
              </w:rPr>
            </w:pPr>
          </w:p>
        </w:tc>
        <w:tc>
          <w:tcPr>
            <w:tcW w:w="1706" w:type="dxa"/>
          </w:tcPr>
          <w:p w14:paraId="2EEB86BC" w14:textId="77777777" w:rsidR="005C79D5" w:rsidRPr="005C79D5" w:rsidRDefault="005C79D5" w:rsidP="005C79D5">
            <w:pPr>
              <w:rPr>
                <w:sz w:val="28"/>
                <w:szCs w:val="28"/>
              </w:rPr>
            </w:pPr>
            <w:r w:rsidRPr="005C79D5">
              <w:rPr>
                <w:sz w:val="28"/>
                <w:szCs w:val="28"/>
              </w:rPr>
              <w:t>2536.821136</w:t>
            </w:r>
          </w:p>
          <w:p w14:paraId="2038FEE7" w14:textId="77777777" w:rsidR="001C634F" w:rsidRDefault="001C634F">
            <w:pPr>
              <w:rPr>
                <w:sz w:val="28"/>
                <w:szCs w:val="28"/>
              </w:rPr>
            </w:pPr>
          </w:p>
        </w:tc>
        <w:tc>
          <w:tcPr>
            <w:tcW w:w="1422" w:type="dxa"/>
          </w:tcPr>
          <w:p w14:paraId="760516CC" w14:textId="77777777" w:rsidR="005C79D5" w:rsidRPr="005C79D5" w:rsidRDefault="005C79D5" w:rsidP="005C79D5">
            <w:pPr>
              <w:rPr>
                <w:sz w:val="28"/>
                <w:szCs w:val="28"/>
              </w:rPr>
            </w:pPr>
            <w:r w:rsidRPr="005C79D5">
              <w:rPr>
                <w:sz w:val="28"/>
                <w:szCs w:val="28"/>
              </w:rPr>
              <w:t>71.735390</w:t>
            </w:r>
          </w:p>
          <w:p w14:paraId="4597B72A" w14:textId="77777777" w:rsidR="001C634F" w:rsidRDefault="001C634F">
            <w:pPr>
              <w:rPr>
                <w:sz w:val="28"/>
                <w:szCs w:val="28"/>
              </w:rPr>
            </w:pPr>
          </w:p>
        </w:tc>
        <w:tc>
          <w:tcPr>
            <w:tcW w:w="1654" w:type="dxa"/>
          </w:tcPr>
          <w:p w14:paraId="56187840" w14:textId="77777777" w:rsidR="005C79D5" w:rsidRPr="005C79D5" w:rsidRDefault="005C79D5" w:rsidP="005C79D5">
            <w:pPr>
              <w:rPr>
                <w:sz w:val="28"/>
                <w:szCs w:val="28"/>
              </w:rPr>
            </w:pPr>
            <w:r w:rsidRPr="005C79D5">
              <w:rPr>
                <w:sz w:val="28"/>
                <w:szCs w:val="28"/>
              </w:rPr>
              <w:t>78.160920</w:t>
            </w:r>
          </w:p>
          <w:p w14:paraId="685A9887" w14:textId="77777777" w:rsidR="001C634F" w:rsidRDefault="001C634F">
            <w:pPr>
              <w:rPr>
                <w:sz w:val="28"/>
                <w:szCs w:val="28"/>
              </w:rPr>
            </w:pPr>
          </w:p>
        </w:tc>
        <w:tc>
          <w:tcPr>
            <w:tcW w:w="1706" w:type="dxa"/>
          </w:tcPr>
          <w:p w14:paraId="2A9608F1" w14:textId="77777777" w:rsidR="005C79D5" w:rsidRPr="005C79D5" w:rsidRDefault="005C79D5" w:rsidP="005C79D5">
            <w:pPr>
              <w:rPr>
                <w:sz w:val="28"/>
                <w:szCs w:val="28"/>
              </w:rPr>
            </w:pPr>
            <w:r w:rsidRPr="005C79D5">
              <w:rPr>
                <w:sz w:val="28"/>
                <w:szCs w:val="28"/>
              </w:rPr>
              <w:t>561.497420</w:t>
            </w:r>
          </w:p>
          <w:p w14:paraId="769A5DD0" w14:textId="77777777" w:rsidR="001C634F" w:rsidRDefault="001C634F">
            <w:pPr>
              <w:rPr>
                <w:sz w:val="28"/>
                <w:szCs w:val="28"/>
              </w:rPr>
            </w:pPr>
          </w:p>
        </w:tc>
      </w:tr>
      <w:tr w:rsidR="001C634F" w14:paraId="713CBCFC" w14:textId="77777777" w:rsidTr="00AA76B4">
        <w:trPr>
          <w:trHeight w:val="367"/>
        </w:trPr>
        <w:tc>
          <w:tcPr>
            <w:tcW w:w="709" w:type="dxa"/>
          </w:tcPr>
          <w:p w14:paraId="179B2484" w14:textId="422AF8F9" w:rsidR="001C634F" w:rsidRDefault="001C634F">
            <w:pPr>
              <w:rPr>
                <w:sz w:val="28"/>
                <w:szCs w:val="28"/>
              </w:rPr>
            </w:pPr>
            <w:r>
              <w:rPr>
                <w:sz w:val="28"/>
                <w:szCs w:val="28"/>
              </w:rPr>
              <w:t>8</w:t>
            </w:r>
          </w:p>
        </w:tc>
        <w:tc>
          <w:tcPr>
            <w:tcW w:w="2203" w:type="dxa"/>
          </w:tcPr>
          <w:p w14:paraId="0CBBA13F" w14:textId="77777777" w:rsidR="005C79D5" w:rsidRPr="005C79D5" w:rsidRDefault="005C79D5" w:rsidP="005C79D5">
            <w:pPr>
              <w:rPr>
                <w:sz w:val="28"/>
                <w:szCs w:val="28"/>
              </w:rPr>
            </w:pPr>
            <w:r w:rsidRPr="005C79D5">
              <w:rPr>
                <w:sz w:val="28"/>
                <w:szCs w:val="28"/>
              </w:rPr>
              <w:t>55.501081</w:t>
            </w:r>
          </w:p>
          <w:p w14:paraId="35D498A5" w14:textId="77777777" w:rsidR="001C634F" w:rsidRDefault="001C634F">
            <w:pPr>
              <w:rPr>
                <w:sz w:val="28"/>
                <w:szCs w:val="28"/>
              </w:rPr>
            </w:pPr>
          </w:p>
        </w:tc>
        <w:tc>
          <w:tcPr>
            <w:tcW w:w="1422" w:type="dxa"/>
          </w:tcPr>
          <w:p w14:paraId="453E3F79" w14:textId="77777777" w:rsidR="005C79D5" w:rsidRPr="005C79D5" w:rsidRDefault="005C79D5" w:rsidP="005C79D5">
            <w:pPr>
              <w:rPr>
                <w:sz w:val="28"/>
                <w:szCs w:val="28"/>
              </w:rPr>
            </w:pPr>
            <w:r w:rsidRPr="005C79D5">
              <w:rPr>
                <w:sz w:val="28"/>
                <w:szCs w:val="28"/>
              </w:rPr>
              <w:t>49.237767</w:t>
            </w:r>
          </w:p>
          <w:p w14:paraId="37F0D0BA" w14:textId="77777777" w:rsidR="001C634F" w:rsidRDefault="001C634F">
            <w:pPr>
              <w:rPr>
                <w:sz w:val="28"/>
                <w:szCs w:val="28"/>
              </w:rPr>
            </w:pPr>
          </w:p>
        </w:tc>
        <w:tc>
          <w:tcPr>
            <w:tcW w:w="1706" w:type="dxa"/>
          </w:tcPr>
          <w:p w14:paraId="48830CD9" w14:textId="77777777" w:rsidR="005C79D5" w:rsidRPr="005C79D5" w:rsidRDefault="005C79D5" w:rsidP="005C79D5">
            <w:pPr>
              <w:rPr>
                <w:sz w:val="28"/>
                <w:szCs w:val="28"/>
              </w:rPr>
            </w:pPr>
            <w:r w:rsidRPr="005C79D5">
              <w:rPr>
                <w:sz w:val="28"/>
                <w:szCs w:val="28"/>
              </w:rPr>
              <w:t xml:space="preserve">7607.717655 </w:t>
            </w:r>
          </w:p>
          <w:p w14:paraId="2C8440CB" w14:textId="77777777" w:rsidR="001C634F" w:rsidRDefault="001C634F">
            <w:pPr>
              <w:rPr>
                <w:sz w:val="28"/>
                <w:szCs w:val="28"/>
              </w:rPr>
            </w:pPr>
          </w:p>
        </w:tc>
        <w:tc>
          <w:tcPr>
            <w:tcW w:w="1422" w:type="dxa"/>
          </w:tcPr>
          <w:p w14:paraId="3FA3E9A9" w14:textId="77777777" w:rsidR="005C79D5" w:rsidRPr="005C79D5" w:rsidRDefault="005C79D5" w:rsidP="005C79D5">
            <w:pPr>
              <w:rPr>
                <w:sz w:val="28"/>
                <w:szCs w:val="28"/>
              </w:rPr>
            </w:pPr>
            <w:r w:rsidRPr="005C79D5">
              <w:rPr>
                <w:sz w:val="28"/>
                <w:szCs w:val="28"/>
              </w:rPr>
              <w:t xml:space="preserve">60.540213 </w:t>
            </w:r>
          </w:p>
          <w:p w14:paraId="68B681B0" w14:textId="77777777" w:rsidR="001C634F" w:rsidRDefault="001C634F">
            <w:pPr>
              <w:rPr>
                <w:sz w:val="28"/>
                <w:szCs w:val="28"/>
              </w:rPr>
            </w:pPr>
          </w:p>
        </w:tc>
        <w:tc>
          <w:tcPr>
            <w:tcW w:w="1654" w:type="dxa"/>
          </w:tcPr>
          <w:p w14:paraId="72F8DD10" w14:textId="77777777" w:rsidR="005C79D5" w:rsidRPr="005C79D5" w:rsidRDefault="005C79D5" w:rsidP="005C79D5">
            <w:pPr>
              <w:rPr>
                <w:sz w:val="28"/>
                <w:szCs w:val="28"/>
              </w:rPr>
            </w:pPr>
            <w:r w:rsidRPr="005C79D5">
              <w:rPr>
                <w:sz w:val="28"/>
                <w:szCs w:val="28"/>
              </w:rPr>
              <w:t>94.623656</w:t>
            </w:r>
          </w:p>
          <w:p w14:paraId="3C9A23E4" w14:textId="77777777" w:rsidR="001C634F" w:rsidRDefault="001C634F">
            <w:pPr>
              <w:rPr>
                <w:sz w:val="28"/>
                <w:szCs w:val="28"/>
              </w:rPr>
            </w:pPr>
          </w:p>
        </w:tc>
        <w:tc>
          <w:tcPr>
            <w:tcW w:w="1706" w:type="dxa"/>
          </w:tcPr>
          <w:p w14:paraId="16ADC35C" w14:textId="77777777" w:rsidR="005C79D5" w:rsidRPr="005C79D5" w:rsidRDefault="005C79D5" w:rsidP="005C79D5">
            <w:pPr>
              <w:rPr>
                <w:sz w:val="28"/>
                <w:szCs w:val="28"/>
              </w:rPr>
            </w:pPr>
            <w:r w:rsidRPr="005C79D5">
              <w:rPr>
                <w:sz w:val="28"/>
                <w:szCs w:val="28"/>
              </w:rPr>
              <w:t xml:space="preserve">1569.611817 </w:t>
            </w:r>
          </w:p>
          <w:p w14:paraId="005FAB56" w14:textId="77777777" w:rsidR="001C634F" w:rsidRDefault="001C634F">
            <w:pPr>
              <w:rPr>
                <w:sz w:val="28"/>
                <w:szCs w:val="28"/>
              </w:rPr>
            </w:pPr>
          </w:p>
        </w:tc>
      </w:tr>
      <w:tr w:rsidR="001C634F" w14:paraId="537B0090" w14:textId="77777777" w:rsidTr="00AA76B4">
        <w:trPr>
          <w:trHeight w:val="357"/>
        </w:trPr>
        <w:tc>
          <w:tcPr>
            <w:tcW w:w="709" w:type="dxa"/>
          </w:tcPr>
          <w:p w14:paraId="5EF60841" w14:textId="059E4034" w:rsidR="001C634F" w:rsidRDefault="001C634F">
            <w:pPr>
              <w:rPr>
                <w:sz w:val="28"/>
                <w:szCs w:val="28"/>
              </w:rPr>
            </w:pPr>
            <w:r>
              <w:rPr>
                <w:sz w:val="28"/>
                <w:szCs w:val="28"/>
              </w:rPr>
              <w:lastRenderedPageBreak/>
              <w:t>9</w:t>
            </w:r>
          </w:p>
        </w:tc>
        <w:tc>
          <w:tcPr>
            <w:tcW w:w="2203" w:type="dxa"/>
          </w:tcPr>
          <w:p w14:paraId="05C96090" w14:textId="77777777" w:rsidR="005C79D5" w:rsidRPr="005C79D5" w:rsidRDefault="005C79D5" w:rsidP="005C79D5">
            <w:pPr>
              <w:rPr>
                <w:sz w:val="28"/>
                <w:szCs w:val="28"/>
              </w:rPr>
            </w:pPr>
            <w:r w:rsidRPr="005C79D5">
              <w:rPr>
                <w:sz w:val="28"/>
                <w:szCs w:val="28"/>
              </w:rPr>
              <w:t>59.184206</w:t>
            </w:r>
          </w:p>
          <w:p w14:paraId="1FA791D0" w14:textId="77777777" w:rsidR="001C634F" w:rsidRDefault="001C634F">
            <w:pPr>
              <w:rPr>
                <w:sz w:val="28"/>
                <w:szCs w:val="28"/>
              </w:rPr>
            </w:pPr>
          </w:p>
        </w:tc>
        <w:tc>
          <w:tcPr>
            <w:tcW w:w="1422" w:type="dxa"/>
          </w:tcPr>
          <w:p w14:paraId="14CA704C" w14:textId="77777777" w:rsidR="00AA76B4" w:rsidRPr="00AA76B4" w:rsidRDefault="00AA76B4" w:rsidP="00AA76B4">
            <w:pPr>
              <w:rPr>
                <w:sz w:val="28"/>
                <w:szCs w:val="28"/>
              </w:rPr>
            </w:pPr>
            <w:r w:rsidRPr="00AA76B4">
              <w:rPr>
                <w:sz w:val="28"/>
                <w:szCs w:val="28"/>
              </w:rPr>
              <w:t xml:space="preserve">46.126830 </w:t>
            </w:r>
          </w:p>
          <w:p w14:paraId="7A919720" w14:textId="77777777" w:rsidR="001C634F" w:rsidRDefault="001C634F">
            <w:pPr>
              <w:rPr>
                <w:sz w:val="28"/>
                <w:szCs w:val="28"/>
              </w:rPr>
            </w:pPr>
          </w:p>
        </w:tc>
        <w:tc>
          <w:tcPr>
            <w:tcW w:w="1706" w:type="dxa"/>
          </w:tcPr>
          <w:p w14:paraId="5F480B83" w14:textId="77777777" w:rsidR="00AA76B4" w:rsidRPr="00AA76B4" w:rsidRDefault="00AA76B4" w:rsidP="00AA76B4">
            <w:pPr>
              <w:rPr>
                <w:sz w:val="28"/>
                <w:szCs w:val="28"/>
              </w:rPr>
            </w:pPr>
            <w:r w:rsidRPr="00AA76B4">
              <w:rPr>
                <w:sz w:val="28"/>
                <w:szCs w:val="28"/>
              </w:rPr>
              <w:t>5486.586302</w:t>
            </w:r>
          </w:p>
          <w:p w14:paraId="3E5F9A2A" w14:textId="77777777" w:rsidR="001C634F" w:rsidRDefault="001C634F">
            <w:pPr>
              <w:rPr>
                <w:sz w:val="28"/>
                <w:szCs w:val="28"/>
              </w:rPr>
            </w:pPr>
          </w:p>
        </w:tc>
        <w:tc>
          <w:tcPr>
            <w:tcW w:w="1422" w:type="dxa"/>
          </w:tcPr>
          <w:p w14:paraId="74AA1AB1" w14:textId="5ACA6A4B" w:rsidR="001C634F" w:rsidRDefault="00AA76B4">
            <w:pPr>
              <w:rPr>
                <w:sz w:val="28"/>
                <w:szCs w:val="28"/>
              </w:rPr>
            </w:pPr>
            <w:r w:rsidRPr="00AA76B4">
              <w:rPr>
                <w:sz w:val="28"/>
                <w:szCs w:val="28"/>
              </w:rPr>
              <w:t>61.735264</w:t>
            </w:r>
          </w:p>
        </w:tc>
        <w:tc>
          <w:tcPr>
            <w:tcW w:w="1654" w:type="dxa"/>
          </w:tcPr>
          <w:p w14:paraId="2B3F6DB7" w14:textId="77777777" w:rsidR="00AA76B4" w:rsidRPr="00AA76B4" w:rsidRDefault="00AA76B4" w:rsidP="00AA76B4">
            <w:pPr>
              <w:rPr>
                <w:sz w:val="28"/>
                <w:szCs w:val="28"/>
              </w:rPr>
            </w:pPr>
            <w:r w:rsidRPr="00AA76B4">
              <w:rPr>
                <w:sz w:val="28"/>
                <w:szCs w:val="28"/>
              </w:rPr>
              <w:t>96.511628</w:t>
            </w:r>
          </w:p>
          <w:p w14:paraId="3CCEE58C" w14:textId="77777777" w:rsidR="001C634F" w:rsidRDefault="001C634F">
            <w:pPr>
              <w:rPr>
                <w:sz w:val="28"/>
                <w:szCs w:val="28"/>
              </w:rPr>
            </w:pPr>
          </w:p>
        </w:tc>
        <w:tc>
          <w:tcPr>
            <w:tcW w:w="1706" w:type="dxa"/>
          </w:tcPr>
          <w:p w14:paraId="27E6C8F8" w14:textId="77777777" w:rsidR="00AA76B4" w:rsidRPr="00AA76B4" w:rsidRDefault="00AA76B4" w:rsidP="00AA76B4">
            <w:pPr>
              <w:rPr>
                <w:sz w:val="28"/>
                <w:szCs w:val="28"/>
              </w:rPr>
            </w:pPr>
            <w:r w:rsidRPr="00AA76B4">
              <w:rPr>
                <w:sz w:val="28"/>
                <w:szCs w:val="28"/>
              </w:rPr>
              <w:t>1146.296104</w:t>
            </w:r>
          </w:p>
          <w:p w14:paraId="6848FF67" w14:textId="77777777" w:rsidR="001C634F" w:rsidRDefault="001C634F">
            <w:pPr>
              <w:rPr>
                <w:sz w:val="28"/>
                <w:szCs w:val="28"/>
              </w:rPr>
            </w:pPr>
          </w:p>
        </w:tc>
      </w:tr>
      <w:tr w:rsidR="001C634F" w14:paraId="6F938548" w14:textId="77777777" w:rsidTr="00AA76B4">
        <w:trPr>
          <w:trHeight w:val="266"/>
        </w:trPr>
        <w:tc>
          <w:tcPr>
            <w:tcW w:w="709" w:type="dxa"/>
          </w:tcPr>
          <w:p w14:paraId="4268060D" w14:textId="7909219B" w:rsidR="001C634F" w:rsidRDefault="001C634F">
            <w:pPr>
              <w:rPr>
                <w:sz w:val="28"/>
                <w:szCs w:val="28"/>
              </w:rPr>
            </w:pPr>
            <w:r>
              <w:rPr>
                <w:sz w:val="28"/>
                <w:szCs w:val="28"/>
              </w:rPr>
              <w:t>10</w:t>
            </w:r>
          </w:p>
        </w:tc>
        <w:tc>
          <w:tcPr>
            <w:tcW w:w="2203" w:type="dxa"/>
          </w:tcPr>
          <w:p w14:paraId="5F375F3E" w14:textId="77777777" w:rsidR="00AA76B4" w:rsidRPr="00AA76B4" w:rsidRDefault="00AA76B4" w:rsidP="00AA76B4">
            <w:pPr>
              <w:rPr>
                <w:sz w:val="28"/>
                <w:szCs w:val="28"/>
              </w:rPr>
            </w:pPr>
            <w:r w:rsidRPr="00AA76B4">
              <w:rPr>
                <w:sz w:val="28"/>
                <w:szCs w:val="28"/>
              </w:rPr>
              <w:t>61.985230</w:t>
            </w:r>
          </w:p>
          <w:p w14:paraId="2BBCE8A8" w14:textId="77777777" w:rsidR="001C634F" w:rsidRDefault="001C634F">
            <w:pPr>
              <w:rPr>
                <w:sz w:val="28"/>
                <w:szCs w:val="28"/>
              </w:rPr>
            </w:pPr>
          </w:p>
        </w:tc>
        <w:tc>
          <w:tcPr>
            <w:tcW w:w="1422" w:type="dxa"/>
          </w:tcPr>
          <w:p w14:paraId="0B1888C3" w14:textId="77777777" w:rsidR="00AA76B4" w:rsidRPr="00AA76B4" w:rsidRDefault="00AA76B4" w:rsidP="00AA76B4">
            <w:pPr>
              <w:rPr>
                <w:sz w:val="28"/>
                <w:szCs w:val="28"/>
              </w:rPr>
            </w:pPr>
            <w:r w:rsidRPr="00AA76B4">
              <w:rPr>
                <w:sz w:val="28"/>
                <w:szCs w:val="28"/>
              </w:rPr>
              <w:t>47.936334</w:t>
            </w:r>
          </w:p>
          <w:p w14:paraId="093636E6" w14:textId="77777777" w:rsidR="001C634F" w:rsidRDefault="001C634F">
            <w:pPr>
              <w:rPr>
                <w:sz w:val="28"/>
                <w:szCs w:val="28"/>
              </w:rPr>
            </w:pPr>
          </w:p>
        </w:tc>
        <w:tc>
          <w:tcPr>
            <w:tcW w:w="1706" w:type="dxa"/>
          </w:tcPr>
          <w:p w14:paraId="7FFC8ED1" w14:textId="77777777" w:rsidR="00AA76B4" w:rsidRPr="00AA76B4" w:rsidRDefault="00AA76B4" w:rsidP="00AA76B4">
            <w:pPr>
              <w:rPr>
                <w:sz w:val="28"/>
                <w:szCs w:val="28"/>
              </w:rPr>
            </w:pPr>
            <w:r w:rsidRPr="00AA76B4">
              <w:rPr>
                <w:sz w:val="28"/>
                <w:szCs w:val="28"/>
              </w:rPr>
              <w:t>2296.350252</w:t>
            </w:r>
          </w:p>
          <w:p w14:paraId="7FE4BC10" w14:textId="77777777" w:rsidR="001C634F" w:rsidRDefault="001C634F">
            <w:pPr>
              <w:rPr>
                <w:sz w:val="28"/>
                <w:szCs w:val="28"/>
              </w:rPr>
            </w:pPr>
          </w:p>
        </w:tc>
        <w:tc>
          <w:tcPr>
            <w:tcW w:w="1422" w:type="dxa"/>
          </w:tcPr>
          <w:p w14:paraId="65357861" w14:textId="202A056E" w:rsidR="00AA76B4" w:rsidRPr="00AA76B4" w:rsidRDefault="00AA76B4" w:rsidP="00AA76B4">
            <w:pPr>
              <w:rPr>
                <w:sz w:val="28"/>
                <w:szCs w:val="28"/>
              </w:rPr>
            </w:pPr>
            <w:r>
              <w:rPr>
                <w:sz w:val="28"/>
                <w:szCs w:val="28"/>
              </w:rPr>
              <w:t>5</w:t>
            </w:r>
            <w:r w:rsidRPr="00AA76B4">
              <w:rPr>
                <w:sz w:val="28"/>
                <w:szCs w:val="28"/>
              </w:rPr>
              <w:t xml:space="preserve">8.926690  </w:t>
            </w:r>
          </w:p>
          <w:p w14:paraId="050FBFF5" w14:textId="77777777" w:rsidR="001C634F" w:rsidRDefault="001C634F">
            <w:pPr>
              <w:rPr>
                <w:sz w:val="28"/>
                <w:szCs w:val="28"/>
              </w:rPr>
            </w:pPr>
          </w:p>
        </w:tc>
        <w:tc>
          <w:tcPr>
            <w:tcW w:w="1654" w:type="dxa"/>
          </w:tcPr>
          <w:p w14:paraId="17C3D559" w14:textId="77777777" w:rsidR="00AA76B4" w:rsidRPr="00AA76B4" w:rsidRDefault="00AA76B4" w:rsidP="00AA76B4">
            <w:pPr>
              <w:rPr>
                <w:sz w:val="28"/>
                <w:szCs w:val="28"/>
              </w:rPr>
            </w:pPr>
            <w:r w:rsidRPr="00AA76B4">
              <w:rPr>
                <w:sz w:val="28"/>
                <w:szCs w:val="28"/>
              </w:rPr>
              <w:t>73.333333</w:t>
            </w:r>
          </w:p>
          <w:p w14:paraId="4843BD25" w14:textId="77777777" w:rsidR="001C634F" w:rsidRDefault="001C634F">
            <w:pPr>
              <w:rPr>
                <w:sz w:val="28"/>
                <w:szCs w:val="28"/>
              </w:rPr>
            </w:pPr>
          </w:p>
        </w:tc>
        <w:tc>
          <w:tcPr>
            <w:tcW w:w="1706" w:type="dxa"/>
          </w:tcPr>
          <w:p w14:paraId="77447AB6" w14:textId="77777777" w:rsidR="00AA76B4" w:rsidRPr="00AA76B4" w:rsidRDefault="00AA76B4" w:rsidP="00AA76B4">
            <w:pPr>
              <w:rPr>
                <w:sz w:val="28"/>
                <w:szCs w:val="28"/>
              </w:rPr>
            </w:pPr>
            <w:r w:rsidRPr="00AA76B4">
              <w:rPr>
                <w:sz w:val="28"/>
                <w:szCs w:val="28"/>
              </w:rPr>
              <w:t xml:space="preserve">506.571558 </w:t>
            </w:r>
          </w:p>
          <w:p w14:paraId="69BC158C" w14:textId="77777777" w:rsidR="001C634F" w:rsidRDefault="001C634F">
            <w:pPr>
              <w:rPr>
                <w:sz w:val="28"/>
                <w:szCs w:val="28"/>
              </w:rPr>
            </w:pPr>
          </w:p>
        </w:tc>
      </w:tr>
    </w:tbl>
    <w:p w14:paraId="5273C7B6" w14:textId="77777777" w:rsidR="009A46D6" w:rsidRDefault="009A46D6">
      <w:pPr>
        <w:rPr>
          <w:sz w:val="28"/>
          <w:szCs w:val="28"/>
        </w:rPr>
      </w:pPr>
    </w:p>
    <w:p w14:paraId="204E62D6" w14:textId="77777777" w:rsidR="00AA76B4" w:rsidRPr="00AA76B4" w:rsidRDefault="00AA76B4" w:rsidP="00AA76B4">
      <w:pPr>
        <w:rPr>
          <w:b/>
          <w:bCs/>
          <w:sz w:val="28"/>
          <w:szCs w:val="28"/>
        </w:rPr>
      </w:pPr>
      <w:r w:rsidRPr="00AA76B4">
        <w:rPr>
          <w:b/>
          <w:bCs/>
          <w:sz w:val="28"/>
          <w:szCs w:val="28"/>
        </w:rPr>
        <w:t>4.2. Visualizing Final Scores</w:t>
      </w:r>
    </w:p>
    <w:p w14:paraId="7A326117" w14:textId="2A9E6392" w:rsidR="00AA76B4" w:rsidRPr="00AA76B4" w:rsidRDefault="00AA76B4" w:rsidP="00AA76B4">
      <w:pPr>
        <w:rPr>
          <w:sz w:val="28"/>
          <w:szCs w:val="28"/>
        </w:rPr>
      </w:pPr>
      <w:r w:rsidRPr="00AA76B4">
        <w:rPr>
          <w:sz w:val="28"/>
          <w:szCs w:val="28"/>
        </w:rPr>
        <w:t xml:space="preserve">A bar plot was generated </w:t>
      </w:r>
      <w:r>
        <w:rPr>
          <w:sz w:val="28"/>
          <w:szCs w:val="28"/>
        </w:rPr>
        <w:t>to compare the candidates' final scores visually</w:t>
      </w:r>
      <w:r w:rsidRPr="00AA76B4">
        <w:rPr>
          <w:sz w:val="28"/>
          <w:szCs w:val="28"/>
        </w:rPr>
        <w:t>:</w:t>
      </w:r>
    </w:p>
    <w:p w14:paraId="79C395C7" w14:textId="77777777" w:rsidR="00AA76B4" w:rsidRPr="00AA76B4" w:rsidRDefault="00AA76B4" w:rsidP="00AA76B4">
      <w:pPr>
        <w:rPr>
          <w:b/>
          <w:bCs/>
          <w:sz w:val="28"/>
          <w:szCs w:val="28"/>
        </w:rPr>
      </w:pPr>
      <w:r w:rsidRPr="00AA76B4">
        <w:rPr>
          <w:b/>
          <w:bCs/>
          <w:sz w:val="28"/>
          <w:szCs w:val="28"/>
        </w:rPr>
        <w:t>Final Scores Bar Plot:</w:t>
      </w:r>
    </w:p>
    <w:p w14:paraId="5F55FF2F" w14:textId="6CFCCD32" w:rsidR="00AA76B4" w:rsidRDefault="00AA76B4" w:rsidP="00AA76B4">
      <w:pPr>
        <w:numPr>
          <w:ilvl w:val="0"/>
          <w:numId w:val="10"/>
        </w:numPr>
        <w:rPr>
          <w:sz w:val="28"/>
          <w:szCs w:val="28"/>
        </w:rPr>
      </w:pPr>
      <w:r>
        <w:rPr>
          <w:noProof/>
        </w:rPr>
        <w:drawing>
          <wp:inline distT="0" distB="0" distL="0" distR="0" wp14:anchorId="7AC66CDC" wp14:editId="13F314D2">
            <wp:extent cx="4888910" cy="3102015"/>
            <wp:effectExtent l="0" t="0" r="6985" b="3175"/>
            <wp:docPr id="6857732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7504" cy="3113813"/>
                    </a:xfrm>
                    <a:prstGeom prst="rect">
                      <a:avLst/>
                    </a:prstGeom>
                    <a:noFill/>
                    <a:ln>
                      <a:noFill/>
                    </a:ln>
                  </pic:spPr>
                </pic:pic>
              </a:graphicData>
            </a:graphic>
          </wp:inline>
        </w:drawing>
      </w:r>
    </w:p>
    <w:p w14:paraId="62017C58" w14:textId="34049D09" w:rsidR="00DD041B" w:rsidRDefault="00DD041B" w:rsidP="00AA76B4">
      <w:pPr>
        <w:numPr>
          <w:ilvl w:val="0"/>
          <w:numId w:val="10"/>
        </w:numPr>
        <w:rPr>
          <w:sz w:val="28"/>
          <w:szCs w:val="28"/>
        </w:rPr>
      </w:pPr>
      <w:r>
        <w:rPr>
          <w:sz w:val="28"/>
          <w:szCs w:val="28"/>
        </w:rPr>
        <w:t>Ranking of candidates based on thresholds is:</w:t>
      </w:r>
    </w:p>
    <w:p w14:paraId="6B4007C4" w14:textId="1D975940" w:rsidR="00DD041B" w:rsidRPr="00AA76B4" w:rsidRDefault="00DD041B" w:rsidP="00DD041B">
      <w:pPr>
        <w:ind w:left="720"/>
        <w:rPr>
          <w:sz w:val="28"/>
          <w:szCs w:val="28"/>
        </w:rPr>
      </w:pPr>
      <w:r>
        <w:rPr>
          <w:sz w:val="28"/>
          <w:szCs w:val="28"/>
        </w:rPr>
        <w:t>6 &gt; 4 &gt; 5 &gt; 8 &gt; 2 &gt; 3 &gt; 9 &gt; 1 &gt; 7 &gt; 10</w:t>
      </w:r>
    </w:p>
    <w:p w14:paraId="6BC21E4A" w14:textId="77777777" w:rsidR="00AA76B4" w:rsidRPr="00801029" w:rsidRDefault="00AA76B4" w:rsidP="00AA76B4">
      <w:pPr>
        <w:rPr>
          <w:b/>
          <w:bCs/>
          <w:color w:val="4472C4" w:themeColor="accent1"/>
          <w:sz w:val="28"/>
          <w:szCs w:val="28"/>
        </w:rPr>
      </w:pPr>
      <w:r w:rsidRPr="00801029">
        <w:rPr>
          <w:b/>
          <w:bCs/>
          <w:color w:val="4472C4" w:themeColor="accent1"/>
          <w:sz w:val="28"/>
          <w:szCs w:val="28"/>
        </w:rPr>
        <w:t>5. Recruitment Recommendations</w:t>
      </w:r>
    </w:p>
    <w:p w14:paraId="1110FEE3" w14:textId="77777777" w:rsidR="00AA76B4" w:rsidRPr="00AA76B4" w:rsidRDefault="00AA76B4" w:rsidP="00AA76B4">
      <w:pPr>
        <w:rPr>
          <w:sz w:val="28"/>
          <w:szCs w:val="28"/>
        </w:rPr>
      </w:pPr>
      <w:r w:rsidRPr="00AA76B4">
        <w:rPr>
          <w:sz w:val="28"/>
          <w:szCs w:val="28"/>
        </w:rPr>
        <w:t>Based on the candidate scores, the following decisions were made:</w:t>
      </w:r>
    </w:p>
    <w:p w14:paraId="4FCB4BC9" w14:textId="77777777" w:rsidR="00AA76B4" w:rsidRPr="00AA76B4" w:rsidRDefault="00AA76B4" w:rsidP="00AA76B4">
      <w:pPr>
        <w:pStyle w:val="ListParagraph"/>
        <w:numPr>
          <w:ilvl w:val="0"/>
          <w:numId w:val="12"/>
        </w:numPr>
        <w:rPr>
          <w:sz w:val="28"/>
          <w:szCs w:val="28"/>
        </w:rPr>
      </w:pPr>
      <w:proofErr w:type="spellStart"/>
      <w:r w:rsidRPr="00AA76B4">
        <w:rPr>
          <w:sz w:val="28"/>
          <w:szCs w:val="28"/>
        </w:rPr>
        <w:t>confidence_threshold</w:t>
      </w:r>
      <w:proofErr w:type="spellEnd"/>
      <w:r w:rsidRPr="00AA76B4">
        <w:rPr>
          <w:sz w:val="28"/>
          <w:szCs w:val="28"/>
        </w:rPr>
        <w:t xml:space="preserve"> = 70</w:t>
      </w:r>
    </w:p>
    <w:p w14:paraId="452748B8" w14:textId="77777777" w:rsidR="00AA76B4" w:rsidRPr="00AA76B4" w:rsidRDefault="00AA76B4" w:rsidP="00AA76B4">
      <w:pPr>
        <w:pStyle w:val="ListParagraph"/>
        <w:numPr>
          <w:ilvl w:val="0"/>
          <w:numId w:val="12"/>
        </w:numPr>
        <w:rPr>
          <w:sz w:val="28"/>
          <w:szCs w:val="28"/>
        </w:rPr>
      </w:pPr>
      <w:proofErr w:type="spellStart"/>
      <w:r w:rsidRPr="00AA76B4">
        <w:rPr>
          <w:sz w:val="28"/>
          <w:szCs w:val="28"/>
        </w:rPr>
        <w:t>hesitance_threshold</w:t>
      </w:r>
      <w:proofErr w:type="spellEnd"/>
      <w:r w:rsidRPr="00AA76B4">
        <w:rPr>
          <w:sz w:val="28"/>
          <w:szCs w:val="28"/>
        </w:rPr>
        <w:t xml:space="preserve"> = 50</w:t>
      </w:r>
    </w:p>
    <w:p w14:paraId="0F1D8780" w14:textId="77777777" w:rsidR="00AA76B4" w:rsidRPr="00AA76B4" w:rsidRDefault="00AA76B4" w:rsidP="00AA76B4">
      <w:pPr>
        <w:pStyle w:val="ListParagraph"/>
        <w:numPr>
          <w:ilvl w:val="0"/>
          <w:numId w:val="12"/>
        </w:numPr>
        <w:rPr>
          <w:sz w:val="28"/>
          <w:szCs w:val="28"/>
        </w:rPr>
      </w:pPr>
      <w:proofErr w:type="spellStart"/>
      <w:r w:rsidRPr="00AA76B4">
        <w:rPr>
          <w:sz w:val="28"/>
          <w:szCs w:val="28"/>
        </w:rPr>
        <w:t>positive_sentiment_threshold</w:t>
      </w:r>
      <w:proofErr w:type="spellEnd"/>
      <w:r w:rsidRPr="00AA76B4">
        <w:rPr>
          <w:sz w:val="28"/>
          <w:szCs w:val="28"/>
        </w:rPr>
        <w:t xml:space="preserve"> = 60</w:t>
      </w:r>
    </w:p>
    <w:p w14:paraId="7AE3E601" w14:textId="77777777" w:rsidR="00AA76B4" w:rsidRPr="00AA76B4" w:rsidRDefault="00AA76B4" w:rsidP="00AA76B4">
      <w:pPr>
        <w:pStyle w:val="ListParagraph"/>
        <w:numPr>
          <w:ilvl w:val="0"/>
          <w:numId w:val="12"/>
        </w:numPr>
        <w:rPr>
          <w:sz w:val="28"/>
          <w:szCs w:val="28"/>
        </w:rPr>
      </w:pPr>
      <w:proofErr w:type="spellStart"/>
      <w:r w:rsidRPr="00AA76B4">
        <w:rPr>
          <w:sz w:val="28"/>
          <w:szCs w:val="28"/>
        </w:rPr>
        <w:t>emotional_stability_threshold</w:t>
      </w:r>
      <w:proofErr w:type="spellEnd"/>
      <w:r w:rsidRPr="00AA76B4">
        <w:rPr>
          <w:sz w:val="28"/>
          <w:szCs w:val="28"/>
        </w:rPr>
        <w:t xml:space="preserve"> = 65</w:t>
      </w:r>
    </w:p>
    <w:p w14:paraId="13FBB086" w14:textId="77777777" w:rsidR="00AA76B4" w:rsidRPr="00AA76B4" w:rsidRDefault="00AA76B4" w:rsidP="00AA76B4">
      <w:pPr>
        <w:numPr>
          <w:ilvl w:val="0"/>
          <w:numId w:val="11"/>
        </w:numPr>
        <w:rPr>
          <w:sz w:val="28"/>
          <w:szCs w:val="28"/>
        </w:rPr>
      </w:pPr>
      <w:r w:rsidRPr="00AA76B4">
        <w:rPr>
          <w:sz w:val="28"/>
          <w:szCs w:val="28"/>
        </w:rPr>
        <w:t>Candidates exceeding all thresholds were recommended for recruitment.</w:t>
      </w:r>
    </w:p>
    <w:p w14:paraId="39AFB768" w14:textId="77777777" w:rsidR="00AA76B4" w:rsidRDefault="00AA76B4" w:rsidP="00AA76B4">
      <w:pPr>
        <w:numPr>
          <w:ilvl w:val="0"/>
          <w:numId w:val="11"/>
        </w:numPr>
        <w:rPr>
          <w:sz w:val="28"/>
          <w:szCs w:val="28"/>
        </w:rPr>
      </w:pPr>
      <w:r w:rsidRPr="00AA76B4">
        <w:rPr>
          <w:sz w:val="28"/>
          <w:szCs w:val="28"/>
        </w:rPr>
        <w:t>Candidates with lower scores in critical areas were flagged for potential improvements.</w:t>
      </w:r>
    </w:p>
    <w:p w14:paraId="0CE72D11" w14:textId="77777777" w:rsidR="00AA76B4" w:rsidRPr="00801029" w:rsidRDefault="00AA76B4" w:rsidP="00AA76B4">
      <w:pPr>
        <w:rPr>
          <w:b/>
          <w:bCs/>
          <w:color w:val="4472C4" w:themeColor="accent1"/>
          <w:sz w:val="28"/>
          <w:szCs w:val="28"/>
        </w:rPr>
      </w:pPr>
      <w:r w:rsidRPr="00801029">
        <w:rPr>
          <w:b/>
          <w:bCs/>
          <w:color w:val="4472C4" w:themeColor="accent1"/>
          <w:sz w:val="28"/>
          <w:szCs w:val="28"/>
        </w:rPr>
        <w:lastRenderedPageBreak/>
        <w:t>6. Communication Analysis</w:t>
      </w:r>
    </w:p>
    <w:p w14:paraId="1BB8ACBC" w14:textId="77777777" w:rsidR="00AA76B4" w:rsidRPr="00AA76B4" w:rsidRDefault="00AA76B4" w:rsidP="00AA76B4">
      <w:pPr>
        <w:rPr>
          <w:sz w:val="28"/>
          <w:szCs w:val="28"/>
        </w:rPr>
      </w:pPr>
      <w:r w:rsidRPr="00AA76B4">
        <w:rPr>
          <w:sz w:val="28"/>
          <w:szCs w:val="28"/>
        </w:rPr>
        <w:t>In addition to the quantitative metrics, qualitative feedback was provided based on the candidate's communication patterns:</w:t>
      </w:r>
    </w:p>
    <w:p w14:paraId="16C76DAF" w14:textId="77777777" w:rsidR="00AA76B4" w:rsidRPr="00AA76B4" w:rsidRDefault="00AA76B4" w:rsidP="00AA76B4">
      <w:pPr>
        <w:rPr>
          <w:b/>
          <w:bCs/>
          <w:sz w:val="28"/>
          <w:szCs w:val="28"/>
        </w:rPr>
      </w:pPr>
      <w:r w:rsidRPr="00AA76B4">
        <w:rPr>
          <w:b/>
          <w:bCs/>
          <w:sz w:val="28"/>
          <w:szCs w:val="28"/>
        </w:rPr>
        <w:t>Example Analysis for Candidate 1:</w:t>
      </w:r>
    </w:p>
    <w:p w14:paraId="7BC78DB0" w14:textId="77777777" w:rsidR="00AA76B4" w:rsidRPr="00AA76B4" w:rsidRDefault="00AA76B4" w:rsidP="00AA76B4">
      <w:pPr>
        <w:numPr>
          <w:ilvl w:val="0"/>
          <w:numId w:val="13"/>
        </w:numPr>
        <w:rPr>
          <w:sz w:val="28"/>
          <w:szCs w:val="28"/>
        </w:rPr>
      </w:pPr>
      <w:r w:rsidRPr="00AA76B4">
        <w:rPr>
          <w:b/>
          <w:bCs/>
          <w:sz w:val="28"/>
          <w:szCs w:val="28"/>
        </w:rPr>
        <w:t>Confidence</w:t>
      </w:r>
      <w:r w:rsidRPr="00AA76B4">
        <w:rPr>
          <w:sz w:val="28"/>
          <w:szCs w:val="28"/>
        </w:rPr>
        <w:t>: High confidence in communication.</w:t>
      </w:r>
    </w:p>
    <w:p w14:paraId="3193A534" w14:textId="77777777" w:rsidR="00AA76B4" w:rsidRPr="00AA76B4" w:rsidRDefault="00AA76B4" w:rsidP="00AA76B4">
      <w:pPr>
        <w:numPr>
          <w:ilvl w:val="0"/>
          <w:numId w:val="13"/>
        </w:numPr>
        <w:rPr>
          <w:sz w:val="28"/>
          <w:szCs w:val="28"/>
        </w:rPr>
      </w:pPr>
      <w:r w:rsidRPr="00AA76B4">
        <w:rPr>
          <w:b/>
          <w:bCs/>
          <w:sz w:val="28"/>
          <w:szCs w:val="28"/>
        </w:rPr>
        <w:t>Hesitance</w:t>
      </w:r>
      <w:r w:rsidRPr="00AA76B4">
        <w:rPr>
          <w:sz w:val="28"/>
          <w:szCs w:val="28"/>
        </w:rPr>
        <w:t>: Smooth and fluent communication.</w:t>
      </w:r>
    </w:p>
    <w:p w14:paraId="083596EF" w14:textId="77777777" w:rsidR="00AA76B4" w:rsidRPr="00AA76B4" w:rsidRDefault="00AA76B4" w:rsidP="00AA76B4">
      <w:pPr>
        <w:numPr>
          <w:ilvl w:val="0"/>
          <w:numId w:val="13"/>
        </w:numPr>
        <w:rPr>
          <w:sz w:val="28"/>
          <w:szCs w:val="28"/>
        </w:rPr>
      </w:pPr>
      <w:r w:rsidRPr="00AA76B4">
        <w:rPr>
          <w:b/>
          <w:bCs/>
          <w:sz w:val="28"/>
          <w:szCs w:val="28"/>
        </w:rPr>
        <w:t>Sentiment</w:t>
      </w:r>
      <w:r w:rsidRPr="00AA76B4">
        <w:rPr>
          <w:sz w:val="28"/>
          <w:szCs w:val="28"/>
        </w:rPr>
        <w:t>: Positive and engaging tone.</w:t>
      </w:r>
    </w:p>
    <w:p w14:paraId="0AEBF68A" w14:textId="77777777" w:rsidR="00AA76B4" w:rsidRPr="00AA76B4" w:rsidRDefault="00AA76B4" w:rsidP="00AA76B4">
      <w:pPr>
        <w:numPr>
          <w:ilvl w:val="0"/>
          <w:numId w:val="13"/>
        </w:numPr>
        <w:rPr>
          <w:sz w:val="28"/>
          <w:szCs w:val="28"/>
        </w:rPr>
      </w:pPr>
      <w:r w:rsidRPr="00AA76B4">
        <w:rPr>
          <w:b/>
          <w:bCs/>
          <w:sz w:val="28"/>
          <w:szCs w:val="28"/>
        </w:rPr>
        <w:t>Improvement</w:t>
      </w:r>
      <w:r w:rsidRPr="00AA76B4">
        <w:rPr>
          <w:sz w:val="28"/>
          <w:szCs w:val="28"/>
        </w:rPr>
        <w:t>: Minor improvements in emotional stability could enhance overall performance.</w:t>
      </w:r>
    </w:p>
    <w:p w14:paraId="1C0DEF35" w14:textId="77777777" w:rsidR="00AA76B4" w:rsidRDefault="00AA76B4" w:rsidP="00AA76B4">
      <w:pPr>
        <w:rPr>
          <w:sz w:val="28"/>
          <w:szCs w:val="28"/>
        </w:rPr>
      </w:pPr>
    </w:p>
    <w:p w14:paraId="391D17E1" w14:textId="77777777" w:rsidR="00AA76B4" w:rsidRPr="00801029" w:rsidRDefault="00AA76B4" w:rsidP="00AA76B4">
      <w:pPr>
        <w:rPr>
          <w:b/>
          <w:bCs/>
          <w:color w:val="4472C4" w:themeColor="accent1"/>
          <w:sz w:val="28"/>
          <w:szCs w:val="28"/>
        </w:rPr>
      </w:pPr>
      <w:r w:rsidRPr="00801029">
        <w:rPr>
          <w:b/>
          <w:bCs/>
          <w:color w:val="4472C4" w:themeColor="accent1"/>
          <w:sz w:val="28"/>
          <w:szCs w:val="28"/>
        </w:rPr>
        <w:t>7. Word Cloud Analysis</w:t>
      </w:r>
    </w:p>
    <w:p w14:paraId="2C29E35D" w14:textId="77777777" w:rsidR="00AA76B4" w:rsidRPr="00AA76B4" w:rsidRDefault="00AA76B4" w:rsidP="00AA76B4">
      <w:pPr>
        <w:rPr>
          <w:sz w:val="28"/>
          <w:szCs w:val="28"/>
        </w:rPr>
      </w:pPr>
      <w:r w:rsidRPr="00AA76B4">
        <w:rPr>
          <w:sz w:val="28"/>
          <w:szCs w:val="28"/>
        </w:rPr>
        <w:t>Finally, word clouds were generated for the transcript data to identify key themes and topics for each candidate.</w:t>
      </w:r>
    </w:p>
    <w:p w14:paraId="5E042B58" w14:textId="77777777" w:rsidR="00AA76B4" w:rsidRPr="00AA76B4" w:rsidRDefault="00AA76B4" w:rsidP="00AA76B4">
      <w:pPr>
        <w:rPr>
          <w:b/>
          <w:bCs/>
          <w:sz w:val="28"/>
          <w:szCs w:val="28"/>
        </w:rPr>
      </w:pPr>
      <w:r w:rsidRPr="00AA76B4">
        <w:rPr>
          <w:b/>
          <w:bCs/>
          <w:sz w:val="28"/>
          <w:szCs w:val="28"/>
        </w:rPr>
        <w:t>Example Word Cloud for Candidate 1:</w:t>
      </w:r>
    </w:p>
    <w:p w14:paraId="25CDEACC" w14:textId="72867B6A" w:rsidR="00AA76B4" w:rsidRPr="00AA76B4" w:rsidRDefault="00AA76B4" w:rsidP="00AA76B4">
      <w:pPr>
        <w:rPr>
          <w:sz w:val="28"/>
          <w:szCs w:val="28"/>
        </w:rPr>
      </w:pPr>
      <w:r>
        <w:rPr>
          <w:noProof/>
        </w:rPr>
        <w:drawing>
          <wp:inline distT="0" distB="0" distL="0" distR="0" wp14:anchorId="76DD66D9" wp14:editId="6AA75FA6">
            <wp:extent cx="5731510" cy="3086735"/>
            <wp:effectExtent l="0" t="0" r="2540" b="0"/>
            <wp:docPr id="5155378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86735"/>
                    </a:xfrm>
                    <a:prstGeom prst="rect">
                      <a:avLst/>
                    </a:prstGeom>
                    <a:noFill/>
                    <a:ln>
                      <a:noFill/>
                    </a:ln>
                  </pic:spPr>
                </pic:pic>
              </a:graphicData>
            </a:graphic>
          </wp:inline>
        </w:drawing>
      </w:r>
    </w:p>
    <w:p w14:paraId="44481F93" w14:textId="54537504" w:rsidR="00AA76B4" w:rsidRDefault="00AA76B4">
      <w:pPr>
        <w:rPr>
          <w:sz w:val="28"/>
          <w:szCs w:val="28"/>
        </w:rPr>
      </w:pPr>
      <w:r w:rsidRPr="00AA76B4">
        <w:rPr>
          <w:sz w:val="28"/>
          <w:szCs w:val="28"/>
        </w:rPr>
        <w:t>The word cloud highlights the most frequently used words in each candidate's speech, offering insight into their primary topics and focus areas.</w:t>
      </w:r>
    </w:p>
    <w:p w14:paraId="2E876B5B" w14:textId="77777777" w:rsidR="00660C95" w:rsidRDefault="00660C95" w:rsidP="00660C95">
      <w:pPr>
        <w:rPr>
          <w:sz w:val="28"/>
          <w:szCs w:val="28"/>
        </w:rPr>
      </w:pPr>
      <w:r w:rsidRPr="00660C95">
        <w:rPr>
          <w:sz w:val="28"/>
          <w:szCs w:val="28"/>
        </w:rPr>
        <w:t xml:space="preserve">Using the aggregated metrics like confidence, hesitance, positive sentiment, emotional stability, and engagement, we can make data-driven decisions about </w:t>
      </w:r>
      <w:r w:rsidRPr="00660C95">
        <w:rPr>
          <w:sz w:val="28"/>
          <w:szCs w:val="28"/>
        </w:rPr>
        <w:lastRenderedPageBreak/>
        <w:t>whether or not to recruit the candidate. These decisions will be based on how well the candidate performs in key areas relevant to the job.</w:t>
      </w:r>
    </w:p>
    <w:p w14:paraId="1C2E583B" w14:textId="5BB32A63" w:rsidR="00660C95" w:rsidRPr="00801029" w:rsidRDefault="00801029" w:rsidP="00801029">
      <w:pPr>
        <w:rPr>
          <w:b/>
          <w:bCs/>
          <w:color w:val="4472C4" w:themeColor="accent1"/>
          <w:sz w:val="28"/>
          <w:szCs w:val="28"/>
        </w:rPr>
      </w:pPr>
      <w:r w:rsidRPr="00801029">
        <w:rPr>
          <w:b/>
          <w:bCs/>
          <w:color w:val="4472C4" w:themeColor="accent1"/>
          <w:sz w:val="28"/>
          <w:szCs w:val="28"/>
        </w:rPr>
        <w:t>8. Findings:</w:t>
      </w:r>
    </w:p>
    <w:p w14:paraId="593849A4" w14:textId="3AAF4C77" w:rsidR="00801029" w:rsidRDefault="00660C95" w:rsidP="00660C95">
      <w:pPr>
        <w:rPr>
          <w:sz w:val="28"/>
          <w:szCs w:val="28"/>
        </w:rPr>
      </w:pPr>
      <w:r w:rsidRPr="00660C95">
        <w:rPr>
          <w:b/>
          <w:bCs/>
          <w:sz w:val="28"/>
          <w:szCs w:val="28"/>
        </w:rPr>
        <w:t>High Confidence + Low Hesitance:</w:t>
      </w:r>
      <w:r w:rsidRPr="00660C95">
        <w:rPr>
          <w:sz w:val="28"/>
          <w:szCs w:val="28"/>
        </w:rPr>
        <w:t xml:space="preserve"> </w:t>
      </w:r>
    </w:p>
    <w:p w14:paraId="23333DD2" w14:textId="5970D8C1" w:rsidR="00660C95" w:rsidRPr="00660C95" w:rsidRDefault="00660C95" w:rsidP="00660C95">
      <w:pPr>
        <w:rPr>
          <w:sz w:val="28"/>
          <w:szCs w:val="28"/>
        </w:rPr>
      </w:pPr>
      <w:r w:rsidRPr="00660C95">
        <w:rPr>
          <w:sz w:val="28"/>
          <w:szCs w:val="28"/>
        </w:rPr>
        <w:t xml:space="preserve">These are the </w:t>
      </w:r>
      <w:r>
        <w:rPr>
          <w:sz w:val="28"/>
          <w:szCs w:val="28"/>
        </w:rPr>
        <w:t>leading</w:t>
      </w:r>
      <w:r w:rsidRPr="00660C95">
        <w:rPr>
          <w:sz w:val="28"/>
          <w:szCs w:val="28"/>
        </w:rPr>
        <w:t xml:space="preserve"> indicators of effective communication and the ability to present oneself. A high confidence score with low hesitance indicates a strong candidate.</w:t>
      </w:r>
    </w:p>
    <w:p w14:paraId="167DDC7D" w14:textId="77777777" w:rsidR="00801029" w:rsidRDefault="00660C95" w:rsidP="00660C95">
      <w:pPr>
        <w:rPr>
          <w:b/>
          <w:bCs/>
          <w:sz w:val="28"/>
          <w:szCs w:val="28"/>
        </w:rPr>
      </w:pPr>
      <w:r w:rsidRPr="00660C95">
        <w:rPr>
          <w:sz w:val="28"/>
          <w:szCs w:val="28"/>
        </w:rPr>
        <w:t xml:space="preserve"> </w:t>
      </w:r>
      <w:r w:rsidRPr="00660C95">
        <w:rPr>
          <w:b/>
          <w:bCs/>
          <w:sz w:val="28"/>
          <w:szCs w:val="28"/>
        </w:rPr>
        <w:t>Positive Sentiment and Emotional Stability:</w:t>
      </w:r>
    </w:p>
    <w:p w14:paraId="7FD75D27" w14:textId="55CF8DC0" w:rsidR="00660C95" w:rsidRPr="00660C95" w:rsidRDefault="00660C95" w:rsidP="00660C95">
      <w:pPr>
        <w:rPr>
          <w:sz w:val="28"/>
          <w:szCs w:val="28"/>
        </w:rPr>
      </w:pPr>
      <w:r w:rsidRPr="00660C95">
        <w:rPr>
          <w:sz w:val="28"/>
          <w:szCs w:val="28"/>
        </w:rPr>
        <w:t xml:space="preserve"> Candidates with a generally </w:t>
      </w:r>
      <w:r w:rsidR="00801029">
        <w:rPr>
          <w:sz w:val="28"/>
          <w:szCs w:val="28"/>
        </w:rPr>
        <w:t>upbeat</w:t>
      </w:r>
      <w:r w:rsidRPr="00660C95">
        <w:rPr>
          <w:sz w:val="28"/>
          <w:szCs w:val="28"/>
        </w:rPr>
        <w:t xml:space="preserve"> tone and stable emotional control (neutral or positive emotions) are preferred, especially for roles requiring consistent performance under pressure.</w:t>
      </w:r>
    </w:p>
    <w:p w14:paraId="598198BF" w14:textId="77777777" w:rsidR="00801029" w:rsidRDefault="00660C95" w:rsidP="00660C95">
      <w:pPr>
        <w:rPr>
          <w:b/>
          <w:bCs/>
          <w:sz w:val="28"/>
          <w:szCs w:val="28"/>
        </w:rPr>
      </w:pPr>
      <w:r w:rsidRPr="00660C95">
        <w:rPr>
          <w:b/>
          <w:bCs/>
          <w:sz w:val="28"/>
          <w:szCs w:val="28"/>
        </w:rPr>
        <w:t>Engagement:</w:t>
      </w:r>
    </w:p>
    <w:p w14:paraId="30A0760A" w14:textId="758063CD" w:rsidR="00AA76B4" w:rsidRDefault="00660C95" w:rsidP="00660C95">
      <w:pPr>
        <w:rPr>
          <w:sz w:val="28"/>
          <w:szCs w:val="28"/>
        </w:rPr>
      </w:pPr>
      <w:r w:rsidRPr="00660C95">
        <w:rPr>
          <w:sz w:val="28"/>
          <w:szCs w:val="28"/>
        </w:rPr>
        <w:t xml:space="preserve"> A steady gaze and fewer blinks reflect attentiveness and a well-prepared candidate. This can help gauge a candidate’s engagement level during the interview.</w:t>
      </w:r>
    </w:p>
    <w:p w14:paraId="1FB9989C" w14:textId="77777777" w:rsidR="00660C95" w:rsidRPr="00801029" w:rsidRDefault="00660C95" w:rsidP="00660C95">
      <w:pPr>
        <w:rPr>
          <w:b/>
          <w:bCs/>
          <w:sz w:val="28"/>
          <w:szCs w:val="28"/>
        </w:rPr>
      </w:pPr>
      <w:r w:rsidRPr="00801029">
        <w:rPr>
          <w:b/>
          <w:bCs/>
          <w:sz w:val="28"/>
          <w:szCs w:val="28"/>
        </w:rPr>
        <w:t>Key Metrics for Communication Skills:</w:t>
      </w:r>
    </w:p>
    <w:p w14:paraId="2D268527" w14:textId="77777777" w:rsidR="00660C95" w:rsidRPr="00660C95" w:rsidRDefault="00660C95" w:rsidP="00660C95">
      <w:pPr>
        <w:rPr>
          <w:sz w:val="28"/>
          <w:szCs w:val="28"/>
        </w:rPr>
      </w:pPr>
      <w:r w:rsidRPr="00660C95">
        <w:rPr>
          <w:sz w:val="28"/>
          <w:szCs w:val="28"/>
        </w:rPr>
        <w:t xml:space="preserve">    Confidence: Measures the candidate’s ability to speak with certainty.</w:t>
      </w:r>
    </w:p>
    <w:p w14:paraId="39CEF166" w14:textId="77777777" w:rsidR="00660C95" w:rsidRPr="00660C95" w:rsidRDefault="00660C95" w:rsidP="00660C95">
      <w:pPr>
        <w:rPr>
          <w:sz w:val="28"/>
          <w:szCs w:val="28"/>
        </w:rPr>
      </w:pPr>
      <w:r w:rsidRPr="00660C95">
        <w:rPr>
          <w:sz w:val="28"/>
          <w:szCs w:val="28"/>
        </w:rPr>
        <w:t xml:space="preserve">    Hesitance: Reflects how smoothly the candidate speaks (lower is better).</w:t>
      </w:r>
    </w:p>
    <w:p w14:paraId="530FB3CA" w14:textId="3A5E1993" w:rsidR="00660C95" w:rsidRPr="00660C95" w:rsidRDefault="00660C95" w:rsidP="00660C95">
      <w:pPr>
        <w:rPr>
          <w:sz w:val="28"/>
          <w:szCs w:val="28"/>
        </w:rPr>
      </w:pPr>
      <w:r w:rsidRPr="00660C95">
        <w:rPr>
          <w:sz w:val="28"/>
          <w:szCs w:val="28"/>
        </w:rPr>
        <w:t xml:space="preserve">    Speech Speed: Helps gauge whether the candidate is speaking at a natural pace, avoiding excessive speed or slowness.</w:t>
      </w:r>
    </w:p>
    <w:p w14:paraId="1C712F24" w14:textId="7C0E374C" w:rsidR="00660C95" w:rsidRPr="00660C95" w:rsidRDefault="00660C95" w:rsidP="00660C95">
      <w:pPr>
        <w:rPr>
          <w:sz w:val="28"/>
          <w:szCs w:val="28"/>
        </w:rPr>
      </w:pPr>
      <w:r w:rsidRPr="00660C95">
        <w:rPr>
          <w:sz w:val="28"/>
          <w:szCs w:val="28"/>
        </w:rPr>
        <w:t xml:space="preserve">    Clarity (Conciseness): A high score in conciseness means the candidate can communicate without unnecessary information, an </w:t>
      </w:r>
      <w:r w:rsidR="00801029">
        <w:rPr>
          <w:sz w:val="28"/>
          <w:szCs w:val="28"/>
        </w:rPr>
        <w:t>essential</w:t>
      </w:r>
      <w:r w:rsidRPr="00660C95">
        <w:rPr>
          <w:sz w:val="28"/>
          <w:szCs w:val="28"/>
        </w:rPr>
        <w:t xml:space="preserve"> trait in many job roles.</w:t>
      </w:r>
    </w:p>
    <w:p w14:paraId="3D2A3AFD" w14:textId="77777777" w:rsidR="00660C95" w:rsidRPr="00660C95" w:rsidRDefault="00660C95" w:rsidP="00660C95">
      <w:pPr>
        <w:rPr>
          <w:sz w:val="28"/>
          <w:szCs w:val="28"/>
        </w:rPr>
      </w:pPr>
      <w:r w:rsidRPr="00660C95">
        <w:rPr>
          <w:sz w:val="28"/>
          <w:szCs w:val="28"/>
        </w:rPr>
        <w:t xml:space="preserve">    Positive Sentiment: A positive tone can indicate enthusiasm and engagement during communication.</w:t>
      </w:r>
    </w:p>
    <w:p w14:paraId="1825DD9F" w14:textId="77777777" w:rsidR="00660C95" w:rsidRPr="00801029" w:rsidRDefault="00660C95" w:rsidP="00660C95">
      <w:pPr>
        <w:rPr>
          <w:b/>
          <w:bCs/>
          <w:sz w:val="28"/>
          <w:szCs w:val="28"/>
        </w:rPr>
      </w:pPr>
    </w:p>
    <w:p w14:paraId="58FBA8AE" w14:textId="77777777" w:rsidR="008528C7" w:rsidRPr="00801029" w:rsidRDefault="00660C95" w:rsidP="00660C95">
      <w:pPr>
        <w:rPr>
          <w:b/>
          <w:bCs/>
          <w:sz w:val="28"/>
          <w:szCs w:val="28"/>
        </w:rPr>
      </w:pPr>
      <w:r w:rsidRPr="00801029">
        <w:rPr>
          <w:b/>
          <w:bCs/>
          <w:sz w:val="28"/>
          <w:szCs w:val="28"/>
        </w:rPr>
        <w:t>Areas of Expertise Based on Data:</w:t>
      </w:r>
    </w:p>
    <w:p w14:paraId="52945762" w14:textId="77777777" w:rsidR="00801029" w:rsidRDefault="00660C95" w:rsidP="00660C95">
      <w:pPr>
        <w:rPr>
          <w:sz w:val="28"/>
          <w:szCs w:val="28"/>
        </w:rPr>
      </w:pPr>
      <w:r w:rsidRPr="00660C95">
        <w:rPr>
          <w:sz w:val="28"/>
          <w:szCs w:val="28"/>
        </w:rPr>
        <w:t xml:space="preserve"> Highly Confident but Hesitant:</w:t>
      </w:r>
    </w:p>
    <w:p w14:paraId="65754DCA" w14:textId="61248F25" w:rsidR="00660C95" w:rsidRPr="00660C95" w:rsidRDefault="00660C95" w:rsidP="00660C95">
      <w:pPr>
        <w:rPr>
          <w:sz w:val="28"/>
          <w:szCs w:val="28"/>
        </w:rPr>
      </w:pPr>
      <w:r w:rsidRPr="00660C95">
        <w:rPr>
          <w:sz w:val="28"/>
          <w:szCs w:val="28"/>
        </w:rPr>
        <w:lastRenderedPageBreak/>
        <w:t xml:space="preserve"> Some candidates might score highly in confidence but still have moments of hesitation. This could indicate that they know the material but may need more practice in public speaking or in front of cameras.</w:t>
      </w:r>
    </w:p>
    <w:p w14:paraId="4CEF6F4D" w14:textId="77777777" w:rsidR="00801029" w:rsidRDefault="00660C95" w:rsidP="00660C95">
      <w:pPr>
        <w:rPr>
          <w:sz w:val="28"/>
          <w:szCs w:val="28"/>
        </w:rPr>
      </w:pPr>
      <w:r w:rsidRPr="00660C95">
        <w:rPr>
          <w:sz w:val="28"/>
          <w:szCs w:val="28"/>
        </w:rPr>
        <w:t xml:space="preserve">   </w:t>
      </w:r>
    </w:p>
    <w:p w14:paraId="4F588703" w14:textId="12406F03" w:rsidR="00801029" w:rsidRDefault="00660C95" w:rsidP="00660C95">
      <w:pPr>
        <w:rPr>
          <w:sz w:val="28"/>
          <w:szCs w:val="28"/>
        </w:rPr>
      </w:pPr>
      <w:r w:rsidRPr="00660C95">
        <w:rPr>
          <w:sz w:val="28"/>
          <w:szCs w:val="28"/>
        </w:rPr>
        <w:t xml:space="preserve"> Good Sentiment Control:</w:t>
      </w:r>
    </w:p>
    <w:p w14:paraId="603625EF" w14:textId="1FE92C63" w:rsidR="00660C95" w:rsidRPr="00660C95" w:rsidRDefault="00660C95" w:rsidP="00660C95">
      <w:pPr>
        <w:rPr>
          <w:sz w:val="28"/>
          <w:szCs w:val="28"/>
        </w:rPr>
      </w:pPr>
      <w:r w:rsidRPr="00660C95">
        <w:rPr>
          <w:sz w:val="28"/>
          <w:szCs w:val="28"/>
        </w:rPr>
        <w:t xml:space="preserve"> A candidate with balanced positive sentiment and neutral emotions may be more suited for roles requiring emotional intelligence and customer interactions.</w:t>
      </w:r>
    </w:p>
    <w:p w14:paraId="0F1B61B4" w14:textId="1835E23F" w:rsidR="00801029" w:rsidRDefault="00660C95" w:rsidP="00660C95">
      <w:pPr>
        <w:rPr>
          <w:sz w:val="28"/>
          <w:szCs w:val="28"/>
        </w:rPr>
      </w:pPr>
      <w:r w:rsidRPr="00660C95">
        <w:rPr>
          <w:sz w:val="28"/>
          <w:szCs w:val="28"/>
        </w:rPr>
        <w:t xml:space="preserve">Speech Speed: </w:t>
      </w:r>
    </w:p>
    <w:p w14:paraId="2C57CE5D" w14:textId="188DB311" w:rsidR="00660C95" w:rsidRDefault="00660C95" w:rsidP="00660C95">
      <w:pPr>
        <w:rPr>
          <w:sz w:val="28"/>
          <w:szCs w:val="28"/>
        </w:rPr>
      </w:pPr>
      <w:r w:rsidRPr="00660C95">
        <w:rPr>
          <w:sz w:val="28"/>
          <w:szCs w:val="28"/>
        </w:rPr>
        <w:t>Candidates with optimal speech speed (neither too fast nor too slow) can indicate that they think clearly and articulate well.</w:t>
      </w:r>
    </w:p>
    <w:p w14:paraId="321B31CB" w14:textId="77777777" w:rsidR="00660C95" w:rsidRDefault="00660C95" w:rsidP="00660C95">
      <w:pPr>
        <w:rPr>
          <w:sz w:val="28"/>
          <w:szCs w:val="28"/>
        </w:rPr>
      </w:pPr>
    </w:p>
    <w:p w14:paraId="1F0C6F61" w14:textId="66355AD5" w:rsidR="00660C95" w:rsidRPr="00801029" w:rsidRDefault="00660C95" w:rsidP="00660C95">
      <w:pPr>
        <w:rPr>
          <w:b/>
          <w:bCs/>
          <w:sz w:val="28"/>
          <w:szCs w:val="28"/>
        </w:rPr>
      </w:pPr>
      <w:r w:rsidRPr="00801029">
        <w:rPr>
          <w:b/>
          <w:bCs/>
          <w:sz w:val="28"/>
          <w:szCs w:val="28"/>
        </w:rPr>
        <w:t>Additional Insights for Recruitment Decisions</w:t>
      </w:r>
      <w:r w:rsidR="00801029" w:rsidRPr="00801029">
        <w:rPr>
          <w:b/>
          <w:bCs/>
          <w:sz w:val="28"/>
          <w:szCs w:val="28"/>
        </w:rPr>
        <w:t>:</w:t>
      </w:r>
    </w:p>
    <w:p w14:paraId="0E744D8E" w14:textId="77777777" w:rsidR="00801029" w:rsidRPr="00801029" w:rsidRDefault="00660C95" w:rsidP="00660C95">
      <w:pPr>
        <w:rPr>
          <w:b/>
          <w:bCs/>
          <w:sz w:val="28"/>
          <w:szCs w:val="28"/>
        </w:rPr>
      </w:pPr>
      <w:r w:rsidRPr="00801029">
        <w:rPr>
          <w:b/>
          <w:bCs/>
          <w:sz w:val="28"/>
          <w:szCs w:val="28"/>
        </w:rPr>
        <w:t xml:space="preserve"> Gaze and Blink Patterns: </w:t>
      </w:r>
    </w:p>
    <w:p w14:paraId="198B2171" w14:textId="06C353D9" w:rsidR="00660C95" w:rsidRPr="00660C95" w:rsidRDefault="00660C95" w:rsidP="00660C95">
      <w:pPr>
        <w:rPr>
          <w:sz w:val="28"/>
          <w:szCs w:val="28"/>
        </w:rPr>
      </w:pPr>
      <w:r w:rsidRPr="00660C95">
        <w:rPr>
          <w:sz w:val="28"/>
          <w:szCs w:val="28"/>
        </w:rPr>
        <w:t xml:space="preserve">Candidates who maintain </w:t>
      </w:r>
      <w:r w:rsidR="008528C7">
        <w:rPr>
          <w:sz w:val="28"/>
          <w:szCs w:val="28"/>
        </w:rPr>
        <w:t>firm</w:t>
      </w:r>
      <w:r w:rsidRPr="00660C95">
        <w:rPr>
          <w:sz w:val="28"/>
          <w:szCs w:val="28"/>
        </w:rPr>
        <w:t xml:space="preserve"> eye contact and have fewer blinks are likely more engaged and less nervous, which are positive traits for job roles that require interpersonal skills or public presentations.</w:t>
      </w:r>
    </w:p>
    <w:p w14:paraId="2951ACD1" w14:textId="162784BF" w:rsidR="00801029" w:rsidRPr="00801029" w:rsidRDefault="00660C95" w:rsidP="00660C95">
      <w:pPr>
        <w:rPr>
          <w:b/>
          <w:bCs/>
          <w:sz w:val="28"/>
          <w:szCs w:val="28"/>
        </w:rPr>
      </w:pPr>
      <w:r w:rsidRPr="00660C95">
        <w:rPr>
          <w:sz w:val="28"/>
          <w:szCs w:val="28"/>
        </w:rPr>
        <w:t xml:space="preserve">  </w:t>
      </w:r>
      <w:r w:rsidRPr="00801029">
        <w:rPr>
          <w:b/>
          <w:bCs/>
          <w:sz w:val="28"/>
          <w:szCs w:val="28"/>
        </w:rPr>
        <w:t>Emotional Fluctuations:</w:t>
      </w:r>
    </w:p>
    <w:p w14:paraId="098E9A83" w14:textId="1ECFEA06" w:rsidR="00660C95" w:rsidRPr="00660C95" w:rsidRDefault="00660C95" w:rsidP="00660C95">
      <w:pPr>
        <w:rPr>
          <w:sz w:val="28"/>
          <w:szCs w:val="28"/>
        </w:rPr>
      </w:pPr>
      <w:r w:rsidRPr="00660C95">
        <w:rPr>
          <w:sz w:val="28"/>
          <w:szCs w:val="28"/>
        </w:rPr>
        <w:t xml:space="preserve"> Candidates who exhibit frequent </w:t>
      </w:r>
      <w:r w:rsidR="008528C7">
        <w:rPr>
          <w:sz w:val="28"/>
          <w:szCs w:val="28"/>
        </w:rPr>
        <w:t>emotional changes</w:t>
      </w:r>
      <w:r w:rsidRPr="00660C95">
        <w:rPr>
          <w:sz w:val="28"/>
          <w:szCs w:val="28"/>
        </w:rPr>
        <w:t xml:space="preserve"> (e.g., anger or sadness) might struggle under stress or pressure. </w:t>
      </w:r>
      <w:r w:rsidR="008528C7">
        <w:rPr>
          <w:sz w:val="28"/>
          <w:szCs w:val="28"/>
        </w:rPr>
        <w:t xml:space="preserve">On the other hand, stable emotions </w:t>
      </w:r>
      <w:r w:rsidRPr="00660C95">
        <w:rPr>
          <w:sz w:val="28"/>
          <w:szCs w:val="28"/>
        </w:rPr>
        <w:t>are a sign of emotional control, which is desirable in leadership or customer-facing roles.</w:t>
      </w:r>
    </w:p>
    <w:p w14:paraId="0634F8CA" w14:textId="77777777" w:rsidR="00801029" w:rsidRDefault="00660C95" w:rsidP="00660C95">
      <w:pPr>
        <w:rPr>
          <w:sz w:val="28"/>
          <w:szCs w:val="28"/>
        </w:rPr>
      </w:pPr>
      <w:r w:rsidRPr="00660C95">
        <w:rPr>
          <w:sz w:val="28"/>
          <w:szCs w:val="28"/>
        </w:rPr>
        <w:t>Creative Insights:</w:t>
      </w:r>
    </w:p>
    <w:p w14:paraId="5A8B3926" w14:textId="662B020E" w:rsidR="00801029" w:rsidRDefault="00660C95" w:rsidP="00660C95">
      <w:pPr>
        <w:rPr>
          <w:sz w:val="28"/>
          <w:szCs w:val="28"/>
        </w:rPr>
      </w:pPr>
      <w:r w:rsidRPr="00660C95">
        <w:rPr>
          <w:sz w:val="28"/>
          <w:szCs w:val="28"/>
        </w:rPr>
        <w:t xml:space="preserve">Candidates with High Positive Sentiment and Neutral Emotions: </w:t>
      </w:r>
    </w:p>
    <w:p w14:paraId="703B7F43" w14:textId="1A0DFE6D" w:rsidR="00660C95" w:rsidRPr="00660C95" w:rsidRDefault="00660C95" w:rsidP="00660C95">
      <w:pPr>
        <w:rPr>
          <w:sz w:val="28"/>
          <w:szCs w:val="28"/>
        </w:rPr>
      </w:pPr>
      <w:r w:rsidRPr="00660C95">
        <w:rPr>
          <w:sz w:val="28"/>
          <w:szCs w:val="28"/>
        </w:rPr>
        <w:t xml:space="preserve">These candidates </w:t>
      </w:r>
      <w:r w:rsidR="00801029">
        <w:rPr>
          <w:sz w:val="28"/>
          <w:szCs w:val="28"/>
        </w:rPr>
        <w:t>will likely</w:t>
      </w:r>
      <w:r w:rsidRPr="00660C95">
        <w:rPr>
          <w:sz w:val="28"/>
          <w:szCs w:val="28"/>
        </w:rPr>
        <w:t xml:space="preserve"> handle stressful situations better while maintaining a calm and professional </w:t>
      </w:r>
      <w:proofErr w:type="spellStart"/>
      <w:r w:rsidRPr="00660C95">
        <w:rPr>
          <w:sz w:val="28"/>
          <w:szCs w:val="28"/>
        </w:rPr>
        <w:t>demeanor</w:t>
      </w:r>
      <w:proofErr w:type="spellEnd"/>
      <w:r w:rsidRPr="00660C95">
        <w:rPr>
          <w:sz w:val="28"/>
          <w:szCs w:val="28"/>
        </w:rPr>
        <w:t>. They might be suited for roles requiring high emotional intelligence.</w:t>
      </w:r>
    </w:p>
    <w:p w14:paraId="5A15B938" w14:textId="1AFAB5EB" w:rsidR="00801029" w:rsidRDefault="00660C95" w:rsidP="00660C95">
      <w:pPr>
        <w:rPr>
          <w:sz w:val="28"/>
          <w:szCs w:val="28"/>
        </w:rPr>
      </w:pPr>
      <w:r w:rsidRPr="00660C95">
        <w:rPr>
          <w:sz w:val="28"/>
          <w:szCs w:val="28"/>
        </w:rPr>
        <w:t xml:space="preserve">Candidates with High Enthusiasm: </w:t>
      </w:r>
    </w:p>
    <w:p w14:paraId="5C7DF13F" w14:textId="17E8D3E5" w:rsidR="00660C95" w:rsidRDefault="00660C95" w:rsidP="00660C95">
      <w:pPr>
        <w:rPr>
          <w:sz w:val="28"/>
          <w:szCs w:val="28"/>
        </w:rPr>
      </w:pPr>
      <w:r w:rsidRPr="00660C95">
        <w:rPr>
          <w:sz w:val="28"/>
          <w:szCs w:val="28"/>
        </w:rPr>
        <w:t>High enthusiasm indicates a passion for the role, which can be valuable in jobs requiring creativity or leadership.</w:t>
      </w:r>
    </w:p>
    <w:p w14:paraId="44930D77" w14:textId="77777777" w:rsidR="007C01B5" w:rsidRDefault="007C01B5" w:rsidP="00660C95">
      <w:pPr>
        <w:rPr>
          <w:sz w:val="28"/>
          <w:szCs w:val="28"/>
        </w:rPr>
      </w:pPr>
    </w:p>
    <w:p w14:paraId="1F1D8220" w14:textId="52379399" w:rsidR="007C01B5" w:rsidRDefault="00801029" w:rsidP="00660C95">
      <w:pPr>
        <w:rPr>
          <w:b/>
          <w:bCs/>
          <w:sz w:val="28"/>
          <w:szCs w:val="28"/>
        </w:rPr>
      </w:pPr>
      <w:r>
        <w:rPr>
          <w:b/>
          <w:bCs/>
          <w:sz w:val="28"/>
          <w:szCs w:val="28"/>
        </w:rPr>
        <w:t>Summary</w:t>
      </w:r>
      <w:r w:rsidR="007C01B5" w:rsidRPr="007C01B5">
        <w:rPr>
          <w:b/>
          <w:bCs/>
          <w:sz w:val="28"/>
          <w:szCs w:val="28"/>
        </w:rPr>
        <w:t xml:space="preserve"> :</w:t>
      </w:r>
    </w:p>
    <w:p w14:paraId="7723E4DB" w14:textId="39DBCB47" w:rsidR="007C01B5" w:rsidRDefault="007C01B5" w:rsidP="00660C95">
      <w:pPr>
        <w:rPr>
          <w:sz w:val="28"/>
          <w:szCs w:val="28"/>
        </w:rPr>
      </w:pPr>
      <w:r w:rsidRPr="007C01B5">
        <w:rPr>
          <w:sz w:val="28"/>
          <w:szCs w:val="28"/>
        </w:rPr>
        <w:t xml:space="preserve">This report </w:t>
      </w:r>
      <w:r>
        <w:rPr>
          <w:sz w:val="28"/>
          <w:szCs w:val="28"/>
        </w:rPr>
        <w:t xml:space="preserve">comprehensively </w:t>
      </w:r>
      <w:proofErr w:type="spellStart"/>
      <w:r>
        <w:rPr>
          <w:sz w:val="28"/>
          <w:szCs w:val="28"/>
        </w:rPr>
        <w:t>analyzes</w:t>
      </w:r>
      <w:proofErr w:type="spellEnd"/>
      <w:r w:rsidRPr="007C01B5">
        <w:rPr>
          <w:sz w:val="28"/>
          <w:szCs w:val="28"/>
        </w:rPr>
        <w:t xml:space="preserve"> 10 candidates based on emotion, gaze, and transcript data. The findings were visualized through various plots, and a scoring system was developed to rank and recommend candidates for recruitment.</w:t>
      </w:r>
    </w:p>
    <w:p w14:paraId="6A13CB77" w14:textId="77777777" w:rsidR="00801029" w:rsidRDefault="00801029" w:rsidP="00660C95">
      <w:pPr>
        <w:rPr>
          <w:sz w:val="28"/>
          <w:szCs w:val="28"/>
        </w:rPr>
      </w:pPr>
    </w:p>
    <w:p w14:paraId="5FA98DEC" w14:textId="2D8CA703" w:rsidR="00801029" w:rsidRDefault="00801029" w:rsidP="00660C95">
      <w:pPr>
        <w:rPr>
          <w:sz w:val="28"/>
          <w:szCs w:val="28"/>
        </w:rPr>
      </w:pPr>
      <w:r>
        <w:rPr>
          <w:sz w:val="28"/>
          <w:szCs w:val="28"/>
        </w:rPr>
        <w:t xml:space="preserve">The below link is the access to the code in the  </w:t>
      </w:r>
      <w:proofErr w:type="spellStart"/>
      <w:r>
        <w:rPr>
          <w:sz w:val="28"/>
          <w:szCs w:val="28"/>
        </w:rPr>
        <w:t>Jupyter</w:t>
      </w:r>
      <w:proofErr w:type="spellEnd"/>
      <w:r>
        <w:rPr>
          <w:sz w:val="28"/>
          <w:szCs w:val="28"/>
        </w:rPr>
        <w:t xml:space="preserve"> Notebook :</w:t>
      </w:r>
    </w:p>
    <w:p w14:paraId="481DA055" w14:textId="2AAD0C11" w:rsidR="00DD041B" w:rsidRDefault="00E645AC" w:rsidP="00660C95">
      <w:pPr>
        <w:rPr>
          <w:sz w:val="28"/>
          <w:szCs w:val="28"/>
        </w:rPr>
      </w:pPr>
      <w:hyperlink r:id="rId11" w:history="1">
        <w:r w:rsidRPr="00D20564">
          <w:rPr>
            <w:rStyle w:val="Hyperlink"/>
            <w:sz w:val="28"/>
            <w:szCs w:val="28"/>
          </w:rPr>
          <w:t>https://colab.research.google.com/drive/17Ne3bFSC3KITUOsgO88aXKIVqBuY9Umn</w:t>
        </w:r>
      </w:hyperlink>
      <w:r>
        <w:rPr>
          <w:sz w:val="28"/>
          <w:szCs w:val="28"/>
        </w:rPr>
        <w:t xml:space="preserve"> </w:t>
      </w:r>
    </w:p>
    <w:p w14:paraId="208A4674" w14:textId="77777777" w:rsidR="00DD041B" w:rsidRDefault="00DD041B" w:rsidP="00660C95">
      <w:pPr>
        <w:rPr>
          <w:sz w:val="28"/>
          <w:szCs w:val="28"/>
        </w:rPr>
      </w:pPr>
    </w:p>
    <w:p w14:paraId="4C548932" w14:textId="77777777" w:rsidR="00DD041B" w:rsidRDefault="00DD041B" w:rsidP="00660C95">
      <w:pPr>
        <w:rPr>
          <w:sz w:val="28"/>
          <w:szCs w:val="28"/>
        </w:rPr>
      </w:pPr>
    </w:p>
    <w:p w14:paraId="5B0BAB9F" w14:textId="77777777" w:rsidR="00DD041B" w:rsidRDefault="00DD041B" w:rsidP="00DD041B">
      <w:pPr>
        <w:pBdr>
          <w:bottom w:val="single" w:sz="6" w:space="1" w:color="auto"/>
        </w:pBdr>
        <w:rPr>
          <w:sz w:val="32"/>
          <w:szCs w:val="32"/>
        </w:rPr>
      </w:pPr>
      <w:r w:rsidRPr="00DD041B">
        <w:rPr>
          <w:sz w:val="32"/>
          <w:szCs w:val="32"/>
        </w:rPr>
        <w:t>TEJASRI RELANGI</w:t>
      </w:r>
    </w:p>
    <w:p w14:paraId="69C3D703" w14:textId="77777777" w:rsidR="00DD041B" w:rsidRDefault="00DD041B" w:rsidP="00DD041B">
      <w:pPr>
        <w:pBdr>
          <w:bottom w:val="single" w:sz="6" w:space="1" w:color="auto"/>
        </w:pBdr>
        <w:rPr>
          <w:sz w:val="32"/>
          <w:szCs w:val="32"/>
        </w:rPr>
      </w:pPr>
      <w:r>
        <w:rPr>
          <w:sz w:val="32"/>
          <w:szCs w:val="32"/>
        </w:rPr>
        <w:t>MS22BTECH11020</w:t>
      </w:r>
    </w:p>
    <w:p w14:paraId="191C8FA5" w14:textId="77777777" w:rsidR="00DD041B" w:rsidRPr="00DD041B" w:rsidRDefault="00DD041B" w:rsidP="00DD041B">
      <w:pPr>
        <w:pBdr>
          <w:bottom w:val="single" w:sz="6" w:space="1" w:color="auto"/>
        </w:pBdr>
        <w:rPr>
          <w:sz w:val="32"/>
          <w:szCs w:val="32"/>
        </w:rPr>
      </w:pPr>
      <w:r>
        <w:rPr>
          <w:sz w:val="32"/>
          <w:szCs w:val="32"/>
        </w:rPr>
        <w:t>IIT HYDERABAD</w:t>
      </w:r>
    </w:p>
    <w:p w14:paraId="0361D3EC" w14:textId="77777777" w:rsidR="00DD041B" w:rsidRDefault="00DD041B" w:rsidP="00660C95">
      <w:pPr>
        <w:rPr>
          <w:sz w:val="28"/>
          <w:szCs w:val="28"/>
        </w:rPr>
      </w:pPr>
    </w:p>
    <w:p w14:paraId="218AF6F4" w14:textId="77777777" w:rsidR="00DD041B" w:rsidRDefault="00DD041B" w:rsidP="00660C95">
      <w:pPr>
        <w:rPr>
          <w:sz w:val="28"/>
          <w:szCs w:val="28"/>
        </w:rPr>
      </w:pPr>
    </w:p>
    <w:p w14:paraId="6919EEB0" w14:textId="77777777" w:rsidR="00801029" w:rsidRDefault="00801029" w:rsidP="00660C95">
      <w:pPr>
        <w:rPr>
          <w:sz w:val="28"/>
          <w:szCs w:val="28"/>
        </w:rPr>
      </w:pPr>
    </w:p>
    <w:p w14:paraId="6D25EED5" w14:textId="77777777" w:rsidR="00801029" w:rsidRPr="007C01B5" w:rsidRDefault="00801029" w:rsidP="00660C95">
      <w:pPr>
        <w:rPr>
          <w:sz w:val="28"/>
          <w:szCs w:val="28"/>
        </w:rPr>
      </w:pPr>
    </w:p>
    <w:sectPr w:rsidR="00801029" w:rsidRPr="007C0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F637C"/>
    <w:multiLevelType w:val="multilevel"/>
    <w:tmpl w:val="8BE8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E3B1F"/>
    <w:multiLevelType w:val="multilevel"/>
    <w:tmpl w:val="9ADC9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5449C"/>
    <w:multiLevelType w:val="hybridMultilevel"/>
    <w:tmpl w:val="D0CE1C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CF41A3"/>
    <w:multiLevelType w:val="multilevel"/>
    <w:tmpl w:val="9350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A20A3"/>
    <w:multiLevelType w:val="multilevel"/>
    <w:tmpl w:val="ADB4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70B6B"/>
    <w:multiLevelType w:val="multilevel"/>
    <w:tmpl w:val="6186B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EF6D93"/>
    <w:multiLevelType w:val="multilevel"/>
    <w:tmpl w:val="CD92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9113E"/>
    <w:multiLevelType w:val="multilevel"/>
    <w:tmpl w:val="34B0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B91952"/>
    <w:multiLevelType w:val="multilevel"/>
    <w:tmpl w:val="06CA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271737"/>
    <w:multiLevelType w:val="multilevel"/>
    <w:tmpl w:val="9DF2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260163"/>
    <w:multiLevelType w:val="multilevel"/>
    <w:tmpl w:val="C698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D31537"/>
    <w:multiLevelType w:val="hybridMultilevel"/>
    <w:tmpl w:val="09AC78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E767E6A"/>
    <w:multiLevelType w:val="multilevel"/>
    <w:tmpl w:val="F9E0B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4F2CB5"/>
    <w:multiLevelType w:val="hybridMultilevel"/>
    <w:tmpl w:val="C5B8D8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9645485">
    <w:abstractNumId w:val="12"/>
  </w:num>
  <w:num w:numId="2" w16cid:durableId="409235189">
    <w:abstractNumId w:val="5"/>
  </w:num>
  <w:num w:numId="3" w16cid:durableId="2033415668">
    <w:abstractNumId w:val="11"/>
  </w:num>
  <w:num w:numId="4" w16cid:durableId="850144132">
    <w:abstractNumId w:val="1"/>
  </w:num>
  <w:num w:numId="5" w16cid:durableId="460346057">
    <w:abstractNumId w:val="9"/>
  </w:num>
  <w:num w:numId="6" w16cid:durableId="301421259">
    <w:abstractNumId w:val="8"/>
  </w:num>
  <w:num w:numId="7" w16cid:durableId="540480517">
    <w:abstractNumId w:val="0"/>
  </w:num>
  <w:num w:numId="8" w16cid:durableId="1288464009">
    <w:abstractNumId w:val="7"/>
  </w:num>
  <w:num w:numId="9" w16cid:durableId="932710178">
    <w:abstractNumId w:val="10"/>
  </w:num>
  <w:num w:numId="10" w16cid:durableId="578448004">
    <w:abstractNumId w:val="4"/>
  </w:num>
  <w:num w:numId="11" w16cid:durableId="1180315864">
    <w:abstractNumId w:val="6"/>
  </w:num>
  <w:num w:numId="12" w16cid:durableId="1827742325">
    <w:abstractNumId w:val="2"/>
  </w:num>
  <w:num w:numId="13" w16cid:durableId="748238541">
    <w:abstractNumId w:val="3"/>
  </w:num>
  <w:num w:numId="14" w16cid:durableId="6610072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DB5"/>
    <w:rsid w:val="001C634F"/>
    <w:rsid w:val="00211479"/>
    <w:rsid w:val="002B512D"/>
    <w:rsid w:val="002D055F"/>
    <w:rsid w:val="00412EC9"/>
    <w:rsid w:val="005C79D5"/>
    <w:rsid w:val="00660C95"/>
    <w:rsid w:val="007C01B5"/>
    <w:rsid w:val="00801029"/>
    <w:rsid w:val="008528C7"/>
    <w:rsid w:val="008A1C40"/>
    <w:rsid w:val="009A46D6"/>
    <w:rsid w:val="009F6DB5"/>
    <w:rsid w:val="00AA76B4"/>
    <w:rsid w:val="00C0374F"/>
    <w:rsid w:val="00C207B9"/>
    <w:rsid w:val="00CD0C95"/>
    <w:rsid w:val="00D331DA"/>
    <w:rsid w:val="00DD041B"/>
    <w:rsid w:val="00DE12F1"/>
    <w:rsid w:val="00E645AC"/>
    <w:rsid w:val="00F96329"/>
    <w:rsid w:val="00FE66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E80B63"/>
  <w15:chartTrackingRefBased/>
  <w15:docId w15:val="{2B084AF3-FA81-4EB4-AD7C-C811B3896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4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7B9"/>
    <w:pPr>
      <w:ind w:left="720"/>
      <w:contextualSpacing/>
    </w:pPr>
  </w:style>
  <w:style w:type="table" w:styleId="TableGrid">
    <w:name w:val="Table Grid"/>
    <w:basedOn w:val="TableNormal"/>
    <w:uiPriority w:val="39"/>
    <w:rsid w:val="001C6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C63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C63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C63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C634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DD041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645AC"/>
    <w:rPr>
      <w:color w:val="0563C1" w:themeColor="hyperlink"/>
      <w:u w:val="single"/>
    </w:rPr>
  </w:style>
  <w:style w:type="character" w:styleId="UnresolvedMention">
    <w:name w:val="Unresolved Mention"/>
    <w:basedOn w:val="DefaultParagraphFont"/>
    <w:uiPriority w:val="99"/>
    <w:semiHidden/>
    <w:unhideWhenUsed/>
    <w:rsid w:val="00E645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6799">
      <w:bodyDiv w:val="1"/>
      <w:marLeft w:val="0"/>
      <w:marRight w:val="0"/>
      <w:marTop w:val="0"/>
      <w:marBottom w:val="0"/>
      <w:divBdr>
        <w:top w:val="none" w:sz="0" w:space="0" w:color="auto"/>
        <w:left w:val="none" w:sz="0" w:space="0" w:color="auto"/>
        <w:bottom w:val="none" w:sz="0" w:space="0" w:color="auto"/>
        <w:right w:val="none" w:sz="0" w:space="0" w:color="auto"/>
      </w:divBdr>
    </w:div>
    <w:div w:id="22754995">
      <w:bodyDiv w:val="1"/>
      <w:marLeft w:val="0"/>
      <w:marRight w:val="0"/>
      <w:marTop w:val="0"/>
      <w:marBottom w:val="0"/>
      <w:divBdr>
        <w:top w:val="none" w:sz="0" w:space="0" w:color="auto"/>
        <w:left w:val="none" w:sz="0" w:space="0" w:color="auto"/>
        <w:bottom w:val="none" w:sz="0" w:space="0" w:color="auto"/>
        <w:right w:val="none" w:sz="0" w:space="0" w:color="auto"/>
      </w:divBdr>
    </w:div>
    <w:div w:id="34736746">
      <w:bodyDiv w:val="1"/>
      <w:marLeft w:val="0"/>
      <w:marRight w:val="0"/>
      <w:marTop w:val="0"/>
      <w:marBottom w:val="0"/>
      <w:divBdr>
        <w:top w:val="none" w:sz="0" w:space="0" w:color="auto"/>
        <w:left w:val="none" w:sz="0" w:space="0" w:color="auto"/>
        <w:bottom w:val="none" w:sz="0" w:space="0" w:color="auto"/>
        <w:right w:val="none" w:sz="0" w:space="0" w:color="auto"/>
      </w:divBdr>
    </w:div>
    <w:div w:id="36198579">
      <w:bodyDiv w:val="1"/>
      <w:marLeft w:val="0"/>
      <w:marRight w:val="0"/>
      <w:marTop w:val="0"/>
      <w:marBottom w:val="0"/>
      <w:divBdr>
        <w:top w:val="none" w:sz="0" w:space="0" w:color="auto"/>
        <w:left w:val="none" w:sz="0" w:space="0" w:color="auto"/>
        <w:bottom w:val="none" w:sz="0" w:space="0" w:color="auto"/>
        <w:right w:val="none" w:sz="0" w:space="0" w:color="auto"/>
      </w:divBdr>
    </w:div>
    <w:div w:id="45379708">
      <w:bodyDiv w:val="1"/>
      <w:marLeft w:val="0"/>
      <w:marRight w:val="0"/>
      <w:marTop w:val="0"/>
      <w:marBottom w:val="0"/>
      <w:divBdr>
        <w:top w:val="none" w:sz="0" w:space="0" w:color="auto"/>
        <w:left w:val="none" w:sz="0" w:space="0" w:color="auto"/>
        <w:bottom w:val="none" w:sz="0" w:space="0" w:color="auto"/>
        <w:right w:val="none" w:sz="0" w:space="0" w:color="auto"/>
      </w:divBdr>
    </w:div>
    <w:div w:id="50620219">
      <w:bodyDiv w:val="1"/>
      <w:marLeft w:val="0"/>
      <w:marRight w:val="0"/>
      <w:marTop w:val="0"/>
      <w:marBottom w:val="0"/>
      <w:divBdr>
        <w:top w:val="none" w:sz="0" w:space="0" w:color="auto"/>
        <w:left w:val="none" w:sz="0" w:space="0" w:color="auto"/>
        <w:bottom w:val="none" w:sz="0" w:space="0" w:color="auto"/>
        <w:right w:val="none" w:sz="0" w:space="0" w:color="auto"/>
      </w:divBdr>
    </w:div>
    <w:div w:id="59014907">
      <w:bodyDiv w:val="1"/>
      <w:marLeft w:val="0"/>
      <w:marRight w:val="0"/>
      <w:marTop w:val="0"/>
      <w:marBottom w:val="0"/>
      <w:divBdr>
        <w:top w:val="none" w:sz="0" w:space="0" w:color="auto"/>
        <w:left w:val="none" w:sz="0" w:space="0" w:color="auto"/>
        <w:bottom w:val="none" w:sz="0" w:space="0" w:color="auto"/>
        <w:right w:val="none" w:sz="0" w:space="0" w:color="auto"/>
      </w:divBdr>
    </w:div>
    <w:div w:id="81728414">
      <w:bodyDiv w:val="1"/>
      <w:marLeft w:val="0"/>
      <w:marRight w:val="0"/>
      <w:marTop w:val="0"/>
      <w:marBottom w:val="0"/>
      <w:divBdr>
        <w:top w:val="none" w:sz="0" w:space="0" w:color="auto"/>
        <w:left w:val="none" w:sz="0" w:space="0" w:color="auto"/>
        <w:bottom w:val="none" w:sz="0" w:space="0" w:color="auto"/>
        <w:right w:val="none" w:sz="0" w:space="0" w:color="auto"/>
      </w:divBdr>
    </w:div>
    <w:div w:id="96365673">
      <w:bodyDiv w:val="1"/>
      <w:marLeft w:val="0"/>
      <w:marRight w:val="0"/>
      <w:marTop w:val="0"/>
      <w:marBottom w:val="0"/>
      <w:divBdr>
        <w:top w:val="none" w:sz="0" w:space="0" w:color="auto"/>
        <w:left w:val="none" w:sz="0" w:space="0" w:color="auto"/>
        <w:bottom w:val="none" w:sz="0" w:space="0" w:color="auto"/>
        <w:right w:val="none" w:sz="0" w:space="0" w:color="auto"/>
      </w:divBdr>
    </w:div>
    <w:div w:id="97600103">
      <w:bodyDiv w:val="1"/>
      <w:marLeft w:val="0"/>
      <w:marRight w:val="0"/>
      <w:marTop w:val="0"/>
      <w:marBottom w:val="0"/>
      <w:divBdr>
        <w:top w:val="none" w:sz="0" w:space="0" w:color="auto"/>
        <w:left w:val="none" w:sz="0" w:space="0" w:color="auto"/>
        <w:bottom w:val="none" w:sz="0" w:space="0" w:color="auto"/>
        <w:right w:val="none" w:sz="0" w:space="0" w:color="auto"/>
      </w:divBdr>
    </w:div>
    <w:div w:id="104889377">
      <w:bodyDiv w:val="1"/>
      <w:marLeft w:val="0"/>
      <w:marRight w:val="0"/>
      <w:marTop w:val="0"/>
      <w:marBottom w:val="0"/>
      <w:divBdr>
        <w:top w:val="none" w:sz="0" w:space="0" w:color="auto"/>
        <w:left w:val="none" w:sz="0" w:space="0" w:color="auto"/>
        <w:bottom w:val="none" w:sz="0" w:space="0" w:color="auto"/>
        <w:right w:val="none" w:sz="0" w:space="0" w:color="auto"/>
      </w:divBdr>
    </w:div>
    <w:div w:id="111214649">
      <w:bodyDiv w:val="1"/>
      <w:marLeft w:val="0"/>
      <w:marRight w:val="0"/>
      <w:marTop w:val="0"/>
      <w:marBottom w:val="0"/>
      <w:divBdr>
        <w:top w:val="none" w:sz="0" w:space="0" w:color="auto"/>
        <w:left w:val="none" w:sz="0" w:space="0" w:color="auto"/>
        <w:bottom w:val="none" w:sz="0" w:space="0" w:color="auto"/>
        <w:right w:val="none" w:sz="0" w:space="0" w:color="auto"/>
      </w:divBdr>
    </w:div>
    <w:div w:id="117770597">
      <w:bodyDiv w:val="1"/>
      <w:marLeft w:val="0"/>
      <w:marRight w:val="0"/>
      <w:marTop w:val="0"/>
      <w:marBottom w:val="0"/>
      <w:divBdr>
        <w:top w:val="none" w:sz="0" w:space="0" w:color="auto"/>
        <w:left w:val="none" w:sz="0" w:space="0" w:color="auto"/>
        <w:bottom w:val="none" w:sz="0" w:space="0" w:color="auto"/>
        <w:right w:val="none" w:sz="0" w:space="0" w:color="auto"/>
      </w:divBdr>
    </w:div>
    <w:div w:id="119765379">
      <w:bodyDiv w:val="1"/>
      <w:marLeft w:val="0"/>
      <w:marRight w:val="0"/>
      <w:marTop w:val="0"/>
      <w:marBottom w:val="0"/>
      <w:divBdr>
        <w:top w:val="none" w:sz="0" w:space="0" w:color="auto"/>
        <w:left w:val="none" w:sz="0" w:space="0" w:color="auto"/>
        <w:bottom w:val="none" w:sz="0" w:space="0" w:color="auto"/>
        <w:right w:val="none" w:sz="0" w:space="0" w:color="auto"/>
      </w:divBdr>
    </w:div>
    <w:div w:id="123232630">
      <w:bodyDiv w:val="1"/>
      <w:marLeft w:val="0"/>
      <w:marRight w:val="0"/>
      <w:marTop w:val="0"/>
      <w:marBottom w:val="0"/>
      <w:divBdr>
        <w:top w:val="none" w:sz="0" w:space="0" w:color="auto"/>
        <w:left w:val="none" w:sz="0" w:space="0" w:color="auto"/>
        <w:bottom w:val="none" w:sz="0" w:space="0" w:color="auto"/>
        <w:right w:val="none" w:sz="0" w:space="0" w:color="auto"/>
      </w:divBdr>
    </w:div>
    <w:div w:id="123666730">
      <w:bodyDiv w:val="1"/>
      <w:marLeft w:val="0"/>
      <w:marRight w:val="0"/>
      <w:marTop w:val="0"/>
      <w:marBottom w:val="0"/>
      <w:divBdr>
        <w:top w:val="none" w:sz="0" w:space="0" w:color="auto"/>
        <w:left w:val="none" w:sz="0" w:space="0" w:color="auto"/>
        <w:bottom w:val="none" w:sz="0" w:space="0" w:color="auto"/>
        <w:right w:val="none" w:sz="0" w:space="0" w:color="auto"/>
      </w:divBdr>
    </w:div>
    <w:div w:id="127090104">
      <w:bodyDiv w:val="1"/>
      <w:marLeft w:val="0"/>
      <w:marRight w:val="0"/>
      <w:marTop w:val="0"/>
      <w:marBottom w:val="0"/>
      <w:divBdr>
        <w:top w:val="none" w:sz="0" w:space="0" w:color="auto"/>
        <w:left w:val="none" w:sz="0" w:space="0" w:color="auto"/>
        <w:bottom w:val="none" w:sz="0" w:space="0" w:color="auto"/>
        <w:right w:val="none" w:sz="0" w:space="0" w:color="auto"/>
      </w:divBdr>
    </w:div>
    <w:div w:id="159927212">
      <w:bodyDiv w:val="1"/>
      <w:marLeft w:val="0"/>
      <w:marRight w:val="0"/>
      <w:marTop w:val="0"/>
      <w:marBottom w:val="0"/>
      <w:divBdr>
        <w:top w:val="none" w:sz="0" w:space="0" w:color="auto"/>
        <w:left w:val="none" w:sz="0" w:space="0" w:color="auto"/>
        <w:bottom w:val="none" w:sz="0" w:space="0" w:color="auto"/>
        <w:right w:val="none" w:sz="0" w:space="0" w:color="auto"/>
      </w:divBdr>
      <w:divsChild>
        <w:div w:id="505099949">
          <w:marLeft w:val="0"/>
          <w:marRight w:val="0"/>
          <w:marTop w:val="0"/>
          <w:marBottom w:val="0"/>
          <w:divBdr>
            <w:top w:val="none" w:sz="0" w:space="0" w:color="auto"/>
            <w:left w:val="none" w:sz="0" w:space="0" w:color="auto"/>
            <w:bottom w:val="none" w:sz="0" w:space="0" w:color="auto"/>
            <w:right w:val="none" w:sz="0" w:space="0" w:color="auto"/>
          </w:divBdr>
          <w:divsChild>
            <w:div w:id="994409671">
              <w:marLeft w:val="0"/>
              <w:marRight w:val="0"/>
              <w:marTop w:val="0"/>
              <w:marBottom w:val="0"/>
              <w:divBdr>
                <w:top w:val="none" w:sz="0" w:space="0" w:color="auto"/>
                <w:left w:val="none" w:sz="0" w:space="0" w:color="auto"/>
                <w:bottom w:val="none" w:sz="0" w:space="0" w:color="auto"/>
                <w:right w:val="none" w:sz="0" w:space="0" w:color="auto"/>
              </w:divBdr>
            </w:div>
            <w:div w:id="2076320466">
              <w:marLeft w:val="0"/>
              <w:marRight w:val="0"/>
              <w:marTop w:val="0"/>
              <w:marBottom w:val="0"/>
              <w:divBdr>
                <w:top w:val="none" w:sz="0" w:space="0" w:color="auto"/>
                <w:left w:val="none" w:sz="0" w:space="0" w:color="auto"/>
                <w:bottom w:val="none" w:sz="0" w:space="0" w:color="auto"/>
                <w:right w:val="none" w:sz="0" w:space="0" w:color="auto"/>
              </w:divBdr>
              <w:divsChild>
                <w:div w:id="701709032">
                  <w:marLeft w:val="0"/>
                  <w:marRight w:val="0"/>
                  <w:marTop w:val="0"/>
                  <w:marBottom w:val="0"/>
                  <w:divBdr>
                    <w:top w:val="none" w:sz="0" w:space="0" w:color="auto"/>
                    <w:left w:val="none" w:sz="0" w:space="0" w:color="auto"/>
                    <w:bottom w:val="none" w:sz="0" w:space="0" w:color="auto"/>
                    <w:right w:val="none" w:sz="0" w:space="0" w:color="auto"/>
                  </w:divBdr>
                  <w:divsChild>
                    <w:div w:id="54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394">
      <w:bodyDiv w:val="1"/>
      <w:marLeft w:val="0"/>
      <w:marRight w:val="0"/>
      <w:marTop w:val="0"/>
      <w:marBottom w:val="0"/>
      <w:divBdr>
        <w:top w:val="none" w:sz="0" w:space="0" w:color="auto"/>
        <w:left w:val="none" w:sz="0" w:space="0" w:color="auto"/>
        <w:bottom w:val="none" w:sz="0" w:space="0" w:color="auto"/>
        <w:right w:val="none" w:sz="0" w:space="0" w:color="auto"/>
      </w:divBdr>
    </w:div>
    <w:div w:id="168444905">
      <w:bodyDiv w:val="1"/>
      <w:marLeft w:val="0"/>
      <w:marRight w:val="0"/>
      <w:marTop w:val="0"/>
      <w:marBottom w:val="0"/>
      <w:divBdr>
        <w:top w:val="none" w:sz="0" w:space="0" w:color="auto"/>
        <w:left w:val="none" w:sz="0" w:space="0" w:color="auto"/>
        <w:bottom w:val="none" w:sz="0" w:space="0" w:color="auto"/>
        <w:right w:val="none" w:sz="0" w:space="0" w:color="auto"/>
      </w:divBdr>
    </w:div>
    <w:div w:id="173882425">
      <w:bodyDiv w:val="1"/>
      <w:marLeft w:val="0"/>
      <w:marRight w:val="0"/>
      <w:marTop w:val="0"/>
      <w:marBottom w:val="0"/>
      <w:divBdr>
        <w:top w:val="none" w:sz="0" w:space="0" w:color="auto"/>
        <w:left w:val="none" w:sz="0" w:space="0" w:color="auto"/>
        <w:bottom w:val="none" w:sz="0" w:space="0" w:color="auto"/>
        <w:right w:val="none" w:sz="0" w:space="0" w:color="auto"/>
      </w:divBdr>
    </w:div>
    <w:div w:id="207034679">
      <w:bodyDiv w:val="1"/>
      <w:marLeft w:val="0"/>
      <w:marRight w:val="0"/>
      <w:marTop w:val="0"/>
      <w:marBottom w:val="0"/>
      <w:divBdr>
        <w:top w:val="none" w:sz="0" w:space="0" w:color="auto"/>
        <w:left w:val="none" w:sz="0" w:space="0" w:color="auto"/>
        <w:bottom w:val="none" w:sz="0" w:space="0" w:color="auto"/>
        <w:right w:val="none" w:sz="0" w:space="0" w:color="auto"/>
      </w:divBdr>
    </w:div>
    <w:div w:id="225916395">
      <w:bodyDiv w:val="1"/>
      <w:marLeft w:val="0"/>
      <w:marRight w:val="0"/>
      <w:marTop w:val="0"/>
      <w:marBottom w:val="0"/>
      <w:divBdr>
        <w:top w:val="none" w:sz="0" w:space="0" w:color="auto"/>
        <w:left w:val="none" w:sz="0" w:space="0" w:color="auto"/>
        <w:bottom w:val="none" w:sz="0" w:space="0" w:color="auto"/>
        <w:right w:val="none" w:sz="0" w:space="0" w:color="auto"/>
      </w:divBdr>
    </w:div>
    <w:div w:id="232467306">
      <w:bodyDiv w:val="1"/>
      <w:marLeft w:val="0"/>
      <w:marRight w:val="0"/>
      <w:marTop w:val="0"/>
      <w:marBottom w:val="0"/>
      <w:divBdr>
        <w:top w:val="none" w:sz="0" w:space="0" w:color="auto"/>
        <w:left w:val="none" w:sz="0" w:space="0" w:color="auto"/>
        <w:bottom w:val="none" w:sz="0" w:space="0" w:color="auto"/>
        <w:right w:val="none" w:sz="0" w:space="0" w:color="auto"/>
      </w:divBdr>
    </w:div>
    <w:div w:id="233393985">
      <w:bodyDiv w:val="1"/>
      <w:marLeft w:val="0"/>
      <w:marRight w:val="0"/>
      <w:marTop w:val="0"/>
      <w:marBottom w:val="0"/>
      <w:divBdr>
        <w:top w:val="none" w:sz="0" w:space="0" w:color="auto"/>
        <w:left w:val="none" w:sz="0" w:space="0" w:color="auto"/>
        <w:bottom w:val="none" w:sz="0" w:space="0" w:color="auto"/>
        <w:right w:val="none" w:sz="0" w:space="0" w:color="auto"/>
      </w:divBdr>
    </w:div>
    <w:div w:id="238443934">
      <w:bodyDiv w:val="1"/>
      <w:marLeft w:val="0"/>
      <w:marRight w:val="0"/>
      <w:marTop w:val="0"/>
      <w:marBottom w:val="0"/>
      <w:divBdr>
        <w:top w:val="none" w:sz="0" w:space="0" w:color="auto"/>
        <w:left w:val="none" w:sz="0" w:space="0" w:color="auto"/>
        <w:bottom w:val="none" w:sz="0" w:space="0" w:color="auto"/>
        <w:right w:val="none" w:sz="0" w:space="0" w:color="auto"/>
      </w:divBdr>
    </w:div>
    <w:div w:id="239798157">
      <w:bodyDiv w:val="1"/>
      <w:marLeft w:val="0"/>
      <w:marRight w:val="0"/>
      <w:marTop w:val="0"/>
      <w:marBottom w:val="0"/>
      <w:divBdr>
        <w:top w:val="none" w:sz="0" w:space="0" w:color="auto"/>
        <w:left w:val="none" w:sz="0" w:space="0" w:color="auto"/>
        <w:bottom w:val="none" w:sz="0" w:space="0" w:color="auto"/>
        <w:right w:val="none" w:sz="0" w:space="0" w:color="auto"/>
      </w:divBdr>
    </w:div>
    <w:div w:id="261646953">
      <w:bodyDiv w:val="1"/>
      <w:marLeft w:val="0"/>
      <w:marRight w:val="0"/>
      <w:marTop w:val="0"/>
      <w:marBottom w:val="0"/>
      <w:divBdr>
        <w:top w:val="none" w:sz="0" w:space="0" w:color="auto"/>
        <w:left w:val="none" w:sz="0" w:space="0" w:color="auto"/>
        <w:bottom w:val="none" w:sz="0" w:space="0" w:color="auto"/>
        <w:right w:val="none" w:sz="0" w:space="0" w:color="auto"/>
      </w:divBdr>
    </w:div>
    <w:div w:id="280695510">
      <w:bodyDiv w:val="1"/>
      <w:marLeft w:val="0"/>
      <w:marRight w:val="0"/>
      <w:marTop w:val="0"/>
      <w:marBottom w:val="0"/>
      <w:divBdr>
        <w:top w:val="none" w:sz="0" w:space="0" w:color="auto"/>
        <w:left w:val="none" w:sz="0" w:space="0" w:color="auto"/>
        <w:bottom w:val="none" w:sz="0" w:space="0" w:color="auto"/>
        <w:right w:val="none" w:sz="0" w:space="0" w:color="auto"/>
      </w:divBdr>
    </w:div>
    <w:div w:id="289552539">
      <w:bodyDiv w:val="1"/>
      <w:marLeft w:val="0"/>
      <w:marRight w:val="0"/>
      <w:marTop w:val="0"/>
      <w:marBottom w:val="0"/>
      <w:divBdr>
        <w:top w:val="none" w:sz="0" w:space="0" w:color="auto"/>
        <w:left w:val="none" w:sz="0" w:space="0" w:color="auto"/>
        <w:bottom w:val="none" w:sz="0" w:space="0" w:color="auto"/>
        <w:right w:val="none" w:sz="0" w:space="0" w:color="auto"/>
      </w:divBdr>
    </w:div>
    <w:div w:id="340745370">
      <w:bodyDiv w:val="1"/>
      <w:marLeft w:val="0"/>
      <w:marRight w:val="0"/>
      <w:marTop w:val="0"/>
      <w:marBottom w:val="0"/>
      <w:divBdr>
        <w:top w:val="none" w:sz="0" w:space="0" w:color="auto"/>
        <w:left w:val="none" w:sz="0" w:space="0" w:color="auto"/>
        <w:bottom w:val="none" w:sz="0" w:space="0" w:color="auto"/>
        <w:right w:val="none" w:sz="0" w:space="0" w:color="auto"/>
      </w:divBdr>
    </w:div>
    <w:div w:id="349528188">
      <w:bodyDiv w:val="1"/>
      <w:marLeft w:val="0"/>
      <w:marRight w:val="0"/>
      <w:marTop w:val="0"/>
      <w:marBottom w:val="0"/>
      <w:divBdr>
        <w:top w:val="none" w:sz="0" w:space="0" w:color="auto"/>
        <w:left w:val="none" w:sz="0" w:space="0" w:color="auto"/>
        <w:bottom w:val="none" w:sz="0" w:space="0" w:color="auto"/>
        <w:right w:val="none" w:sz="0" w:space="0" w:color="auto"/>
      </w:divBdr>
    </w:div>
    <w:div w:id="379135194">
      <w:bodyDiv w:val="1"/>
      <w:marLeft w:val="0"/>
      <w:marRight w:val="0"/>
      <w:marTop w:val="0"/>
      <w:marBottom w:val="0"/>
      <w:divBdr>
        <w:top w:val="none" w:sz="0" w:space="0" w:color="auto"/>
        <w:left w:val="none" w:sz="0" w:space="0" w:color="auto"/>
        <w:bottom w:val="none" w:sz="0" w:space="0" w:color="auto"/>
        <w:right w:val="none" w:sz="0" w:space="0" w:color="auto"/>
      </w:divBdr>
    </w:div>
    <w:div w:id="406465246">
      <w:bodyDiv w:val="1"/>
      <w:marLeft w:val="0"/>
      <w:marRight w:val="0"/>
      <w:marTop w:val="0"/>
      <w:marBottom w:val="0"/>
      <w:divBdr>
        <w:top w:val="none" w:sz="0" w:space="0" w:color="auto"/>
        <w:left w:val="none" w:sz="0" w:space="0" w:color="auto"/>
        <w:bottom w:val="none" w:sz="0" w:space="0" w:color="auto"/>
        <w:right w:val="none" w:sz="0" w:space="0" w:color="auto"/>
      </w:divBdr>
    </w:div>
    <w:div w:id="431122460">
      <w:bodyDiv w:val="1"/>
      <w:marLeft w:val="0"/>
      <w:marRight w:val="0"/>
      <w:marTop w:val="0"/>
      <w:marBottom w:val="0"/>
      <w:divBdr>
        <w:top w:val="none" w:sz="0" w:space="0" w:color="auto"/>
        <w:left w:val="none" w:sz="0" w:space="0" w:color="auto"/>
        <w:bottom w:val="none" w:sz="0" w:space="0" w:color="auto"/>
        <w:right w:val="none" w:sz="0" w:space="0" w:color="auto"/>
      </w:divBdr>
    </w:div>
    <w:div w:id="442462458">
      <w:bodyDiv w:val="1"/>
      <w:marLeft w:val="0"/>
      <w:marRight w:val="0"/>
      <w:marTop w:val="0"/>
      <w:marBottom w:val="0"/>
      <w:divBdr>
        <w:top w:val="none" w:sz="0" w:space="0" w:color="auto"/>
        <w:left w:val="none" w:sz="0" w:space="0" w:color="auto"/>
        <w:bottom w:val="none" w:sz="0" w:space="0" w:color="auto"/>
        <w:right w:val="none" w:sz="0" w:space="0" w:color="auto"/>
      </w:divBdr>
    </w:div>
    <w:div w:id="463888224">
      <w:bodyDiv w:val="1"/>
      <w:marLeft w:val="0"/>
      <w:marRight w:val="0"/>
      <w:marTop w:val="0"/>
      <w:marBottom w:val="0"/>
      <w:divBdr>
        <w:top w:val="none" w:sz="0" w:space="0" w:color="auto"/>
        <w:left w:val="none" w:sz="0" w:space="0" w:color="auto"/>
        <w:bottom w:val="none" w:sz="0" w:space="0" w:color="auto"/>
        <w:right w:val="none" w:sz="0" w:space="0" w:color="auto"/>
      </w:divBdr>
    </w:div>
    <w:div w:id="470558710">
      <w:bodyDiv w:val="1"/>
      <w:marLeft w:val="0"/>
      <w:marRight w:val="0"/>
      <w:marTop w:val="0"/>
      <w:marBottom w:val="0"/>
      <w:divBdr>
        <w:top w:val="none" w:sz="0" w:space="0" w:color="auto"/>
        <w:left w:val="none" w:sz="0" w:space="0" w:color="auto"/>
        <w:bottom w:val="none" w:sz="0" w:space="0" w:color="auto"/>
        <w:right w:val="none" w:sz="0" w:space="0" w:color="auto"/>
      </w:divBdr>
    </w:div>
    <w:div w:id="482046055">
      <w:bodyDiv w:val="1"/>
      <w:marLeft w:val="0"/>
      <w:marRight w:val="0"/>
      <w:marTop w:val="0"/>
      <w:marBottom w:val="0"/>
      <w:divBdr>
        <w:top w:val="none" w:sz="0" w:space="0" w:color="auto"/>
        <w:left w:val="none" w:sz="0" w:space="0" w:color="auto"/>
        <w:bottom w:val="none" w:sz="0" w:space="0" w:color="auto"/>
        <w:right w:val="none" w:sz="0" w:space="0" w:color="auto"/>
      </w:divBdr>
    </w:div>
    <w:div w:id="484393030">
      <w:bodyDiv w:val="1"/>
      <w:marLeft w:val="0"/>
      <w:marRight w:val="0"/>
      <w:marTop w:val="0"/>
      <w:marBottom w:val="0"/>
      <w:divBdr>
        <w:top w:val="none" w:sz="0" w:space="0" w:color="auto"/>
        <w:left w:val="none" w:sz="0" w:space="0" w:color="auto"/>
        <w:bottom w:val="none" w:sz="0" w:space="0" w:color="auto"/>
        <w:right w:val="none" w:sz="0" w:space="0" w:color="auto"/>
      </w:divBdr>
    </w:div>
    <w:div w:id="491335917">
      <w:bodyDiv w:val="1"/>
      <w:marLeft w:val="0"/>
      <w:marRight w:val="0"/>
      <w:marTop w:val="0"/>
      <w:marBottom w:val="0"/>
      <w:divBdr>
        <w:top w:val="none" w:sz="0" w:space="0" w:color="auto"/>
        <w:left w:val="none" w:sz="0" w:space="0" w:color="auto"/>
        <w:bottom w:val="none" w:sz="0" w:space="0" w:color="auto"/>
        <w:right w:val="none" w:sz="0" w:space="0" w:color="auto"/>
      </w:divBdr>
    </w:div>
    <w:div w:id="496262261">
      <w:bodyDiv w:val="1"/>
      <w:marLeft w:val="0"/>
      <w:marRight w:val="0"/>
      <w:marTop w:val="0"/>
      <w:marBottom w:val="0"/>
      <w:divBdr>
        <w:top w:val="none" w:sz="0" w:space="0" w:color="auto"/>
        <w:left w:val="none" w:sz="0" w:space="0" w:color="auto"/>
        <w:bottom w:val="none" w:sz="0" w:space="0" w:color="auto"/>
        <w:right w:val="none" w:sz="0" w:space="0" w:color="auto"/>
      </w:divBdr>
    </w:div>
    <w:div w:id="504637137">
      <w:bodyDiv w:val="1"/>
      <w:marLeft w:val="0"/>
      <w:marRight w:val="0"/>
      <w:marTop w:val="0"/>
      <w:marBottom w:val="0"/>
      <w:divBdr>
        <w:top w:val="none" w:sz="0" w:space="0" w:color="auto"/>
        <w:left w:val="none" w:sz="0" w:space="0" w:color="auto"/>
        <w:bottom w:val="none" w:sz="0" w:space="0" w:color="auto"/>
        <w:right w:val="none" w:sz="0" w:space="0" w:color="auto"/>
      </w:divBdr>
    </w:div>
    <w:div w:id="508953341">
      <w:bodyDiv w:val="1"/>
      <w:marLeft w:val="0"/>
      <w:marRight w:val="0"/>
      <w:marTop w:val="0"/>
      <w:marBottom w:val="0"/>
      <w:divBdr>
        <w:top w:val="none" w:sz="0" w:space="0" w:color="auto"/>
        <w:left w:val="none" w:sz="0" w:space="0" w:color="auto"/>
        <w:bottom w:val="none" w:sz="0" w:space="0" w:color="auto"/>
        <w:right w:val="none" w:sz="0" w:space="0" w:color="auto"/>
      </w:divBdr>
    </w:div>
    <w:div w:id="511342597">
      <w:bodyDiv w:val="1"/>
      <w:marLeft w:val="0"/>
      <w:marRight w:val="0"/>
      <w:marTop w:val="0"/>
      <w:marBottom w:val="0"/>
      <w:divBdr>
        <w:top w:val="none" w:sz="0" w:space="0" w:color="auto"/>
        <w:left w:val="none" w:sz="0" w:space="0" w:color="auto"/>
        <w:bottom w:val="none" w:sz="0" w:space="0" w:color="auto"/>
        <w:right w:val="none" w:sz="0" w:space="0" w:color="auto"/>
      </w:divBdr>
    </w:div>
    <w:div w:id="531310641">
      <w:bodyDiv w:val="1"/>
      <w:marLeft w:val="0"/>
      <w:marRight w:val="0"/>
      <w:marTop w:val="0"/>
      <w:marBottom w:val="0"/>
      <w:divBdr>
        <w:top w:val="none" w:sz="0" w:space="0" w:color="auto"/>
        <w:left w:val="none" w:sz="0" w:space="0" w:color="auto"/>
        <w:bottom w:val="none" w:sz="0" w:space="0" w:color="auto"/>
        <w:right w:val="none" w:sz="0" w:space="0" w:color="auto"/>
      </w:divBdr>
    </w:div>
    <w:div w:id="537739539">
      <w:bodyDiv w:val="1"/>
      <w:marLeft w:val="0"/>
      <w:marRight w:val="0"/>
      <w:marTop w:val="0"/>
      <w:marBottom w:val="0"/>
      <w:divBdr>
        <w:top w:val="none" w:sz="0" w:space="0" w:color="auto"/>
        <w:left w:val="none" w:sz="0" w:space="0" w:color="auto"/>
        <w:bottom w:val="none" w:sz="0" w:space="0" w:color="auto"/>
        <w:right w:val="none" w:sz="0" w:space="0" w:color="auto"/>
      </w:divBdr>
    </w:div>
    <w:div w:id="567304786">
      <w:bodyDiv w:val="1"/>
      <w:marLeft w:val="0"/>
      <w:marRight w:val="0"/>
      <w:marTop w:val="0"/>
      <w:marBottom w:val="0"/>
      <w:divBdr>
        <w:top w:val="none" w:sz="0" w:space="0" w:color="auto"/>
        <w:left w:val="none" w:sz="0" w:space="0" w:color="auto"/>
        <w:bottom w:val="none" w:sz="0" w:space="0" w:color="auto"/>
        <w:right w:val="none" w:sz="0" w:space="0" w:color="auto"/>
      </w:divBdr>
    </w:div>
    <w:div w:id="582373377">
      <w:bodyDiv w:val="1"/>
      <w:marLeft w:val="0"/>
      <w:marRight w:val="0"/>
      <w:marTop w:val="0"/>
      <w:marBottom w:val="0"/>
      <w:divBdr>
        <w:top w:val="none" w:sz="0" w:space="0" w:color="auto"/>
        <w:left w:val="none" w:sz="0" w:space="0" w:color="auto"/>
        <w:bottom w:val="none" w:sz="0" w:space="0" w:color="auto"/>
        <w:right w:val="none" w:sz="0" w:space="0" w:color="auto"/>
      </w:divBdr>
    </w:div>
    <w:div w:id="583999422">
      <w:bodyDiv w:val="1"/>
      <w:marLeft w:val="0"/>
      <w:marRight w:val="0"/>
      <w:marTop w:val="0"/>
      <w:marBottom w:val="0"/>
      <w:divBdr>
        <w:top w:val="none" w:sz="0" w:space="0" w:color="auto"/>
        <w:left w:val="none" w:sz="0" w:space="0" w:color="auto"/>
        <w:bottom w:val="none" w:sz="0" w:space="0" w:color="auto"/>
        <w:right w:val="none" w:sz="0" w:space="0" w:color="auto"/>
      </w:divBdr>
    </w:div>
    <w:div w:id="601257335">
      <w:bodyDiv w:val="1"/>
      <w:marLeft w:val="0"/>
      <w:marRight w:val="0"/>
      <w:marTop w:val="0"/>
      <w:marBottom w:val="0"/>
      <w:divBdr>
        <w:top w:val="none" w:sz="0" w:space="0" w:color="auto"/>
        <w:left w:val="none" w:sz="0" w:space="0" w:color="auto"/>
        <w:bottom w:val="none" w:sz="0" w:space="0" w:color="auto"/>
        <w:right w:val="none" w:sz="0" w:space="0" w:color="auto"/>
      </w:divBdr>
    </w:div>
    <w:div w:id="607199226">
      <w:bodyDiv w:val="1"/>
      <w:marLeft w:val="0"/>
      <w:marRight w:val="0"/>
      <w:marTop w:val="0"/>
      <w:marBottom w:val="0"/>
      <w:divBdr>
        <w:top w:val="none" w:sz="0" w:space="0" w:color="auto"/>
        <w:left w:val="none" w:sz="0" w:space="0" w:color="auto"/>
        <w:bottom w:val="none" w:sz="0" w:space="0" w:color="auto"/>
        <w:right w:val="none" w:sz="0" w:space="0" w:color="auto"/>
      </w:divBdr>
    </w:div>
    <w:div w:id="618878794">
      <w:bodyDiv w:val="1"/>
      <w:marLeft w:val="0"/>
      <w:marRight w:val="0"/>
      <w:marTop w:val="0"/>
      <w:marBottom w:val="0"/>
      <w:divBdr>
        <w:top w:val="none" w:sz="0" w:space="0" w:color="auto"/>
        <w:left w:val="none" w:sz="0" w:space="0" w:color="auto"/>
        <w:bottom w:val="none" w:sz="0" w:space="0" w:color="auto"/>
        <w:right w:val="none" w:sz="0" w:space="0" w:color="auto"/>
      </w:divBdr>
    </w:div>
    <w:div w:id="640502928">
      <w:bodyDiv w:val="1"/>
      <w:marLeft w:val="0"/>
      <w:marRight w:val="0"/>
      <w:marTop w:val="0"/>
      <w:marBottom w:val="0"/>
      <w:divBdr>
        <w:top w:val="none" w:sz="0" w:space="0" w:color="auto"/>
        <w:left w:val="none" w:sz="0" w:space="0" w:color="auto"/>
        <w:bottom w:val="none" w:sz="0" w:space="0" w:color="auto"/>
        <w:right w:val="none" w:sz="0" w:space="0" w:color="auto"/>
      </w:divBdr>
    </w:div>
    <w:div w:id="658311726">
      <w:bodyDiv w:val="1"/>
      <w:marLeft w:val="0"/>
      <w:marRight w:val="0"/>
      <w:marTop w:val="0"/>
      <w:marBottom w:val="0"/>
      <w:divBdr>
        <w:top w:val="none" w:sz="0" w:space="0" w:color="auto"/>
        <w:left w:val="none" w:sz="0" w:space="0" w:color="auto"/>
        <w:bottom w:val="none" w:sz="0" w:space="0" w:color="auto"/>
        <w:right w:val="none" w:sz="0" w:space="0" w:color="auto"/>
      </w:divBdr>
    </w:div>
    <w:div w:id="713310301">
      <w:bodyDiv w:val="1"/>
      <w:marLeft w:val="0"/>
      <w:marRight w:val="0"/>
      <w:marTop w:val="0"/>
      <w:marBottom w:val="0"/>
      <w:divBdr>
        <w:top w:val="none" w:sz="0" w:space="0" w:color="auto"/>
        <w:left w:val="none" w:sz="0" w:space="0" w:color="auto"/>
        <w:bottom w:val="none" w:sz="0" w:space="0" w:color="auto"/>
        <w:right w:val="none" w:sz="0" w:space="0" w:color="auto"/>
      </w:divBdr>
    </w:div>
    <w:div w:id="716046989">
      <w:bodyDiv w:val="1"/>
      <w:marLeft w:val="0"/>
      <w:marRight w:val="0"/>
      <w:marTop w:val="0"/>
      <w:marBottom w:val="0"/>
      <w:divBdr>
        <w:top w:val="none" w:sz="0" w:space="0" w:color="auto"/>
        <w:left w:val="none" w:sz="0" w:space="0" w:color="auto"/>
        <w:bottom w:val="none" w:sz="0" w:space="0" w:color="auto"/>
        <w:right w:val="none" w:sz="0" w:space="0" w:color="auto"/>
      </w:divBdr>
    </w:div>
    <w:div w:id="752311583">
      <w:bodyDiv w:val="1"/>
      <w:marLeft w:val="0"/>
      <w:marRight w:val="0"/>
      <w:marTop w:val="0"/>
      <w:marBottom w:val="0"/>
      <w:divBdr>
        <w:top w:val="none" w:sz="0" w:space="0" w:color="auto"/>
        <w:left w:val="none" w:sz="0" w:space="0" w:color="auto"/>
        <w:bottom w:val="none" w:sz="0" w:space="0" w:color="auto"/>
        <w:right w:val="none" w:sz="0" w:space="0" w:color="auto"/>
      </w:divBdr>
    </w:div>
    <w:div w:id="759447188">
      <w:bodyDiv w:val="1"/>
      <w:marLeft w:val="0"/>
      <w:marRight w:val="0"/>
      <w:marTop w:val="0"/>
      <w:marBottom w:val="0"/>
      <w:divBdr>
        <w:top w:val="none" w:sz="0" w:space="0" w:color="auto"/>
        <w:left w:val="none" w:sz="0" w:space="0" w:color="auto"/>
        <w:bottom w:val="none" w:sz="0" w:space="0" w:color="auto"/>
        <w:right w:val="none" w:sz="0" w:space="0" w:color="auto"/>
      </w:divBdr>
    </w:div>
    <w:div w:id="763234757">
      <w:bodyDiv w:val="1"/>
      <w:marLeft w:val="0"/>
      <w:marRight w:val="0"/>
      <w:marTop w:val="0"/>
      <w:marBottom w:val="0"/>
      <w:divBdr>
        <w:top w:val="none" w:sz="0" w:space="0" w:color="auto"/>
        <w:left w:val="none" w:sz="0" w:space="0" w:color="auto"/>
        <w:bottom w:val="none" w:sz="0" w:space="0" w:color="auto"/>
        <w:right w:val="none" w:sz="0" w:space="0" w:color="auto"/>
      </w:divBdr>
    </w:div>
    <w:div w:id="775172413">
      <w:bodyDiv w:val="1"/>
      <w:marLeft w:val="0"/>
      <w:marRight w:val="0"/>
      <w:marTop w:val="0"/>
      <w:marBottom w:val="0"/>
      <w:divBdr>
        <w:top w:val="none" w:sz="0" w:space="0" w:color="auto"/>
        <w:left w:val="none" w:sz="0" w:space="0" w:color="auto"/>
        <w:bottom w:val="none" w:sz="0" w:space="0" w:color="auto"/>
        <w:right w:val="none" w:sz="0" w:space="0" w:color="auto"/>
      </w:divBdr>
    </w:div>
    <w:div w:id="796948514">
      <w:bodyDiv w:val="1"/>
      <w:marLeft w:val="0"/>
      <w:marRight w:val="0"/>
      <w:marTop w:val="0"/>
      <w:marBottom w:val="0"/>
      <w:divBdr>
        <w:top w:val="none" w:sz="0" w:space="0" w:color="auto"/>
        <w:left w:val="none" w:sz="0" w:space="0" w:color="auto"/>
        <w:bottom w:val="none" w:sz="0" w:space="0" w:color="auto"/>
        <w:right w:val="none" w:sz="0" w:space="0" w:color="auto"/>
      </w:divBdr>
    </w:div>
    <w:div w:id="820655002">
      <w:bodyDiv w:val="1"/>
      <w:marLeft w:val="0"/>
      <w:marRight w:val="0"/>
      <w:marTop w:val="0"/>
      <w:marBottom w:val="0"/>
      <w:divBdr>
        <w:top w:val="none" w:sz="0" w:space="0" w:color="auto"/>
        <w:left w:val="none" w:sz="0" w:space="0" w:color="auto"/>
        <w:bottom w:val="none" w:sz="0" w:space="0" w:color="auto"/>
        <w:right w:val="none" w:sz="0" w:space="0" w:color="auto"/>
      </w:divBdr>
    </w:div>
    <w:div w:id="828180890">
      <w:bodyDiv w:val="1"/>
      <w:marLeft w:val="0"/>
      <w:marRight w:val="0"/>
      <w:marTop w:val="0"/>
      <w:marBottom w:val="0"/>
      <w:divBdr>
        <w:top w:val="none" w:sz="0" w:space="0" w:color="auto"/>
        <w:left w:val="none" w:sz="0" w:space="0" w:color="auto"/>
        <w:bottom w:val="none" w:sz="0" w:space="0" w:color="auto"/>
        <w:right w:val="none" w:sz="0" w:space="0" w:color="auto"/>
      </w:divBdr>
    </w:div>
    <w:div w:id="830487211">
      <w:bodyDiv w:val="1"/>
      <w:marLeft w:val="0"/>
      <w:marRight w:val="0"/>
      <w:marTop w:val="0"/>
      <w:marBottom w:val="0"/>
      <w:divBdr>
        <w:top w:val="none" w:sz="0" w:space="0" w:color="auto"/>
        <w:left w:val="none" w:sz="0" w:space="0" w:color="auto"/>
        <w:bottom w:val="none" w:sz="0" w:space="0" w:color="auto"/>
        <w:right w:val="none" w:sz="0" w:space="0" w:color="auto"/>
      </w:divBdr>
    </w:div>
    <w:div w:id="842553598">
      <w:bodyDiv w:val="1"/>
      <w:marLeft w:val="0"/>
      <w:marRight w:val="0"/>
      <w:marTop w:val="0"/>
      <w:marBottom w:val="0"/>
      <w:divBdr>
        <w:top w:val="none" w:sz="0" w:space="0" w:color="auto"/>
        <w:left w:val="none" w:sz="0" w:space="0" w:color="auto"/>
        <w:bottom w:val="none" w:sz="0" w:space="0" w:color="auto"/>
        <w:right w:val="none" w:sz="0" w:space="0" w:color="auto"/>
      </w:divBdr>
    </w:div>
    <w:div w:id="888034813">
      <w:bodyDiv w:val="1"/>
      <w:marLeft w:val="0"/>
      <w:marRight w:val="0"/>
      <w:marTop w:val="0"/>
      <w:marBottom w:val="0"/>
      <w:divBdr>
        <w:top w:val="none" w:sz="0" w:space="0" w:color="auto"/>
        <w:left w:val="none" w:sz="0" w:space="0" w:color="auto"/>
        <w:bottom w:val="none" w:sz="0" w:space="0" w:color="auto"/>
        <w:right w:val="none" w:sz="0" w:space="0" w:color="auto"/>
      </w:divBdr>
    </w:div>
    <w:div w:id="904142395">
      <w:bodyDiv w:val="1"/>
      <w:marLeft w:val="0"/>
      <w:marRight w:val="0"/>
      <w:marTop w:val="0"/>
      <w:marBottom w:val="0"/>
      <w:divBdr>
        <w:top w:val="none" w:sz="0" w:space="0" w:color="auto"/>
        <w:left w:val="none" w:sz="0" w:space="0" w:color="auto"/>
        <w:bottom w:val="none" w:sz="0" w:space="0" w:color="auto"/>
        <w:right w:val="none" w:sz="0" w:space="0" w:color="auto"/>
      </w:divBdr>
    </w:div>
    <w:div w:id="906644884">
      <w:bodyDiv w:val="1"/>
      <w:marLeft w:val="0"/>
      <w:marRight w:val="0"/>
      <w:marTop w:val="0"/>
      <w:marBottom w:val="0"/>
      <w:divBdr>
        <w:top w:val="none" w:sz="0" w:space="0" w:color="auto"/>
        <w:left w:val="none" w:sz="0" w:space="0" w:color="auto"/>
        <w:bottom w:val="none" w:sz="0" w:space="0" w:color="auto"/>
        <w:right w:val="none" w:sz="0" w:space="0" w:color="auto"/>
      </w:divBdr>
    </w:div>
    <w:div w:id="914322034">
      <w:bodyDiv w:val="1"/>
      <w:marLeft w:val="0"/>
      <w:marRight w:val="0"/>
      <w:marTop w:val="0"/>
      <w:marBottom w:val="0"/>
      <w:divBdr>
        <w:top w:val="none" w:sz="0" w:space="0" w:color="auto"/>
        <w:left w:val="none" w:sz="0" w:space="0" w:color="auto"/>
        <w:bottom w:val="none" w:sz="0" w:space="0" w:color="auto"/>
        <w:right w:val="none" w:sz="0" w:space="0" w:color="auto"/>
      </w:divBdr>
    </w:div>
    <w:div w:id="935409859">
      <w:bodyDiv w:val="1"/>
      <w:marLeft w:val="0"/>
      <w:marRight w:val="0"/>
      <w:marTop w:val="0"/>
      <w:marBottom w:val="0"/>
      <w:divBdr>
        <w:top w:val="none" w:sz="0" w:space="0" w:color="auto"/>
        <w:left w:val="none" w:sz="0" w:space="0" w:color="auto"/>
        <w:bottom w:val="none" w:sz="0" w:space="0" w:color="auto"/>
        <w:right w:val="none" w:sz="0" w:space="0" w:color="auto"/>
      </w:divBdr>
    </w:div>
    <w:div w:id="944577984">
      <w:bodyDiv w:val="1"/>
      <w:marLeft w:val="0"/>
      <w:marRight w:val="0"/>
      <w:marTop w:val="0"/>
      <w:marBottom w:val="0"/>
      <w:divBdr>
        <w:top w:val="none" w:sz="0" w:space="0" w:color="auto"/>
        <w:left w:val="none" w:sz="0" w:space="0" w:color="auto"/>
        <w:bottom w:val="none" w:sz="0" w:space="0" w:color="auto"/>
        <w:right w:val="none" w:sz="0" w:space="0" w:color="auto"/>
      </w:divBdr>
    </w:div>
    <w:div w:id="967517173">
      <w:bodyDiv w:val="1"/>
      <w:marLeft w:val="0"/>
      <w:marRight w:val="0"/>
      <w:marTop w:val="0"/>
      <w:marBottom w:val="0"/>
      <w:divBdr>
        <w:top w:val="none" w:sz="0" w:space="0" w:color="auto"/>
        <w:left w:val="none" w:sz="0" w:space="0" w:color="auto"/>
        <w:bottom w:val="none" w:sz="0" w:space="0" w:color="auto"/>
        <w:right w:val="none" w:sz="0" w:space="0" w:color="auto"/>
      </w:divBdr>
    </w:div>
    <w:div w:id="973946769">
      <w:bodyDiv w:val="1"/>
      <w:marLeft w:val="0"/>
      <w:marRight w:val="0"/>
      <w:marTop w:val="0"/>
      <w:marBottom w:val="0"/>
      <w:divBdr>
        <w:top w:val="none" w:sz="0" w:space="0" w:color="auto"/>
        <w:left w:val="none" w:sz="0" w:space="0" w:color="auto"/>
        <w:bottom w:val="none" w:sz="0" w:space="0" w:color="auto"/>
        <w:right w:val="none" w:sz="0" w:space="0" w:color="auto"/>
      </w:divBdr>
    </w:div>
    <w:div w:id="975991838">
      <w:bodyDiv w:val="1"/>
      <w:marLeft w:val="0"/>
      <w:marRight w:val="0"/>
      <w:marTop w:val="0"/>
      <w:marBottom w:val="0"/>
      <w:divBdr>
        <w:top w:val="none" w:sz="0" w:space="0" w:color="auto"/>
        <w:left w:val="none" w:sz="0" w:space="0" w:color="auto"/>
        <w:bottom w:val="none" w:sz="0" w:space="0" w:color="auto"/>
        <w:right w:val="none" w:sz="0" w:space="0" w:color="auto"/>
      </w:divBdr>
    </w:div>
    <w:div w:id="976253206">
      <w:bodyDiv w:val="1"/>
      <w:marLeft w:val="0"/>
      <w:marRight w:val="0"/>
      <w:marTop w:val="0"/>
      <w:marBottom w:val="0"/>
      <w:divBdr>
        <w:top w:val="none" w:sz="0" w:space="0" w:color="auto"/>
        <w:left w:val="none" w:sz="0" w:space="0" w:color="auto"/>
        <w:bottom w:val="none" w:sz="0" w:space="0" w:color="auto"/>
        <w:right w:val="none" w:sz="0" w:space="0" w:color="auto"/>
      </w:divBdr>
    </w:div>
    <w:div w:id="986710457">
      <w:bodyDiv w:val="1"/>
      <w:marLeft w:val="0"/>
      <w:marRight w:val="0"/>
      <w:marTop w:val="0"/>
      <w:marBottom w:val="0"/>
      <w:divBdr>
        <w:top w:val="none" w:sz="0" w:space="0" w:color="auto"/>
        <w:left w:val="none" w:sz="0" w:space="0" w:color="auto"/>
        <w:bottom w:val="none" w:sz="0" w:space="0" w:color="auto"/>
        <w:right w:val="none" w:sz="0" w:space="0" w:color="auto"/>
      </w:divBdr>
    </w:div>
    <w:div w:id="1003893357">
      <w:bodyDiv w:val="1"/>
      <w:marLeft w:val="0"/>
      <w:marRight w:val="0"/>
      <w:marTop w:val="0"/>
      <w:marBottom w:val="0"/>
      <w:divBdr>
        <w:top w:val="none" w:sz="0" w:space="0" w:color="auto"/>
        <w:left w:val="none" w:sz="0" w:space="0" w:color="auto"/>
        <w:bottom w:val="none" w:sz="0" w:space="0" w:color="auto"/>
        <w:right w:val="none" w:sz="0" w:space="0" w:color="auto"/>
      </w:divBdr>
    </w:div>
    <w:div w:id="1005084919">
      <w:bodyDiv w:val="1"/>
      <w:marLeft w:val="0"/>
      <w:marRight w:val="0"/>
      <w:marTop w:val="0"/>
      <w:marBottom w:val="0"/>
      <w:divBdr>
        <w:top w:val="none" w:sz="0" w:space="0" w:color="auto"/>
        <w:left w:val="none" w:sz="0" w:space="0" w:color="auto"/>
        <w:bottom w:val="none" w:sz="0" w:space="0" w:color="auto"/>
        <w:right w:val="none" w:sz="0" w:space="0" w:color="auto"/>
      </w:divBdr>
    </w:div>
    <w:div w:id="1050496710">
      <w:bodyDiv w:val="1"/>
      <w:marLeft w:val="0"/>
      <w:marRight w:val="0"/>
      <w:marTop w:val="0"/>
      <w:marBottom w:val="0"/>
      <w:divBdr>
        <w:top w:val="none" w:sz="0" w:space="0" w:color="auto"/>
        <w:left w:val="none" w:sz="0" w:space="0" w:color="auto"/>
        <w:bottom w:val="none" w:sz="0" w:space="0" w:color="auto"/>
        <w:right w:val="none" w:sz="0" w:space="0" w:color="auto"/>
      </w:divBdr>
    </w:div>
    <w:div w:id="1055129687">
      <w:bodyDiv w:val="1"/>
      <w:marLeft w:val="0"/>
      <w:marRight w:val="0"/>
      <w:marTop w:val="0"/>
      <w:marBottom w:val="0"/>
      <w:divBdr>
        <w:top w:val="none" w:sz="0" w:space="0" w:color="auto"/>
        <w:left w:val="none" w:sz="0" w:space="0" w:color="auto"/>
        <w:bottom w:val="none" w:sz="0" w:space="0" w:color="auto"/>
        <w:right w:val="none" w:sz="0" w:space="0" w:color="auto"/>
      </w:divBdr>
    </w:div>
    <w:div w:id="1059325231">
      <w:bodyDiv w:val="1"/>
      <w:marLeft w:val="0"/>
      <w:marRight w:val="0"/>
      <w:marTop w:val="0"/>
      <w:marBottom w:val="0"/>
      <w:divBdr>
        <w:top w:val="none" w:sz="0" w:space="0" w:color="auto"/>
        <w:left w:val="none" w:sz="0" w:space="0" w:color="auto"/>
        <w:bottom w:val="none" w:sz="0" w:space="0" w:color="auto"/>
        <w:right w:val="none" w:sz="0" w:space="0" w:color="auto"/>
      </w:divBdr>
    </w:div>
    <w:div w:id="1084374031">
      <w:bodyDiv w:val="1"/>
      <w:marLeft w:val="0"/>
      <w:marRight w:val="0"/>
      <w:marTop w:val="0"/>
      <w:marBottom w:val="0"/>
      <w:divBdr>
        <w:top w:val="none" w:sz="0" w:space="0" w:color="auto"/>
        <w:left w:val="none" w:sz="0" w:space="0" w:color="auto"/>
        <w:bottom w:val="none" w:sz="0" w:space="0" w:color="auto"/>
        <w:right w:val="none" w:sz="0" w:space="0" w:color="auto"/>
      </w:divBdr>
    </w:div>
    <w:div w:id="1117942677">
      <w:bodyDiv w:val="1"/>
      <w:marLeft w:val="0"/>
      <w:marRight w:val="0"/>
      <w:marTop w:val="0"/>
      <w:marBottom w:val="0"/>
      <w:divBdr>
        <w:top w:val="none" w:sz="0" w:space="0" w:color="auto"/>
        <w:left w:val="none" w:sz="0" w:space="0" w:color="auto"/>
        <w:bottom w:val="none" w:sz="0" w:space="0" w:color="auto"/>
        <w:right w:val="none" w:sz="0" w:space="0" w:color="auto"/>
      </w:divBdr>
    </w:div>
    <w:div w:id="1139305507">
      <w:bodyDiv w:val="1"/>
      <w:marLeft w:val="0"/>
      <w:marRight w:val="0"/>
      <w:marTop w:val="0"/>
      <w:marBottom w:val="0"/>
      <w:divBdr>
        <w:top w:val="none" w:sz="0" w:space="0" w:color="auto"/>
        <w:left w:val="none" w:sz="0" w:space="0" w:color="auto"/>
        <w:bottom w:val="none" w:sz="0" w:space="0" w:color="auto"/>
        <w:right w:val="none" w:sz="0" w:space="0" w:color="auto"/>
      </w:divBdr>
    </w:div>
    <w:div w:id="1182472599">
      <w:bodyDiv w:val="1"/>
      <w:marLeft w:val="0"/>
      <w:marRight w:val="0"/>
      <w:marTop w:val="0"/>
      <w:marBottom w:val="0"/>
      <w:divBdr>
        <w:top w:val="none" w:sz="0" w:space="0" w:color="auto"/>
        <w:left w:val="none" w:sz="0" w:space="0" w:color="auto"/>
        <w:bottom w:val="none" w:sz="0" w:space="0" w:color="auto"/>
        <w:right w:val="none" w:sz="0" w:space="0" w:color="auto"/>
      </w:divBdr>
    </w:div>
    <w:div w:id="1194727193">
      <w:bodyDiv w:val="1"/>
      <w:marLeft w:val="0"/>
      <w:marRight w:val="0"/>
      <w:marTop w:val="0"/>
      <w:marBottom w:val="0"/>
      <w:divBdr>
        <w:top w:val="none" w:sz="0" w:space="0" w:color="auto"/>
        <w:left w:val="none" w:sz="0" w:space="0" w:color="auto"/>
        <w:bottom w:val="none" w:sz="0" w:space="0" w:color="auto"/>
        <w:right w:val="none" w:sz="0" w:space="0" w:color="auto"/>
      </w:divBdr>
    </w:div>
    <w:div w:id="1198742054">
      <w:bodyDiv w:val="1"/>
      <w:marLeft w:val="0"/>
      <w:marRight w:val="0"/>
      <w:marTop w:val="0"/>
      <w:marBottom w:val="0"/>
      <w:divBdr>
        <w:top w:val="none" w:sz="0" w:space="0" w:color="auto"/>
        <w:left w:val="none" w:sz="0" w:space="0" w:color="auto"/>
        <w:bottom w:val="none" w:sz="0" w:space="0" w:color="auto"/>
        <w:right w:val="none" w:sz="0" w:space="0" w:color="auto"/>
      </w:divBdr>
    </w:div>
    <w:div w:id="1215235037">
      <w:bodyDiv w:val="1"/>
      <w:marLeft w:val="0"/>
      <w:marRight w:val="0"/>
      <w:marTop w:val="0"/>
      <w:marBottom w:val="0"/>
      <w:divBdr>
        <w:top w:val="none" w:sz="0" w:space="0" w:color="auto"/>
        <w:left w:val="none" w:sz="0" w:space="0" w:color="auto"/>
        <w:bottom w:val="none" w:sz="0" w:space="0" w:color="auto"/>
        <w:right w:val="none" w:sz="0" w:space="0" w:color="auto"/>
      </w:divBdr>
    </w:div>
    <w:div w:id="1247424766">
      <w:bodyDiv w:val="1"/>
      <w:marLeft w:val="0"/>
      <w:marRight w:val="0"/>
      <w:marTop w:val="0"/>
      <w:marBottom w:val="0"/>
      <w:divBdr>
        <w:top w:val="none" w:sz="0" w:space="0" w:color="auto"/>
        <w:left w:val="none" w:sz="0" w:space="0" w:color="auto"/>
        <w:bottom w:val="none" w:sz="0" w:space="0" w:color="auto"/>
        <w:right w:val="none" w:sz="0" w:space="0" w:color="auto"/>
      </w:divBdr>
    </w:div>
    <w:div w:id="1332952074">
      <w:bodyDiv w:val="1"/>
      <w:marLeft w:val="0"/>
      <w:marRight w:val="0"/>
      <w:marTop w:val="0"/>
      <w:marBottom w:val="0"/>
      <w:divBdr>
        <w:top w:val="none" w:sz="0" w:space="0" w:color="auto"/>
        <w:left w:val="none" w:sz="0" w:space="0" w:color="auto"/>
        <w:bottom w:val="none" w:sz="0" w:space="0" w:color="auto"/>
        <w:right w:val="none" w:sz="0" w:space="0" w:color="auto"/>
      </w:divBdr>
    </w:div>
    <w:div w:id="1339965386">
      <w:bodyDiv w:val="1"/>
      <w:marLeft w:val="0"/>
      <w:marRight w:val="0"/>
      <w:marTop w:val="0"/>
      <w:marBottom w:val="0"/>
      <w:divBdr>
        <w:top w:val="none" w:sz="0" w:space="0" w:color="auto"/>
        <w:left w:val="none" w:sz="0" w:space="0" w:color="auto"/>
        <w:bottom w:val="none" w:sz="0" w:space="0" w:color="auto"/>
        <w:right w:val="none" w:sz="0" w:space="0" w:color="auto"/>
      </w:divBdr>
    </w:div>
    <w:div w:id="1366636675">
      <w:bodyDiv w:val="1"/>
      <w:marLeft w:val="0"/>
      <w:marRight w:val="0"/>
      <w:marTop w:val="0"/>
      <w:marBottom w:val="0"/>
      <w:divBdr>
        <w:top w:val="none" w:sz="0" w:space="0" w:color="auto"/>
        <w:left w:val="none" w:sz="0" w:space="0" w:color="auto"/>
        <w:bottom w:val="none" w:sz="0" w:space="0" w:color="auto"/>
        <w:right w:val="none" w:sz="0" w:space="0" w:color="auto"/>
      </w:divBdr>
    </w:div>
    <w:div w:id="1374886985">
      <w:bodyDiv w:val="1"/>
      <w:marLeft w:val="0"/>
      <w:marRight w:val="0"/>
      <w:marTop w:val="0"/>
      <w:marBottom w:val="0"/>
      <w:divBdr>
        <w:top w:val="none" w:sz="0" w:space="0" w:color="auto"/>
        <w:left w:val="none" w:sz="0" w:space="0" w:color="auto"/>
        <w:bottom w:val="none" w:sz="0" w:space="0" w:color="auto"/>
        <w:right w:val="none" w:sz="0" w:space="0" w:color="auto"/>
      </w:divBdr>
    </w:div>
    <w:div w:id="1381518070">
      <w:bodyDiv w:val="1"/>
      <w:marLeft w:val="0"/>
      <w:marRight w:val="0"/>
      <w:marTop w:val="0"/>
      <w:marBottom w:val="0"/>
      <w:divBdr>
        <w:top w:val="none" w:sz="0" w:space="0" w:color="auto"/>
        <w:left w:val="none" w:sz="0" w:space="0" w:color="auto"/>
        <w:bottom w:val="none" w:sz="0" w:space="0" w:color="auto"/>
        <w:right w:val="none" w:sz="0" w:space="0" w:color="auto"/>
      </w:divBdr>
    </w:div>
    <w:div w:id="1385758999">
      <w:bodyDiv w:val="1"/>
      <w:marLeft w:val="0"/>
      <w:marRight w:val="0"/>
      <w:marTop w:val="0"/>
      <w:marBottom w:val="0"/>
      <w:divBdr>
        <w:top w:val="none" w:sz="0" w:space="0" w:color="auto"/>
        <w:left w:val="none" w:sz="0" w:space="0" w:color="auto"/>
        <w:bottom w:val="none" w:sz="0" w:space="0" w:color="auto"/>
        <w:right w:val="none" w:sz="0" w:space="0" w:color="auto"/>
      </w:divBdr>
    </w:div>
    <w:div w:id="1389957054">
      <w:bodyDiv w:val="1"/>
      <w:marLeft w:val="0"/>
      <w:marRight w:val="0"/>
      <w:marTop w:val="0"/>
      <w:marBottom w:val="0"/>
      <w:divBdr>
        <w:top w:val="none" w:sz="0" w:space="0" w:color="auto"/>
        <w:left w:val="none" w:sz="0" w:space="0" w:color="auto"/>
        <w:bottom w:val="none" w:sz="0" w:space="0" w:color="auto"/>
        <w:right w:val="none" w:sz="0" w:space="0" w:color="auto"/>
      </w:divBdr>
    </w:div>
    <w:div w:id="1391802370">
      <w:bodyDiv w:val="1"/>
      <w:marLeft w:val="0"/>
      <w:marRight w:val="0"/>
      <w:marTop w:val="0"/>
      <w:marBottom w:val="0"/>
      <w:divBdr>
        <w:top w:val="none" w:sz="0" w:space="0" w:color="auto"/>
        <w:left w:val="none" w:sz="0" w:space="0" w:color="auto"/>
        <w:bottom w:val="none" w:sz="0" w:space="0" w:color="auto"/>
        <w:right w:val="none" w:sz="0" w:space="0" w:color="auto"/>
      </w:divBdr>
    </w:div>
    <w:div w:id="1405760638">
      <w:bodyDiv w:val="1"/>
      <w:marLeft w:val="0"/>
      <w:marRight w:val="0"/>
      <w:marTop w:val="0"/>
      <w:marBottom w:val="0"/>
      <w:divBdr>
        <w:top w:val="none" w:sz="0" w:space="0" w:color="auto"/>
        <w:left w:val="none" w:sz="0" w:space="0" w:color="auto"/>
        <w:bottom w:val="none" w:sz="0" w:space="0" w:color="auto"/>
        <w:right w:val="none" w:sz="0" w:space="0" w:color="auto"/>
      </w:divBdr>
    </w:div>
    <w:div w:id="1409957954">
      <w:bodyDiv w:val="1"/>
      <w:marLeft w:val="0"/>
      <w:marRight w:val="0"/>
      <w:marTop w:val="0"/>
      <w:marBottom w:val="0"/>
      <w:divBdr>
        <w:top w:val="none" w:sz="0" w:space="0" w:color="auto"/>
        <w:left w:val="none" w:sz="0" w:space="0" w:color="auto"/>
        <w:bottom w:val="none" w:sz="0" w:space="0" w:color="auto"/>
        <w:right w:val="none" w:sz="0" w:space="0" w:color="auto"/>
      </w:divBdr>
    </w:div>
    <w:div w:id="1434936528">
      <w:bodyDiv w:val="1"/>
      <w:marLeft w:val="0"/>
      <w:marRight w:val="0"/>
      <w:marTop w:val="0"/>
      <w:marBottom w:val="0"/>
      <w:divBdr>
        <w:top w:val="none" w:sz="0" w:space="0" w:color="auto"/>
        <w:left w:val="none" w:sz="0" w:space="0" w:color="auto"/>
        <w:bottom w:val="none" w:sz="0" w:space="0" w:color="auto"/>
        <w:right w:val="none" w:sz="0" w:space="0" w:color="auto"/>
      </w:divBdr>
    </w:div>
    <w:div w:id="1493331400">
      <w:bodyDiv w:val="1"/>
      <w:marLeft w:val="0"/>
      <w:marRight w:val="0"/>
      <w:marTop w:val="0"/>
      <w:marBottom w:val="0"/>
      <w:divBdr>
        <w:top w:val="none" w:sz="0" w:space="0" w:color="auto"/>
        <w:left w:val="none" w:sz="0" w:space="0" w:color="auto"/>
        <w:bottom w:val="none" w:sz="0" w:space="0" w:color="auto"/>
        <w:right w:val="none" w:sz="0" w:space="0" w:color="auto"/>
      </w:divBdr>
    </w:div>
    <w:div w:id="1501309806">
      <w:bodyDiv w:val="1"/>
      <w:marLeft w:val="0"/>
      <w:marRight w:val="0"/>
      <w:marTop w:val="0"/>
      <w:marBottom w:val="0"/>
      <w:divBdr>
        <w:top w:val="none" w:sz="0" w:space="0" w:color="auto"/>
        <w:left w:val="none" w:sz="0" w:space="0" w:color="auto"/>
        <w:bottom w:val="none" w:sz="0" w:space="0" w:color="auto"/>
        <w:right w:val="none" w:sz="0" w:space="0" w:color="auto"/>
      </w:divBdr>
    </w:div>
    <w:div w:id="1506942865">
      <w:bodyDiv w:val="1"/>
      <w:marLeft w:val="0"/>
      <w:marRight w:val="0"/>
      <w:marTop w:val="0"/>
      <w:marBottom w:val="0"/>
      <w:divBdr>
        <w:top w:val="none" w:sz="0" w:space="0" w:color="auto"/>
        <w:left w:val="none" w:sz="0" w:space="0" w:color="auto"/>
        <w:bottom w:val="none" w:sz="0" w:space="0" w:color="auto"/>
        <w:right w:val="none" w:sz="0" w:space="0" w:color="auto"/>
      </w:divBdr>
    </w:div>
    <w:div w:id="1525440062">
      <w:bodyDiv w:val="1"/>
      <w:marLeft w:val="0"/>
      <w:marRight w:val="0"/>
      <w:marTop w:val="0"/>
      <w:marBottom w:val="0"/>
      <w:divBdr>
        <w:top w:val="none" w:sz="0" w:space="0" w:color="auto"/>
        <w:left w:val="none" w:sz="0" w:space="0" w:color="auto"/>
        <w:bottom w:val="none" w:sz="0" w:space="0" w:color="auto"/>
        <w:right w:val="none" w:sz="0" w:space="0" w:color="auto"/>
      </w:divBdr>
    </w:div>
    <w:div w:id="1541743713">
      <w:bodyDiv w:val="1"/>
      <w:marLeft w:val="0"/>
      <w:marRight w:val="0"/>
      <w:marTop w:val="0"/>
      <w:marBottom w:val="0"/>
      <w:divBdr>
        <w:top w:val="none" w:sz="0" w:space="0" w:color="auto"/>
        <w:left w:val="none" w:sz="0" w:space="0" w:color="auto"/>
        <w:bottom w:val="none" w:sz="0" w:space="0" w:color="auto"/>
        <w:right w:val="none" w:sz="0" w:space="0" w:color="auto"/>
      </w:divBdr>
    </w:div>
    <w:div w:id="1548564385">
      <w:bodyDiv w:val="1"/>
      <w:marLeft w:val="0"/>
      <w:marRight w:val="0"/>
      <w:marTop w:val="0"/>
      <w:marBottom w:val="0"/>
      <w:divBdr>
        <w:top w:val="none" w:sz="0" w:space="0" w:color="auto"/>
        <w:left w:val="none" w:sz="0" w:space="0" w:color="auto"/>
        <w:bottom w:val="none" w:sz="0" w:space="0" w:color="auto"/>
        <w:right w:val="none" w:sz="0" w:space="0" w:color="auto"/>
      </w:divBdr>
    </w:div>
    <w:div w:id="1552695131">
      <w:bodyDiv w:val="1"/>
      <w:marLeft w:val="0"/>
      <w:marRight w:val="0"/>
      <w:marTop w:val="0"/>
      <w:marBottom w:val="0"/>
      <w:divBdr>
        <w:top w:val="none" w:sz="0" w:space="0" w:color="auto"/>
        <w:left w:val="none" w:sz="0" w:space="0" w:color="auto"/>
        <w:bottom w:val="none" w:sz="0" w:space="0" w:color="auto"/>
        <w:right w:val="none" w:sz="0" w:space="0" w:color="auto"/>
      </w:divBdr>
    </w:div>
    <w:div w:id="1566916819">
      <w:bodyDiv w:val="1"/>
      <w:marLeft w:val="0"/>
      <w:marRight w:val="0"/>
      <w:marTop w:val="0"/>
      <w:marBottom w:val="0"/>
      <w:divBdr>
        <w:top w:val="none" w:sz="0" w:space="0" w:color="auto"/>
        <w:left w:val="none" w:sz="0" w:space="0" w:color="auto"/>
        <w:bottom w:val="none" w:sz="0" w:space="0" w:color="auto"/>
        <w:right w:val="none" w:sz="0" w:space="0" w:color="auto"/>
      </w:divBdr>
    </w:div>
    <w:div w:id="1574700880">
      <w:bodyDiv w:val="1"/>
      <w:marLeft w:val="0"/>
      <w:marRight w:val="0"/>
      <w:marTop w:val="0"/>
      <w:marBottom w:val="0"/>
      <w:divBdr>
        <w:top w:val="none" w:sz="0" w:space="0" w:color="auto"/>
        <w:left w:val="none" w:sz="0" w:space="0" w:color="auto"/>
        <w:bottom w:val="none" w:sz="0" w:space="0" w:color="auto"/>
        <w:right w:val="none" w:sz="0" w:space="0" w:color="auto"/>
      </w:divBdr>
    </w:div>
    <w:div w:id="1604804477">
      <w:bodyDiv w:val="1"/>
      <w:marLeft w:val="0"/>
      <w:marRight w:val="0"/>
      <w:marTop w:val="0"/>
      <w:marBottom w:val="0"/>
      <w:divBdr>
        <w:top w:val="none" w:sz="0" w:space="0" w:color="auto"/>
        <w:left w:val="none" w:sz="0" w:space="0" w:color="auto"/>
        <w:bottom w:val="none" w:sz="0" w:space="0" w:color="auto"/>
        <w:right w:val="none" w:sz="0" w:space="0" w:color="auto"/>
      </w:divBdr>
    </w:div>
    <w:div w:id="1640500924">
      <w:bodyDiv w:val="1"/>
      <w:marLeft w:val="0"/>
      <w:marRight w:val="0"/>
      <w:marTop w:val="0"/>
      <w:marBottom w:val="0"/>
      <w:divBdr>
        <w:top w:val="none" w:sz="0" w:space="0" w:color="auto"/>
        <w:left w:val="none" w:sz="0" w:space="0" w:color="auto"/>
        <w:bottom w:val="none" w:sz="0" w:space="0" w:color="auto"/>
        <w:right w:val="none" w:sz="0" w:space="0" w:color="auto"/>
      </w:divBdr>
    </w:div>
    <w:div w:id="1672949935">
      <w:bodyDiv w:val="1"/>
      <w:marLeft w:val="0"/>
      <w:marRight w:val="0"/>
      <w:marTop w:val="0"/>
      <w:marBottom w:val="0"/>
      <w:divBdr>
        <w:top w:val="none" w:sz="0" w:space="0" w:color="auto"/>
        <w:left w:val="none" w:sz="0" w:space="0" w:color="auto"/>
        <w:bottom w:val="none" w:sz="0" w:space="0" w:color="auto"/>
        <w:right w:val="none" w:sz="0" w:space="0" w:color="auto"/>
      </w:divBdr>
    </w:div>
    <w:div w:id="1675304883">
      <w:bodyDiv w:val="1"/>
      <w:marLeft w:val="0"/>
      <w:marRight w:val="0"/>
      <w:marTop w:val="0"/>
      <w:marBottom w:val="0"/>
      <w:divBdr>
        <w:top w:val="none" w:sz="0" w:space="0" w:color="auto"/>
        <w:left w:val="none" w:sz="0" w:space="0" w:color="auto"/>
        <w:bottom w:val="none" w:sz="0" w:space="0" w:color="auto"/>
        <w:right w:val="none" w:sz="0" w:space="0" w:color="auto"/>
      </w:divBdr>
    </w:div>
    <w:div w:id="1686131802">
      <w:bodyDiv w:val="1"/>
      <w:marLeft w:val="0"/>
      <w:marRight w:val="0"/>
      <w:marTop w:val="0"/>
      <w:marBottom w:val="0"/>
      <w:divBdr>
        <w:top w:val="none" w:sz="0" w:space="0" w:color="auto"/>
        <w:left w:val="none" w:sz="0" w:space="0" w:color="auto"/>
        <w:bottom w:val="none" w:sz="0" w:space="0" w:color="auto"/>
        <w:right w:val="none" w:sz="0" w:space="0" w:color="auto"/>
      </w:divBdr>
    </w:div>
    <w:div w:id="1702779081">
      <w:bodyDiv w:val="1"/>
      <w:marLeft w:val="0"/>
      <w:marRight w:val="0"/>
      <w:marTop w:val="0"/>
      <w:marBottom w:val="0"/>
      <w:divBdr>
        <w:top w:val="none" w:sz="0" w:space="0" w:color="auto"/>
        <w:left w:val="none" w:sz="0" w:space="0" w:color="auto"/>
        <w:bottom w:val="none" w:sz="0" w:space="0" w:color="auto"/>
        <w:right w:val="none" w:sz="0" w:space="0" w:color="auto"/>
      </w:divBdr>
    </w:div>
    <w:div w:id="1719434872">
      <w:bodyDiv w:val="1"/>
      <w:marLeft w:val="0"/>
      <w:marRight w:val="0"/>
      <w:marTop w:val="0"/>
      <w:marBottom w:val="0"/>
      <w:divBdr>
        <w:top w:val="none" w:sz="0" w:space="0" w:color="auto"/>
        <w:left w:val="none" w:sz="0" w:space="0" w:color="auto"/>
        <w:bottom w:val="none" w:sz="0" w:space="0" w:color="auto"/>
        <w:right w:val="none" w:sz="0" w:space="0" w:color="auto"/>
      </w:divBdr>
    </w:div>
    <w:div w:id="1727365019">
      <w:bodyDiv w:val="1"/>
      <w:marLeft w:val="0"/>
      <w:marRight w:val="0"/>
      <w:marTop w:val="0"/>
      <w:marBottom w:val="0"/>
      <w:divBdr>
        <w:top w:val="none" w:sz="0" w:space="0" w:color="auto"/>
        <w:left w:val="none" w:sz="0" w:space="0" w:color="auto"/>
        <w:bottom w:val="none" w:sz="0" w:space="0" w:color="auto"/>
        <w:right w:val="none" w:sz="0" w:space="0" w:color="auto"/>
      </w:divBdr>
    </w:div>
    <w:div w:id="1729381216">
      <w:bodyDiv w:val="1"/>
      <w:marLeft w:val="0"/>
      <w:marRight w:val="0"/>
      <w:marTop w:val="0"/>
      <w:marBottom w:val="0"/>
      <w:divBdr>
        <w:top w:val="none" w:sz="0" w:space="0" w:color="auto"/>
        <w:left w:val="none" w:sz="0" w:space="0" w:color="auto"/>
        <w:bottom w:val="none" w:sz="0" w:space="0" w:color="auto"/>
        <w:right w:val="none" w:sz="0" w:space="0" w:color="auto"/>
      </w:divBdr>
    </w:div>
    <w:div w:id="1775052758">
      <w:bodyDiv w:val="1"/>
      <w:marLeft w:val="0"/>
      <w:marRight w:val="0"/>
      <w:marTop w:val="0"/>
      <w:marBottom w:val="0"/>
      <w:divBdr>
        <w:top w:val="none" w:sz="0" w:space="0" w:color="auto"/>
        <w:left w:val="none" w:sz="0" w:space="0" w:color="auto"/>
        <w:bottom w:val="none" w:sz="0" w:space="0" w:color="auto"/>
        <w:right w:val="none" w:sz="0" w:space="0" w:color="auto"/>
      </w:divBdr>
    </w:div>
    <w:div w:id="1780487308">
      <w:bodyDiv w:val="1"/>
      <w:marLeft w:val="0"/>
      <w:marRight w:val="0"/>
      <w:marTop w:val="0"/>
      <w:marBottom w:val="0"/>
      <w:divBdr>
        <w:top w:val="none" w:sz="0" w:space="0" w:color="auto"/>
        <w:left w:val="none" w:sz="0" w:space="0" w:color="auto"/>
        <w:bottom w:val="none" w:sz="0" w:space="0" w:color="auto"/>
        <w:right w:val="none" w:sz="0" w:space="0" w:color="auto"/>
      </w:divBdr>
    </w:div>
    <w:div w:id="1790666490">
      <w:bodyDiv w:val="1"/>
      <w:marLeft w:val="0"/>
      <w:marRight w:val="0"/>
      <w:marTop w:val="0"/>
      <w:marBottom w:val="0"/>
      <w:divBdr>
        <w:top w:val="none" w:sz="0" w:space="0" w:color="auto"/>
        <w:left w:val="none" w:sz="0" w:space="0" w:color="auto"/>
        <w:bottom w:val="none" w:sz="0" w:space="0" w:color="auto"/>
        <w:right w:val="none" w:sz="0" w:space="0" w:color="auto"/>
      </w:divBdr>
    </w:div>
    <w:div w:id="1791967906">
      <w:bodyDiv w:val="1"/>
      <w:marLeft w:val="0"/>
      <w:marRight w:val="0"/>
      <w:marTop w:val="0"/>
      <w:marBottom w:val="0"/>
      <w:divBdr>
        <w:top w:val="none" w:sz="0" w:space="0" w:color="auto"/>
        <w:left w:val="none" w:sz="0" w:space="0" w:color="auto"/>
        <w:bottom w:val="none" w:sz="0" w:space="0" w:color="auto"/>
        <w:right w:val="none" w:sz="0" w:space="0" w:color="auto"/>
      </w:divBdr>
    </w:div>
    <w:div w:id="1816332765">
      <w:bodyDiv w:val="1"/>
      <w:marLeft w:val="0"/>
      <w:marRight w:val="0"/>
      <w:marTop w:val="0"/>
      <w:marBottom w:val="0"/>
      <w:divBdr>
        <w:top w:val="none" w:sz="0" w:space="0" w:color="auto"/>
        <w:left w:val="none" w:sz="0" w:space="0" w:color="auto"/>
        <w:bottom w:val="none" w:sz="0" w:space="0" w:color="auto"/>
        <w:right w:val="none" w:sz="0" w:space="0" w:color="auto"/>
      </w:divBdr>
    </w:div>
    <w:div w:id="1845825963">
      <w:bodyDiv w:val="1"/>
      <w:marLeft w:val="0"/>
      <w:marRight w:val="0"/>
      <w:marTop w:val="0"/>
      <w:marBottom w:val="0"/>
      <w:divBdr>
        <w:top w:val="none" w:sz="0" w:space="0" w:color="auto"/>
        <w:left w:val="none" w:sz="0" w:space="0" w:color="auto"/>
        <w:bottom w:val="none" w:sz="0" w:space="0" w:color="auto"/>
        <w:right w:val="none" w:sz="0" w:space="0" w:color="auto"/>
      </w:divBdr>
    </w:div>
    <w:div w:id="1850370564">
      <w:bodyDiv w:val="1"/>
      <w:marLeft w:val="0"/>
      <w:marRight w:val="0"/>
      <w:marTop w:val="0"/>
      <w:marBottom w:val="0"/>
      <w:divBdr>
        <w:top w:val="none" w:sz="0" w:space="0" w:color="auto"/>
        <w:left w:val="none" w:sz="0" w:space="0" w:color="auto"/>
        <w:bottom w:val="none" w:sz="0" w:space="0" w:color="auto"/>
        <w:right w:val="none" w:sz="0" w:space="0" w:color="auto"/>
      </w:divBdr>
    </w:div>
    <w:div w:id="1867403245">
      <w:bodyDiv w:val="1"/>
      <w:marLeft w:val="0"/>
      <w:marRight w:val="0"/>
      <w:marTop w:val="0"/>
      <w:marBottom w:val="0"/>
      <w:divBdr>
        <w:top w:val="none" w:sz="0" w:space="0" w:color="auto"/>
        <w:left w:val="none" w:sz="0" w:space="0" w:color="auto"/>
        <w:bottom w:val="none" w:sz="0" w:space="0" w:color="auto"/>
        <w:right w:val="none" w:sz="0" w:space="0" w:color="auto"/>
      </w:divBdr>
    </w:div>
    <w:div w:id="1874489296">
      <w:bodyDiv w:val="1"/>
      <w:marLeft w:val="0"/>
      <w:marRight w:val="0"/>
      <w:marTop w:val="0"/>
      <w:marBottom w:val="0"/>
      <w:divBdr>
        <w:top w:val="none" w:sz="0" w:space="0" w:color="auto"/>
        <w:left w:val="none" w:sz="0" w:space="0" w:color="auto"/>
        <w:bottom w:val="none" w:sz="0" w:space="0" w:color="auto"/>
        <w:right w:val="none" w:sz="0" w:space="0" w:color="auto"/>
      </w:divBdr>
      <w:divsChild>
        <w:div w:id="732239157">
          <w:marLeft w:val="0"/>
          <w:marRight w:val="0"/>
          <w:marTop w:val="0"/>
          <w:marBottom w:val="0"/>
          <w:divBdr>
            <w:top w:val="none" w:sz="0" w:space="0" w:color="auto"/>
            <w:left w:val="none" w:sz="0" w:space="0" w:color="auto"/>
            <w:bottom w:val="none" w:sz="0" w:space="0" w:color="auto"/>
            <w:right w:val="none" w:sz="0" w:space="0" w:color="auto"/>
          </w:divBdr>
          <w:divsChild>
            <w:div w:id="1094088200">
              <w:marLeft w:val="0"/>
              <w:marRight w:val="0"/>
              <w:marTop w:val="0"/>
              <w:marBottom w:val="0"/>
              <w:divBdr>
                <w:top w:val="none" w:sz="0" w:space="0" w:color="auto"/>
                <w:left w:val="none" w:sz="0" w:space="0" w:color="auto"/>
                <w:bottom w:val="none" w:sz="0" w:space="0" w:color="auto"/>
                <w:right w:val="none" w:sz="0" w:space="0" w:color="auto"/>
              </w:divBdr>
            </w:div>
            <w:div w:id="1270042351">
              <w:marLeft w:val="0"/>
              <w:marRight w:val="0"/>
              <w:marTop w:val="0"/>
              <w:marBottom w:val="0"/>
              <w:divBdr>
                <w:top w:val="none" w:sz="0" w:space="0" w:color="auto"/>
                <w:left w:val="none" w:sz="0" w:space="0" w:color="auto"/>
                <w:bottom w:val="none" w:sz="0" w:space="0" w:color="auto"/>
                <w:right w:val="none" w:sz="0" w:space="0" w:color="auto"/>
              </w:divBdr>
              <w:divsChild>
                <w:div w:id="1070231295">
                  <w:marLeft w:val="0"/>
                  <w:marRight w:val="0"/>
                  <w:marTop w:val="0"/>
                  <w:marBottom w:val="0"/>
                  <w:divBdr>
                    <w:top w:val="none" w:sz="0" w:space="0" w:color="auto"/>
                    <w:left w:val="none" w:sz="0" w:space="0" w:color="auto"/>
                    <w:bottom w:val="none" w:sz="0" w:space="0" w:color="auto"/>
                    <w:right w:val="none" w:sz="0" w:space="0" w:color="auto"/>
                  </w:divBdr>
                  <w:divsChild>
                    <w:div w:id="10706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9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62686">
      <w:bodyDiv w:val="1"/>
      <w:marLeft w:val="0"/>
      <w:marRight w:val="0"/>
      <w:marTop w:val="0"/>
      <w:marBottom w:val="0"/>
      <w:divBdr>
        <w:top w:val="none" w:sz="0" w:space="0" w:color="auto"/>
        <w:left w:val="none" w:sz="0" w:space="0" w:color="auto"/>
        <w:bottom w:val="none" w:sz="0" w:space="0" w:color="auto"/>
        <w:right w:val="none" w:sz="0" w:space="0" w:color="auto"/>
      </w:divBdr>
    </w:div>
    <w:div w:id="1911495541">
      <w:bodyDiv w:val="1"/>
      <w:marLeft w:val="0"/>
      <w:marRight w:val="0"/>
      <w:marTop w:val="0"/>
      <w:marBottom w:val="0"/>
      <w:divBdr>
        <w:top w:val="none" w:sz="0" w:space="0" w:color="auto"/>
        <w:left w:val="none" w:sz="0" w:space="0" w:color="auto"/>
        <w:bottom w:val="none" w:sz="0" w:space="0" w:color="auto"/>
        <w:right w:val="none" w:sz="0" w:space="0" w:color="auto"/>
      </w:divBdr>
    </w:div>
    <w:div w:id="1935741262">
      <w:bodyDiv w:val="1"/>
      <w:marLeft w:val="0"/>
      <w:marRight w:val="0"/>
      <w:marTop w:val="0"/>
      <w:marBottom w:val="0"/>
      <w:divBdr>
        <w:top w:val="none" w:sz="0" w:space="0" w:color="auto"/>
        <w:left w:val="none" w:sz="0" w:space="0" w:color="auto"/>
        <w:bottom w:val="none" w:sz="0" w:space="0" w:color="auto"/>
        <w:right w:val="none" w:sz="0" w:space="0" w:color="auto"/>
      </w:divBdr>
    </w:div>
    <w:div w:id="1939017537">
      <w:bodyDiv w:val="1"/>
      <w:marLeft w:val="0"/>
      <w:marRight w:val="0"/>
      <w:marTop w:val="0"/>
      <w:marBottom w:val="0"/>
      <w:divBdr>
        <w:top w:val="none" w:sz="0" w:space="0" w:color="auto"/>
        <w:left w:val="none" w:sz="0" w:space="0" w:color="auto"/>
        <w:bottom w:val="none" w:sz="0" w:space="0" w:color="auto"/>
        <w:right w:val="none" w:sz="0" w:space="0" w:color="auto"/>
      </w:divBdr>
    </w:div>
    <w:div w:id="1951275424">
      <w:bodyDiv w:val="1"/>
      <w:marLeft w:val="0"/>
      <w:marRight w:val="0"/>
      <w:marTop w:val="0"/>
      <w:marBottom w:val="0"/>
      <w:divBdr>
        <w:top w:val="none" w:sz="0" w:space="0" w:color="auto"/>
        <w:left w:val="none" w:sz="0" w:space="0" w:color="auto"/>
        <w:bottom w:val="none" w:sz="0" w:space="0" w:color="auto"/>
        <w:right w:val="none" w:sz="0" w:space="0" w:color="auto"/>
      </w:divBdr>
    </w:div>
    <w:div w:id="1968462396">
      <w:bodyDiv w:val="1"/>
      <w:marLeft w:val="0"/>
      <w:marRight w:val="0"/>
      <w:marTop w:val="0"/>
      <w:marBottom w:val="0"/>
      <w:divBdr>
        <w:top w:val="none" w:sz="0" w:space="0" w:color="auto"/>
        <w:left w:val="none" w:sz="0" w:space="0" w:color="auto"/>
        <w:bottom w:val="none" w:sz="0" w:space="0" w:color="auto"/>
        <w:right w:val="none" w:sz="0" w:space="0" w:color="auto"/>
      </w:divBdr>
    </w:div>
    <w:div w:id="2017536389">
      <w:bodyDiv w:val="1"/>
      <w:marLeft w:val="0"/>
      <w:marRight w:val="0"/>
      <w:marTop w:val="0"/>
      <w:marBottom w:val="0"/>
      <w:divBdr>
        <w:top w:val="none" w:sz="0" w:space="0" w:color="auto"/>
        <w:left w:val="none" w:sz="0" w:space="0" w:color="auto"/>
        <w:bottom w:val="none" w:sz="0" w:space="0" w:color="auto"/>
        <w:right w:val="none" w:sz="0" w:space="0" w:color="auto"/>
      </w:divBdr>
    </w:div>
    <w:div w:id="2058311172">
      <w:bodyDiv w:val="1"/>
      <w:marLeft w:val="0"/>
      <w:marRight w:val="0"/>
      <w:marTop w:val="0"/>
      <w:marBottom w:val="0"/>
      <w:divBdr>
        <w:top w:val="none" w:sz="0" w:space="0" w:color="auto"/>
        <w:left w:val="none" w:sz="0" w:space="0" w:color="auto"/>
        <w:bottom w:val="none" w:sz="0" w:space="0" w:color="auto"/>
        <w:right w:val="none" w:sz="0" w:space="0" w:color="auto"/>
      </w:divBdr>
    </w:div>
    <w:div w:id="2069986879">
      <w:bodyDiv w:val="1"/>
      <w:marLeft w:val="0"/>
      <w:marRight w:val="0"/>
      <w:marTop w:val="0"/>
      <w:marBottom w:val="0"/>
      <w:divBdr>
        <w:top w:val="none" w:sz="0" w:space="0" w:color="auto"/>
        <w:left w:val="none" w:sz="0" w:space="0" w:color="auto"/>
        <w:bottom w:val="none" w:sz="0" w:space="0" w:color="auto"/>
        <w:right w:val="none" w:sz="0" w:space="0" w:color="auto"/>
      </w:divBdr>
    </w:div>
    <w:div w:id="2076391034">
      <w:bodyDiv w:val="1"/>
      <w:marLeft w:val="0"/>
      <w:marRight w:val="0"/>
      <w:marTop w:val="0"/>
      <w:marBottom w:val="0"/>
      <w:divBdr>
        <w:top w:val="none" w:sz="0" w:space="0" w:color="auto"/>
        <w:left w:val="none" w:sz="0" w:space="0" w:color="auto"/>
        <w:bottom w:val="none" w:sz="0" w:space="0" w:color="auto"/>
        <w:right w:val="none" w:sz="0" w:space="0" w:color="auto"/>
      </w:divBdr>
    </w:div>
    <w:div w:id="2111851023">
      <w:bodyDiv w:val="1"/>
      <w:marLeft w:val="0"/>
      <w:marRight w:val="0"/>
      <w:marTop w:val="0"/>
      <w:marBottom w:val="0"/>
      <w:divBdr>
        <w:top w:val="none" w:sz="0" w:space="0" w:color="auto"/>
        <w:left w:val="none" w:sz="0" w:space="0" w:color="auto"/>
        <w:bottom w:val="none" w:sz="0" w:space="0" w:color="auto"/>
        <w:right w:val="none" w:sz="0" w:space="0" w:color="auto"/>
      </w:divBdr>
    </w:div>
    <w:div w:id="2117090982">
      <w:bodyDiv w:val="1"/>
      <w:marLeft w:val="0"/>
      <w:marRight w:val="0"/>
      <w:marTop w:val="0"/>
      <w:marBottom w:val="0"/>
      <w:divBdr>
        <w:top w:val="none" w:sz="0" w:space="0" w:color="auto"/>
        <w:left w:val="none" w:sz="0" w:space="0" w:color="auto"/>
        <w:bottom w:val="none" w:sz="0" w:space="0" w:color="auto"/>
        <w:right w:val="none" w:sz="0" w:space="0" w:color="auto"/>
      </w:divBdr>
    </w:div>
    <w:div w:id="212022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lab.research.google.com/drive/17Ne3bFSC3KITUOsgO88aXKIVqBuY9Umn"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1496</TotalTime>
  <Pages>10</Pages>
  <Words>1341</Words>
  <Characters>8358</Characters>
  <Application>Microsoft Office Word</Application>
  <DocSecurity>0</DocSecurity>
  <Lines>154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TEJASRI RELANGI</dc:creator>
  <cp:keywords/>
  <dc:description/>
  <cp:lastModifiedBy>TEJASRI RELANGI</cp:lastModifiedBy>
  <cp:revision>4</cp:revision>
  <dcterms:created xsi:type="dcterms:W3CDTF">2024-09-19T05:12:00Z</dcterms:created>
  <dcterms:modified xsi:type="dcterms:W3CDTF">2024-09-20T12:33:00Z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cf09f0b2-705c-4338-89c9-7d1bcec5a39a</vt:lpwstr>
  </property>
</Properties>
</file>