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ABE" w:rsidRDefault="00B81552" w:rsidP="00B81552">
      <w:pPr>
        <w:pStyle w:val="Subtitle"/>
      </w:pPr>
      <w:r>
        <w:t>SGGV</w:t>
      </w:r>
    </w:p>
    <w:p w:rsidR="00B81552" w:rsidRDefault="00B81552" w:rsidP="00B81552">
      <w:pPr>
        <w:pStyle w:val="Title"/>
      </w:pPr>
      <w:r>
        <w:t>Plan de Aseguramiento de la Calidad</w:t>
      </w:r>
    </w:p>
    <w:p w:rsidR="00B81552" w:rsidRDefault="00B81552" w:rsidP="00B81552">
      <w:pPr>
        <w:pStyle w:val="Heading1"/>
      </w:pPr>
      <w:r>
        <w:t>Introducció</w:t>
      </w:r>
      <w:bookmarkStart w:id="0" w:name="_GoBack"/>
      <w:bookmarkEnd w:id="0"/>
      <w:r>
        <w:t>n</w:t>
      </w:r>
    </w:p>
    <w:p w:rsidR="00B81552" w:rsidRDefault="00B81552" w:rsidP="00B81552">
      <w:pPr>
        <w:pStyle w:val="Heading1"/>
      </w:pPr>
      <w:r>
        <w:t>Gestión de la calidad</w:t>
      </w:r>
    </w:p>
    <w:p w:rsidR="00B81552" w:rsidRDefault="00B81552" w:rsidP="00B81552">
      <w:pPr>
        <w:pStyle w:val="Heading1"/>
      </w:pPr>
      <w:r>
        <w:t>Modelo de calidad</w:t>
      </w:r>
    </w:p>
    <w:p w:rsidR="00B81552" w:rsidRPr="00B81552" w:rsidRDefault="00B81552" w:rsidP="00B81552"/>
    <w:sectPr w:rsidR="00B81552" w:rsidRPr="00B81552" w:rsidSect="00D47E4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307"/>
    <w:rsid w:val="000A6ABE"/>
    <w:rsid w:val="00431167"/>
    <w:rsid w:val="006B778D"/>
    <w:rsid w:val="00B81552"/>
    <w:rsid w:val="00D47E44"/>
    <w:rsid w:val="00FE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F1F61-70AE-4CF0-BB93-14A3CE82C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15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B3838" w:themeColor="background2" w:themeShade="4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15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552"/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55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81552"/>
    <w:rPr>
      <w:rFonts w:eastAsiaTheme="minorEastAsia"/>
      <w:color w:val="5A5A5A" w:themeColor="text1" w:themeTint="A5"/>
      <w:spacing w:val="15"/>
      <w:lang w:val="es-PE"/>
    </w:rPr>
  </w:style>
  <w:style w:type="character" w:customStyle="1" w:styleId="Heading1Char">
    <w:name w:val="Heading 1 Char"/>
    <w:basedOn w:val="DefaultParagraphFont"/>
    <w:link w:val="Heading1"/>
    <w:uiPriority w:val="9"/>
    <w:rsid w:val="00B81552"/>
    <w:rPr>
      <w:rFonts w:asciiTheme="majorHAnsi" w:eastAsiaTheme="majorEastAsia" w:hAnsiTheme="majorHAnsi" w:cstheme="majorBidi"/>
      <w:color w:val="3B3838" w:themeColor="background2" w:themeShade="40"/>
      <w:sz w:val="32"/>
      <w:szCs w:val="32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Tejo</dc:creator>
  <cp:keywords/>
  <dc:description/>
  <cp:lastModifiedBy>Ricardo Tejo</cp:lastModifiedBy>
  <cp:revision>3</cp:revision>
  <dcterms:created xsi:type="dcterms:W3CDTF">2016-09-24T04:39:00Z</dcterms:created>
  <dcterms:modified xsi:type="dcterms:W3CDTF">2016-09-24T04:41:00Z</dcterms:modified>
</cp:coreProperties>
</file>