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C5EF" w14:textId="6942D4F4" w:rsidR="00CF630D" w:rsidRDefault="00CF630D" w:rsidP="00CF630D">
      <w:pPr>
        <w:pStyle w:val="Title"/>
      </w:pPr>
      <w:proofErr w:type="spellStart"/>
      <w:r>
        <w:t>Practica</w:t>
      </w:r>
      <w:proofErr w:type="spellEnd"/>
      <w:r>
        <w:t xml:space="preserve"> 3 BMI</w:t>
      </w:r>
    </w:p>
    <w:p w14:paraId="43F0954B" w14:textId="5D40E185" w:rsidR="00CF630D" w:rsidRDefault="00CF630D" w:rsidP="00CF630D">
      <w:pPr>
        <w:pStyle w:val="Subtitle"/>
      </w:pPr>
      <w:r>
        <w:t>Leah Hadeed &amp; Lorenzo Vela</w:t>
      </w:r>
    </w:p>
    <w:p w14:paraId="1D18A24E" w14:textId="55174EE5" w:rsidR="00CF630D" w:rsidRDefault="00CF630D" w:rsidP="00CF630D"/>
    <w:p w14:paraId="7A3A88BF" w14:textId="0875663B" w:rsidR="00CF630D" w:rsidRDefault="00CF630D" w:rsidP="00CF630D">
      <w:pPr>
        <w:pStyle w:val="ListParagraph"/>
        <w:numPr>
          <w:ilvl w:val="0"/>
          <w:numId w:val="1"/>
        </w:numPr>
        <w:rPr>
          <w:lang w:val="es-ES"/>
        </w:rPr>
      </w:pPr>
      <w:r w:rsidRPr="00CF630D">
        <w:rPr>
          <w:lang w:val="es-ES"/>
        </w:rPr>
        <w:t>Para implementar la clase d</w:t>
      </w:r>
      <w:r>
        <w:rPr>
          <w:lang w:val="es-ES"/>
        </w:rPr>
        <w:t xml:space="preserve">e Ratings, hemos optado por usar una serie de diccionarios: </w:t>
      </w:r>
      <w:proofErr w:type="spellStart"/>
      <w:r>
        <w:rPr>
          <w:lang w:val="es-ES"/>
        </w:rPr>
        <w:t>userDict</w:t>
      </w:r>
      <w:proofErr w:type="spellEnd"/>
      <w:r w:rsidR="009B4CFE">
        <w:rPr>
          <w:lang w:val="es-ES"/>
        </w:rPr>
        <w:t xml:space="preserve"> (diccionario de ratings de los ítems de un usuario dado)</w:t>
      </w:r>
      <w:r>
        <w:rPr>
          <w:lang w:val="es-ES"/>
        </w:rPr>
        <w:t xml:space="preserve"> e </w:t>
      </w:r>
      <w:proofErr w:type="spellStart"/>
      <w:r>
        <w:rPr>
          <w:lang w:val="es-ES"/>
        </w:rPr>
        <w:t>itemsDict</w:t>
      </w:r>
      <w:proofErr w:type="spellEnd"/>
      <w:r w:rsidR="009B4CFE">
        <w:rPr>
          <w:lang w:val="es-ES"/>
        </w:rPr>
        <w:t xml:space="preserve"> (diccionario de ratings de los usuarios de un </w:t>
      </w:r>
      <w:proofErr w:type="spellStart"/>
      <w:r w:rsidR="009B4CFE">
        <w:rPr>
          <w:lang w:val="es-ES"/>
        </w:rPr>
        <w:t>item</w:t>
      </w:r>
      <w:proofErr w:type="spellEnd"/>
      <w:r w:rsidR="009B4CFE">
        <w:rPr>
          <w:lang w:val="es-ES"/>
        </w:rPr>
        <w:t xml:space="preserve"> dado)</w:t>
      </w:r>
      <w:r>
        <w:rPr>
          <w:lang w:val="es-ES"/>
        </w:rPr>
        <w:t xml:space="preserve">. </w:t>
      </w:r>
      <w:r w:rsidR="001B7E0C">
        <w:rPr>
          <w:lang w:val="es-ES"/>
        </w:rPr>
        <w:t xml:space="preserve">De esta manera, podemos simplemente filtrar </w:t>
      </w:r>
      <w:r w:rsidR="000306BA">
        <w:rPr>
          <w:lang w:val="es-ES"/>
        </w:rPr>
        <w:t xml:space="preserve">por claves a la hora de buscar un valor de rating. </w:t>
      </w:r>
    </w:p>
    <w:p w14:paraId="1ADF965D" w14:textId="39A30425" w:rsidR="000306BA" w:rsidRDefault="000306BA" w:rsidP="00CF630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los </w:t>
      </w:r>
      <w:proofErr w:type="spellStart"/>
      <w:r>
        <w:rPr>
          <w:lang w:val="es-ES"/>
        </w:rPr>
        <w:t>recomendadores</w:t>
      </w:r>
      <w:proofErr w:type="spellEnd"/>
      <w:r>
        <w:rPr>
          <w:lang w:val="es-ES"/>
        </w:rPr>
        <w:t xml:space="preserve">, modificamos las funciones de </w:t>
      </w:r>
      <w:proofErr w:type="spellStart"/>
      <w:r>
        <w:rPr>
          <w:lang w:val="es-ES"/>
        </w:rPr>
        <w:t>recommend</w:t>
      </w:r>
      <w:proofErr w:type="spellEnd"/>
      <w:r>
        <w:rPr>
          <w:lang w:val="es-ES"/>
        </w:rPr>
        <w:t xml:space="preserve"> y score en cada uno. </w:t>
      </w:r>
    </w:p>
    <w:p w14:paraId="3DE2C92C" w14:textId="49C10E0F" w:rsidR="000306BA" w:rsidRDefault="000306BA" w:rsidP="000306BA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AverageRecommender</w:t>
      </w:r>
      <w:proofErr w:type="spellEnd"/>
      <w:r>
        <w:rPr>
          <w:lang w:val="es-ES"/>
        </w:rPr>
        <w:t xml:space="preserve">: Sumamos todos los ratings para un </w:t>
      </w:r>
      <w:proofErr w:type="spellStart"/>
      <w:r>
        <w:rPr>
          <w:lang w:val="es-ES"/>
        </w:rPr>
        <w:t>item</w:t>
      </w:r>
      <w:proofErr w:type="spellEnd"/>
      <w:r>
        <w:rPr>
          <w:lang w:val="es-ES"/>
        </w:rPr>
        <w:t xml:space="preserve"> dado y dividimos esa suma entre el numero de ratings disponibles. </w:t>
      </w:r>
    </w:p>
    <w:p w14:paraId="1171D74F" w14:textId="77777777" w:rsidR="000306BA" w:rsidRDefault="000306BA" w:rsidP="000306BA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RandomRecommender</w:t>
      </w:r>
      <w:proofErr w:type="spellEnd"/>
      <w:r>
        <w:rPr>
          <w:lang w:val="es-ES"/>
        </w:rPr>
        <w:t xml:space="preserve">: Devolvemos un numero aleatorio y se lo asignamos como rating a un </w:t>
      </w:r>
      <w:proofErr w:type="spellStart"/>
      <w:r>
        <w:rPr>
          <w:lang w:val="es-ES"/>
        </w:rPr>
        <w:t>item</w:t>
      </w:r>
      <w:proofErr w:type="spellEnd"/>
      <w:r>
        <w:rPr>
          <w:lang w:val="es-ES"/>
        </w:rPr>
        <w:t xml:space="preserve"> dado.</w:t>
      </w:r>
    </w:p>
    <w:p w14:paraId="371B49BB" w14:textId="77777777" w:rsidR="00322C1E" w:rsidRDefault="00B81E63" w:rsidP="000306BA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MajorityRecommender</w:t>
      </w:r>
      <w:proofErr w:type="spellEnd"/>
      <w:r>
        <w:rPr>
          <w:lang w:val="es-ES"/>
        </w:rPr>
        <w:t xml:space="preserve">: </w:t>
      </w:r>
      <w:r w:rsidR="00322C1E">
        <w:rPr>
          <w:lang w:val="es-ES"/>
        </w:rPr>
        <w:t xml:space="preserve">Calificamos los ítems por usuario basado en los resultados de la mayoría. </w:t>
      </w:r>
    </w:p>
    <w:p w14:paraId="4321EF20" w14:textId="77777777" w:rsidR="00322C1E" w:rsidRDefault="00322C1E" w:rsidP="000306BA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UserKNNRecommender</w:t>
      </w:r>
      <w:proofErr w:type="spellEnd"/>
      <w:r>
        <w:rPr>
          <w:lang w:val="es-ES"/>
        </w:rPr>
        <w:t xml:space="preserve">: Calificamos un </w:t>
      </w:r>
      <w:proofErr w:type="spellStart"/>
      <w:r>
        <w:rPr>
          <w:lang w:val="es-ES"/>
        </w:rPr>
        <w:t>item</w:t>
      </w:r>
      <w:proofErr w:type="spellEnd"/>
      <w:r>
        <w:rPr>
          <w:lang w:val="es-ES"/>
        </w:rPr>
        <w:t xml:space="preserve"> dependiendo de una función de similitud dada y </w:t>
      </w:r>
      <w:proofErr w:type="spellStart"/>
      <w:r>
        <w:rPr>
          <w:lang w:val="es-ES"/>
        </w:rPr>
        <w:t>comparadolo</w:t>
      </w:r>
      <w:proofErr w:type="spellEnd"/>
      <w:r>
        <w:rPr>
          <w:lang w:val="es-ES"/>
        </w:rPr>
        <w:t xml:space="preserve"> con los resultados de los k usuarios mas similares al usuario dado. </w:t>
      </w:r>
    </w:p>
    <w:p w14:paraId="15944772" w14:textId="77777777" w:rsidR="00322C1E" w:rsidRDefault="00322C1E" w:rsidP="000306BA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NormUserKNNRecommender</w:t>
      </w:r>
      <w:proofErr w:type="spellEnd"/>
      <w:r>
        <w:rPr>
          <w:lang w:val="es-ES"/>
        </w:rPr>
        <w:t xml:space="preserve">: A diferencia del anterior, aquí normalizamos el resultado del score. </w:t>
      </w:r>
    </w:p>
    <w:p w14:paraId="369F2634" w14:textId="77777777" w:rsidR="00CF4BC8" w:rsidRDefault="00322C1E" w:rsidP="000306BA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ItemNNRecommender</w:t>
      </w:r>
      <w:proofErr w:type="spellEnd"/>
      <w:r>
        <w:rPr>
          <w:lang w:val="es-ES"/>
        </w:rPr>
        <w:t xml:space="preserve">: </w:t>
      </w:r>
      <w:r w:rsidR="00CF4BC8">
        <w:rPr>
          <w:lang w:val="es-ES"/>
        </w:rPr>
        <w:t xml:space="preserve">Sumamos las similitudes de los ítems para poder recomendar los usuarios ítems que son similares a los suyos. </w:t>
      </w:r>
    </w:p>
    <w:p w14:paraId="6CF68174" w14:textId="77777777" w:rsidR="00CF4BC8" w:rsidRDefault="00CF4BC8" w:rsidP="00CF4BC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las funciones de similitud, modificamos la función sim de la clase principal. </w:t>
      </w:r>
    </w:p>
    <w:p w14:paraId="74CA7840" w14:textId="77777777" w:rsidR="00AA6A8F" w:rsidRDefault="00CF4BC8" w:rsidP="00CF4BC8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CosineUserSimilarity</w:t>
      </w:r>
      <w:proofErr w:type="spellEnd"/>
      <w:r>
        <w:rPr>
          <w:lang w:val="es-ES"/>
        </w:rPr>
        <w:t xml:space="preserve">: Como hemos estudiado en clase, para calcular las similitudes entre usuarios, sumamos el producto de </w:t>
      </w:r>
      <w:r w:rsidR="00AA6A8F">
        <w:rPr>
          <w:lang w:val="es-ES"/>
        </w:rPr>
        <w:t xml:space="preserve">sus ratings de cada </w:t>
      </w:r>
      <w:proofErr w:type="spellStart"/>
      <w:r w:rsidR="00AA6A8F">
        <w:rPr>
          <w:lang w:val="es-ES"/>
        </w:rPr>
        <w:t>item</w:t>
      </w:r>
      <w:proofErr w:type="spellEnd"/>
      <w:r w:rsidR="00AA6A8F">
        <w:rPr>
          <w:lang w:val="es-ES"/>
        </w:rPr>
        <w:t xml:space="preserve"> y dividimos entre el producto de la raíz cuadrada de sus cuadrados. </w:t>
      </w:r>
    </w:p>
    <w:p w14:paraId="37365538" w14:textId="77777777" w:rsidR="00AA6A8F" w:rsidRDefault="00AA6A8F" w:rsidP="00CF4BC8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CosineItemSimilarity</w:t>
      </w:r>
      <w:proofErr w:type="spellEnd"/>
      <w:r>
        <w:rPr>
          <w:lang w:val="es-ES"/>
        </w:rPr>
        <w:t xml:space="preserve">: En vez de comparar ratings de ítems por usuario, como arriba, comparamos ratings de usuarios por </w:t>
      </w:r>
      <w:proofErr w:type="spellStart"/>
      <w:r>
        <w:rPr>
          <w:lang w:val="es-ES"/>
        </w:rPr>
        <w:t>item</w:t>
      </w:r>
      <w:proofErr w:type="spellEnd"/>
      <w:r>
        <w:rPr>
          <w:lang w:val="es-ES"/>
        </w:rPr>
        <w:t xml:space="preserve">. </w:t>
      </w:r>
    </w:p>
    <w:p w14:paraId="6218EED7" w14:textId="77777777" w:rsidR="006B47A8" w:rsidRDefault="00AA6A8F" w:rsidP="00CF4BC8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PearsonUserSimilarity</w:t>
      </w:r>
      <w:proofErr w:type="spellEnd"/>
      <w:r>
        <w:rPr>
          <w:lang w:val="es-ES"/>
        </w:rPr>
        <w:t xml:space="preserve">: </w:t>
      </w:r>
    </w:p>
    <w:p w14:paraId="5AFFFE38" w14:textId="04B49B2A" w:rsidR="006B47A8" w:rsidRDefault="006B47A8" w:rsidP="006B47A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el ejercicio de implementar </w:t>
      </w:r>
      <w:proofErr w:type="spellStart"/>
      <w:r>
        <w:rPr>
          <w:lang w:val="es-ES"/>
        </w:rPr>
        <w:t>student_</w:t>
      </w:r>
      <w:proofErr w:type="gramStart"/>
      <w:r>
        <w:rPr>
          <w:lang w:val="es-ES"/>
        </w:rPr>
        <w:t>test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), tomamos como base las funciones de </w:t>
      </w:r>
      <w:proofErr w:type="spellStart"/>
      <w:r>
        <w:rPr>
          <w:lang w:val="es-ES"/>
        </w:rPr>
        <w:t>test_recommenders</w:t>
      </w:r>
      <w:proofErr w:type="spellEnd"/>
      <w:r>
        <w:rPr>
          <w:lang w:val="es-ES"/>
        </w:rPr>
        <w:t xml:space="preserve"> y probamos con las nuevas funciones de similitud y recomendación.</w:t>
      </w:r>
      <w:r w:rsidR="002034CF">
        <w:rPr>
          <w:lang w:val="es-ES"/>
        </w:rPr>
        <w:t xml:space="preserve"> Los algoritmos implementados son el </w:t>
      </w:r>
      <w:proofErr w:type="spellStart"/>
      <w:r w:rsidR="002034CF">
        <w:rPr>
          <w:lang w:val="es-ES"/>
        </w:rPr>
        <w:t>PearsonUserSimilarity</w:t>
      </w:r>
      <w:proofErr w:type="spellEnd"/>
      <w:r w:rsidR="002034CF">
        <w:rPr>
          <w:lang w:val="es-ES"/>
        </w:rPr>
        <w:t xml:space="preserve">, </w:t>
      </w:r>
      <w:proofErr w:type="spellStart"/>
      <w:r w:rsidR="002034CF">
        <w:rPr>
          <w:lang w:val="es-ES"/>
        </w:rPr>
        <w:t>CosineItemSimilarity</w:t>
      </w:r>
      <w:proofErr w:type="spellEnd"/>
      <w:r w:rsidR="002034CF">
        <w:rPr>
          <w:lang w:val="es-ES"/>
        </w:rPr>
        <w:t xml:space="preserve">, y el </w:t>
      </w:r>
      <w:proofErr w:type="spellStart"/>
      <w:r w:rsidR="002034CF">
        <w:rPr>
          <w:lang w:val="es-ES"/>
        </w:rPr>
        <w:t>ItemNNRecommender</w:t>
      </w:r>
      <w:proofErr w:type="spellEnd"/>
      <w:r w:rsidR="002034CF">
        <w:rPr>
          <w:lang w:val="es-ES"/>
        </w:rPr>
        <w:t>.</w:t>
      </w:r>
      <w:r>
        <w:rPr>
          <w:lang w:val="es-ES"/>
        </w:rPr>
        <w:t xml:space="preserve"> </w:t>
      </w:r>
    </w:p>
    <w:p w14:paraId="5196C959" w14:textId="14654E57" w:rsidR="00CF630D" w:rsidRPr="00971D47" w:rsidRDefault="00971D47" w:rsidP="00971D4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este apartado, comparamos los dos algoritmos de creación de redes sociales. </w:t>
      </w:r>
    </w:p>
    <w:p w14:paraId="7D7FF408" w14:textId="33154221" w:rsidR="003A7ADF" w:rsidRDefault="00925712">
      <w:r>
        <w:rPr>
          <w:noProof/>
        </w:rPr>
        <w:drawing>
          <wp:inline distT="0" distB="0" distL="0" distR="0" wp14:anchorId="7A7E2F2C" wp14:editId="7637742E">
            <wp:extent cx="2688852" cy="2015836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76" cy="202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54896" wp14:editId="0B989ADA">
            <wp:extent cx="2753533" cy="2064328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83" cy="207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ADF" w:rsidSect="00E010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3784"/>
    <w:multiLevelType w:val="hybridMultilevel"/>
    <w:tmpl w:val="0AFCDC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69"/>
    <w:rsid w:val="000306BA"/>
    <w:rsid w:val="001B7E0C"/>
    <w:rsid w:val="002034CF"/>
    <w:rsid w:val="00322C1E"/>
    <w:rsid w:val="003A7ADF"/>
    <w:rsid w:val="006B47A8"/>
    <w:rsid w:val="008B207C"/>
    <w:rsid w:val="00925712"/>
    <w:rsid w:val="00971D47"/>
    <w:rsid w:val="009B4CFE"/>
    <w:rsid w:val="00AA6A8F"/>
    <w:rsid w:val="00B81E63"/>
    <w:rsid w:val="00C11469"/>
    <w:rsid w:val="00CF4BC8"/>
    <w:rsid w:val="00CF630D"/>
    <w:rsid w:val="00E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9C17"/>
  <w15:chartTrackingRefBased/>
  <w15:docId w15:val="{B05C6230-64D5-40D7-A53C-95ED6626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63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3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630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F6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Vela</dc:creator>
  <cp:keywords/>
  <dc:description/>
  <cp:lastModifiedBy>Leah Hadeed</cp:lastModifiedBy>
  <cp:revision>3</cp:revision>
  <dcterms:created xsi:type="dcterms:W3CDTF">2021-05-03T15:44:00Z</dcterms:created>
  <dcterms:modified xsi:type="dcterms:W3CDTF">2021-05-08T15:57:00Z</dcterms:modified>
</cp:coreProperties>
</file>