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A04" w:rsidRDefault="00BE791B">
      <w:pPr>
        <w:pStyle w:val="Default"/>
        <w:jc w:val="center"/>
        <w:rPr>
          <w:rFonts w:ascii="Calibri" w:hAnsi="Calibri"/>
          <w:b/>
          <w:bCs/>
          <w:sz w:val="32"/>
          <w:szCs w:val="32"/>
          <w:lang w:val="es-ES"/>
        </w:rPr>
      </w:pPr>
      <w:r>
        <w:rPr>
          <w:rFonts w:ascii="Calibri" w:hAnsi="Calibri"/>
          <w:b/>
          <w:bCs/>
          <w:sz w:val="32"/>
          <w:szCs w:val="32"/>
          <w:lang w:val="es-ES"/>
        </w:rPr>
        <w:t>Programación II, 2015-2016</w:t>
      </w:r>
    </w:p>
    <w:p w:rsidR="006D5A04" w:rsidRDefault="00BE791B">
      <w:pPr>
        <w:pStyle w:val="Default"/>
        <w:jc w:val="center"/>
        <w:rPr>
          <w:rFonts w:ascii="Calibri" w:hAnsi="Calibri"/>
          <w:b/>
          <w:bCs/>
          <w:szCs w:val="32"/>
          <w:lang w:val="es-ES"/>
        </w:rPr>
      </w:pPr>
      <w:r>
        <w:rPr>
          <w:rFonts w:ascii="Calibri" w:hAnsi="Calibri"/>
          <w:b/>
          <w:bCs/>
          <w:szCs w:val="32"/>
          <w:lang w:val="es-ES"/>
        </w:rPr>
        <w:t>Escuela Politécnica Superior, UAM</w:t>
      </w:r>
    </w:p>
    <w:p w:rsidR="006D5A04" w:rsidRDefault="006D5A04">
      <w:pPr>
        <w:pStyle w:val="Default"/>
        <w:jc w:val="center"/>
        <w:rPr>
          <w:rFonts w:ascii="Calibri" w:hAnsi="Calibri"/>
          <w:lang w:val="es-ES"/>
        </w:rPr>
      </w:pPr>
    </w:p>
    <w:p w:rsidR="00E062F8" w:rsidRDefault="00BE791B" w:rsidP="00E062F8">
      <w:pPr>
        <w:pStyle w:val="Default"/>
        <w:jc w:val="center"/>
        <w:rPr>
          <w:rFonts w:ascii="Calibri" w:hAnsi="Calibri"/>
          <w:b/>
          <w:bCs/>
          <w:sz w:val="28"/>
          <w:szCs w:val="32"/>
          <w:lang w:val="es-ES"/>
        </w:rPr>
      </w:pPr>
      <w:r>
        <w:rPr>
          <w:rFonts w:ascii="Calibri" w:hAnsi="Calibri"/>
          <w:b/>
          <w:bCs/>
          <w:sz w:val="28"/>
          <w:szCs w:val="32"/>
          <w:lang w:val="es-ES"/>
        </w:rPr>
        <w:t>Práctica 1: Estructuras de Da</w:t>
      </w:r>
      <w:r w:rsidR="00E062F8">
        <w:rPr>
          <w:rFonts w:ascii="Calibri" w:hAnsi="Calibri"/>
          <w:b/>
          <w:bCs/>
          <w:sz w:val="28"/>
          <w:szCs w:val="32"/>
          <w:lang w:val="es-ES"/>
        </w:rPr>
        <w:t>tos y Tipos Abstractos de Datos</w:t>
      </w:r>
    </w:p>
    <w:p w:rsidR="00E062F8" w:rsidRDefault="00E062F8" w:rsidP="00E062F8">
      <w:pPr>
        <w:pStyle w:val="Default"/>
        <w:jc w:val="center"/>
        <w:rPr>
          <w:rFonts w:ascii="Calibri" w:hAnsi="Calibri"/>
          <w:b/>
          <w:bCs/>
          <w:sz w:val="28"/>
          <w:szCs w:val="32"/>
          <w:lang w:val="es-ES"/>
        </w:rPr>
      </w:pPr>
    </w:p>
    <w:p w:rsidR="006D5A04" w:rsidRDefault="00E062F8" w:rsidP="00E062F8">
      <w:pPr>
        <w:pStyle w:val="Default"/>
        <w:pBdr>
          <w:bottom w:val="single" w:sz="4" w:space="1" w:color="auto"/>
        </w:pBdr>
        <w:rPr>
          <w:rFonts w:ascii="Calibri" w:hAnsi="Calibri"/>
          <w:sz w:val="28"/>
          <w:szCs w:val="28"/>
          <w:lang w:val="es-ES"/>
        </w:rPr>
      </w:pPr>
      <w:r>
        <w:rPr>
          <w:rFonts w:ascii="Calibri" w:hAnsi="Calibri"/>
          <w:sz w:val="28"/>
          <w:szCs w:val="28"/>
          <w:lang w:val="es-ES"/>
        </w:rPr>
        <w:t>P</w:t>
      </w:r>
      <w:r w:rsidR="00BE791B">
        <w:rPr>
          <w:rFonts w:ascii="Calibri" w:hAnsi="Calibri"/>
          <w:sz w:val="28"/>
          <w:szCs w:val="28"/>
          <w:lang w:val="es-ES"/>
        </w:rPr>
        <w:t>ARTE 2: PREGUNTAS SOBRE LA PRÁCTICA</w:t>
      </w:r>
    </w:p>
    <w:p w:rsidR="006D5A04" w:rsidRDefault="006D5A04">
      <w:pPr>
        <w:pStyle w:val="Prrafodelista"/>
        <w:ind w:left="360" w:right="72"/>
        <w:jc w:val="both"/>
        <w:rPr>
          <w:rFonts w:ascii="Calibri" w:hAnsi="Calibri"/>
          <w:lang w:val="es-ES"/>
        </w:rPr>
      </w:pPr>
    </w:p>
    <w:p w:rsidR="006D5A04" w:rsidRDefault="00BE791B">
      <w:pPr>
        <w:spacing w:after="0" w:line="240" w:lineRule="auto"/>
        <w:ind w:left="360" w:right="72"/>
        <w:contextualSpacing/>
        <w:jc w:val="both"/>
        <w:rPr>
          <w:rFonts w:eastAsia="Calibri" w:cs="Calibri"/>
          <w:lang w:eastAsia="en-US"/>
        </w:rPr>
      </w:pPr>
      <w:r>
        <w:rPr>
          <w:rFonts w:eastAsia="Calibri" w:cs="Calibri"/>
          <w:lang w:eastAsia="en-US"/>
        </w:rPr>
        <w:t xml:space="preserve"> </w:t>
      </w:r>
    </w:p>
    <w:p w:rsidR="006D5A04" w:rsidRDefault="00BE791B">
      <w:pPr>
        <w:widowControl w:val="0"/>
        <w:numPr>
          <w:ilvl w:val="0"/>
          <w:numId w:val="7"/>
        </w:numPr>
        <w:spacing w:after="0"/>
        <w:contextualSpacing/>
        <w:rPr>
          <w:rFonts w:eastAsia="Calibri" w:cs="Calibri"/>
          <w:color w:val="000000"/>
        </w:rPr>
      </w:pPr>
      <w:r>
        <w:rPr>
          <w:rFonts w:eastAsia="Calibri" w:cs="Calibri"/>
          <w:color w:val="000000"/>
        </w:rPr>
        <w:t>¿Sería posible implementar la función de copia de puntos empleando el siguiente prototipo</w:t>
      </w:r>
      <w:r>
        <w:rPr>
          <w:rFonts w:eastAsia="Calibri" w:cs="Calibri"/>
          <w:color w:val="000000"/>
        </w:rPr>
        <w:br/>
        <w:t xml:space="preserve"> </w:t>
      </w:r>
      <w:r w:rsidR="00650FA7">
        <w:rPr>
          <w:rFonts w:eastAsia="Calibri" w:cs="Calibri"/>
          <w:b/>
          <w:color w:val="000000"/>
        </w:rPr>
        <w:t>STATUS node_copy(Node pDest, const Node</w:t>
      </w:r>
      <w:r>
        <w:rPr>
          <w:rFonts w:eastAsia="Calibri" w:cs="Calibri"/>
          <w:b/>
          <w:color w:val="000000"/>
        </w:rPr>
        <w:t xml:space="preserve"> pOrigin);</w:t>
      </w:r>
      <w:r>
        <w:rPr>
          <w:rFonts w:eastAsia="Calibri" w:cs="Calibri"/>
          <w:color w:val="000000"/>
        </w:rPr>
        <w:t xml:space="preserve"> ? ¿Por qué?</w:t>
      </w:r>
    </w:p>
    <w:p w:rsidR="006D5A04" w:rsidRDefault="00650FA7">
      <w:pPr>
        <w:widowControl w:val="0"/>
        <w:spacing w:after="0"/>
        <w:ind w:left="720"/>
        <w:contextualSpacing/>
        <w:rPr>
          <w:rFonts w:eastAsia="Calibri" w:cs="Calibri"/>
          <w:i/>
          <w:color w:val="000000"/>
        </w:rPr>
      </w:pPr>
      <w:r>
        <w:rPr>
          <w:rFonts w:eastAsia="Calibri" w:cs="Calibri"/>
          <w:i/>
          <w:color w:val="000000"/>
        </w:rPr>
        <w:t xml:space="preserve">No sería posible ya que como argumentos se deberían pasar punteros a Nodo, ya que si esto no </w:t>
      </w:r>
    </w:p>
    <w:p w:rsidR="00650FA7" w:rsidRDefault="00650FA7">
      <w:pPr>
        <w:widowControl w:val="0"/>
        <w:spacing w:after="0"/>
        <w:ind w:left="720"/>
        <w:contextualSpacing/>
        <w:rPr>
          <w:rFonts w:eastAsia="Calibri" w:cs="Calibri"/>
          <w:i/>
          <w:color w:val="000000"/>
        </w:rPr>
      </w:pPr>
      <w:r>
        <w:rPr>
          <w:rFonts w:eastAsia="Calibri" w:cs="Calibri"/>
          <w:i/>
          <w:color w:val="000000"/>
        </w:rPr>
        <w:t xml:space="preserve">se hace, pDest y pOrigin sin variables locales de node_copy, y al llamar la función, ésta no haría </w:t>
      </w:r>
    </w:p>
    <w:p w:rsidR="00650FA7" w:rsidRDefault="00650FA7">
      <w:pPr>
        <w:widowControl w:val="0"/>
        <w:spacing w:after="0"/>
        <w:ind w:left="720"/>
        <w:contextualSpacing/>
        <w:rPr>
          <w:rFonts w:eastAsia="Calibri" w:cs="Calibri"/>
          <w:i/>
          <w:color w:val="000000"/>
        </w:rPr>
      </w:pPr>
      <w:r>
        <w:rPr>
          <w:rFonts w:eastAsia="Calibri" w:cs="Calibri"/>
          <w:i/>
          <w:color w:val="000000"/>
        </w:rPr>
        <w:t>ningún cambio a los nodos pasados como argumento.</w:t>
      </w:r>
    </w:p>
    <w:p w:rsidR="00650FA7" w:rsidRPr="00650FA7" w:rsidRDefault="00650FA7">
      <w:pPr>
        <w:widowControl w:val="0"/>
        <w:spacing w:after="0"/>
        <w:ind w:left="720"/>
        <w:contextualSpacing/>
        <w:rPr>
          <w:rFonts w:eastAsia="Calibri" w:cs="Calibri"/>
          <w:i/>
          <w:color w:val="000000"/>
        </w:rPr>
      </w:pPr>
    </w:p>
    <w:p w:rsidR="006D5A04" w:rsidRPr="00650FA7" w:rsidRDefault="00BE791B" w:rsidP="00650FA7">
      <w:pPr>
        <w:numPr>
          <w:ilvl w:val="0"/>
          <w:numId w:val="7"/>
        </w:numPr>
        <w:spacing w:after="0" w:line="240" w:lineRule="auto"/>
        <w:ind w:right="72"/>
        <w:contextualSpacing/>
        <w:jc w:val="both"/>
        <w:rPr>
          <w:rFonts w:eastAsia="Times New Roman"/>
          <w:b/>
          <w:lang w:val="en-GB" w:eastAsia="en-US"/>
        </w:rPr>
      </w:pPr>
      <w:r w:rsidRPr="00650FA7">
        <w:rPr>
          <w:rFonts w:eastAsia="Calibri" w:cs="Calibri"/>
          <w:lang w:val="en-GB" w:eastAsia="en-US"/>
        </w:rPr>
        <w:t>¿Es</w:t>
      </w:r>
      <w:r w:rsidR="00650FA7">
        <w:rPr>
          <w:rFonts w:eastAsia="Calibri" w:cs="Calibri"/>
          <w:lang w:val="en-GB" w:eastAsia="en-US"/>
        </w:rPr>
        <w:t xml:space="preserve"> imprescindible el puntero Node</w:t>
      </w:r>
      <w:r w:rsidRPr="00650FA7">
        <w:rPr>
          <w:rFonts w:eastAsia="Calibri" w:cs="Calibri"/>
          <w:lang w:val="en-GB" w:eastAsia="en-US"/>
        </w:rPr>
        <w:t xml:space="preserve">* en </w:t>
      </w:r>
      <w:r w:rsidR="00650FA7">
        <w:rPr>
          <w:rFonts w:eastAsia="Times New Roman"/>
          <w:b/>
          <w:lang w:val="en-GB" w:eastAsia="en-US"/>
        </w:rPr>
        <w:t>int node_print(FILE * pf, const Node</w:t>
      </w:r>
      <w:r w:rsidRPr="00650FA7">
        <w:rPr>
          <w:rFonts w:eastAsia="Times New Roman"/>
          <w:b/>
          <w:lang w:val="en-GB" w:eastAsia="en-US"/>
        </w:rPr>
        <w:t xml:space="preserve">* p); </w:t>
      </w:r>
      <w:r w:rsidRPr="00650FA7">
        <w:rPr>
          <w:rFonts w:eastAsia="Times New Roman"/>
          <w:lang w:val="en-GB" w:eastAsia="en-US"/>
        </w:rPr>
        <w:t>o podría ser</w:t>
      </w:r>
      <w:r w:rsidR="00650FA7">
        <w:rPr>
          <w:rFonts w:eastAsia="Times New Roman"/>
          <w:b/>
          <w:lang w:val="en-GB" w:eastAsia="en-US"/>
        </w:rPr>
        <w:t xml:space="preserve"> </w:t>
      </w:r>
      <w:r w:rsidR="00650FA7">
        <w:rPr>
          <w:rFonts w:eastAsia="Times New Roman"/>
          <w:b/>
          <w:lang w:val="en-GB" w:eastAsia="en-US"/>
        </w:rPr>
        <w:br/>
        <w:t>int node_print(FILE * pf, const Node</w:t>
      </w:r>
      <w:r w:rsidRPr="00650FA7">
        <w:rPr>
          <w:rFonts w:eastAsia="Times New Roman"/>
          <w:b/>
          <w:lang w:val="en-GB" w:eastAsia="en-US"/>
        </w:rPr>
        <w:t xml:space="preserve"> p);  ?</w:t>
      </w:r>
    </w:p>
    <w:p w:rsidR="006D5A04" w:rsidRDefault="00BE791B">
      <w:pPr>
        <w:ind w:left="720"/>
        <w:contextualSpacing/>
        <w:rPr>
          <w:rFonts w:eastAsia="Calibri" w:cs="Calibri"/>
          <w:lang w:eastAsia="en-US"/>
        </w:rPr>
      </w:pPr>
      <w:r>
        <w:rPr>
          <w:rFonts w:eastAsia="Calibri" w:cs="Calibri"/>
          <w:lang w:eastAsia="en-US"/>
        </w:rPr>
        <w:t>Si la respuesta es sí: ¿Por qué?</w:t>
      </w:r>
      <w:r>
        <w:rPr>
          <w:rFonts w:eastAsia="Calibri" w:cs="Calibri"/>
          <w:lang w:eastAsia="en-US"/>
        </w:rPr>
        <w:br/>
        <w:t>Si la respuesta es no: ¿Por qué se utiliza, entonces?</w:t>
      </w:r>
    </w:p>
    <w:p w:rsidR="006D5A04" w:rsidRPr="00650FA7" w:rsidRDefault="008E767A">
      <w:pPr>
        <w:ind w:left="720"/>
        <w:contextualSpacing/>
        <w:rPr>
          <w:rFonts w:eastAsia="Calibri" w:cs="Calibri"/>
          <w:i/>
          <w:lang w:eastAsia="en-US"/>
        </w:rPr>
      </w:pPr>
      <w:r>
        <w:rPr>
          <w:rFonts w:eastAsia="Calibri" w:cs="Calibri"/>
          <w:i/>
          <w:lang w:eastAsia="en-US"/>
        </w:rPr>
        <w:t>El puntero es imprescindible ya que el TAD Node está definido fuera del fichero .c, en el node.h.</w:t>
      </w:r>
    </w:p>
    <w:p w:rsidR="00650FA7" w:rsidRDefault="00650FA7">
      <w:pPr>
        <w:ind w:left="720"/>
        <w:contextualSpacing/>
        <w:rPr>
          <w:rFonts w:eastAsia="Calibri" w:cs="Calibri"/>
          <w:lang w:eastAsia="en-US"/>
        </w:rPr>
      </w:pPr>
    </w:p>
    <w:p w:rsidR="006D5A04" w:rsidRDefault="00BE791B">
      <w:pPr>
        <w:widowControl w:val="0"/>
        <w:numPr>
          <w:ilvl w:val="0"/>
          <w:numId w:val="7"/>
        </w:numPr>
        <w:spacing w:after="0"/>
        <w:contextualSpacing/>
        <w:rPr>
          <w:rFonts w:eastAsia="Calibri" w:cs="Calibri"/>
          <w:color w:val="000000"/>
          <w:lang w:val="en-GB"/>
        </w:rPr>
      </w:pPr>
      <w:r>
        <w:rPr>
          <w:rFonts w:eastAsia="Calibri" w:cs="Calibri"/>
          <w:color w:val="000000"/>
        </w:rPr>
        <w:t>¿Qué cambios habría que hace</w:t>
      </w:r>
      <w:r w:rsidR="008E767A">
        <w:rPr>
          <w:rFonts w:eastAsia="Calibri" w:cs="Calibri"/>
          <w:color w:val="000000"/>
        </w:rPr>
        <w:t>r en la función de copiar nodos</w:t>
      </w:r>
      <w:r>
        <w:rPr>
          <w:rFonts w:eastAsia="Calibri" w:cs="Calibri"/>
          <w:color w:val="000000"/>
        </w:rPr>
        <w:t xml:space="preserve"> si qu</w:t>
      </w:r>
      <w:r w:rsidR="008E767A">
        <w:rPr>
          <w:rFonts w:eastAsia="Calibri" w:cs="Calibri"/>
          <w:color w:val="000000"/>
        </w:rPr>
        <w:t>isiéramos que recibiera un nodo</w:t>
      </w:r>
      <w:r>
        <w:rPr>
          <w:rFonts w:eastAsia="Calibri" w:cs="Calibri"/>
          <w:color w:val="000000"/>
        </w:rPr>
        <w:t xml:space="preserve"> como argumento donde hubiera que copiar la información? Es decir, ¿cómo se tendría que implementar si en lugar </w:t>
      </w:r>
      <w:r w:rsidR="008E767A">
        <w:rPr>
          <w:rFonts w:eastAsia="Calibri" w:cs="Calibri"/>
          <w:color w:val="000000"/>
        </w:rPr>
        <w:t>de</w:t>
      </w:r>
      <w:r w:rsidRPr="008E767A">
        <w:rPr>
          <w:rFonts w:eastAsia="Calibri" w:cs="Calibri"/>
          <w:b/>
          <w:color w:val="000000"/>
        </w:rPr>
        <w:t xml:space="preserve"> </w:t>
      </w:r>
      <w:r w:rsidR="008E767A" w:rsidRPr="008E767A">
        <w:rPr>
          <w:b/>
        </w:rPr>
        <w:t>Node* node_copy(const Node* nOrigin</w:t>
      </w:r>
      <w:r w:rsidR="008E767A">
        <w:rPr>
          <w:b/>
        </w:rPr>
        <w:t>)</w:t>
      </w:r>
      <w:r>
        <w:rPr>
          <w:rFonts w:eastAsia="Calibri" w:cs="Calibri"/>
          <w:color w:val="000000"/>
        </w:rPr>
        <w:t xml:space="preserve">, se hubiera definido como </w:t>
      </w:r>
      <w:r w:rsidR="008E767A" w:rsidRPr="008E767A">
        <w:rPr>
          <w:b/>
        </w:rPr>
        <w:t>STATUS node_copy(const Node* nSource, Node* nDest)</w:t>
      </w:r>
      <w:r w:rsidR="008E767A">
        <w:rPr>
          <w:rFonts w:eastAsia="Calibri" w:cs="Calibri"/>
          <w:color w:val="000000"/>
        </w:rPr>
        <w:t>?</w:t>
      </w:r>
      <w:r>
        <w:rPr>
          <w:rFonts w:eastAsia="Calibri" w:cs="Calibri"/>
          <w:b/>
          <w:color w:val="000000"/>
        </w:rPr>
        <w:t xml:space="preserve"> </w:t>
      </w:r>
      <w:r>
        <w:rPr>
          <w:rFonts w:eastAsia="Calibri" w:cs="Calibri"/>
          <w:color w:val="000000"/>
          <w:lang w:val="en-GB"/>
        </w:rPr>
        <w:t>¿Lo siguiente sería válido:</w:t>
      </w:r>
      <w:r>
        <w:rPr>
          <w:rFonts w:eastAsia="Calibri" w:cs="Calibri"/>
          <w:b/>
          <w:color w:val="000000"/>
          <w:lang w:val="en-GB"/>
        </w:rPr>
        <w:t xml:space="preserve"> </w:t>
      </w:r>
      <w:r w:rsidR="008E767A" w:rsidRPr="008E767A">
        <w:rPr>
          <w:b/>
        </w:rPr>
        <w:t>STATUS node_copy(co</w:t>
      </w:r>
      <w:r w:rsidR="008E767A" w:rsidRPr="008E767A">
        <w:rPr>
          <w:b/>
        </w:rPr>
        <w:t>nst Node* nSource, Node** nDest</w:t>
      </w:r>
      <w:r>
        <w:rPr>
          <w:rFonts w:eastAsia="Calibri" w:cs="Calibri"/>
          <w:b/>
          <w:color w:val="000000"/>
          <w:lang w:val="en-GB"/>
        </w:rPr>
        <w:t>)</w:t>
      </w:r>
      <w:r>
        <w:rPr>
          <w:rFonts w:eastAsia="Calibri" w:cs="Calibri"/>
          <w:color w:val="000000"/>
          <w:lang w:val="en-GB"/>
        </w:rPr>
        <w:t>? Discute las diferencias.</w:t>
      </w:r>
    </w:p>
    <w:p w:rsidR="006D5A04" w:rsidRPr="00AD073A" w:rsidRDefault="00AD073A">
      <w:pPr>
        <w:widowControl w:val="0"/>
        <w:spacing w:after="0"/>
        <w:ind w:left="720"/>
        <w:contextualSpacing/>
        <w:rPr>
          <w:rFonts w:eastAsia="Calibri" w:cs="Calibri"/>
          <w:i/>
          <w:color w:val="000000"/>
          <w:lang w:val="en-GB"/>
        </w:rPr>
      </w:pPr>
      <w:r>
        <w:rPr>
          <w:rFonts w:eastAsia="Calibri" w:cs="Calibri"/>
          <w:i/>
          <w:color w:val="000000"/>
          <w:lang w:val="en-GB"/>
        </w:rPr>
        <w:t xml:space="preserve">La sentencia </w:t>
      </w:r>
      <w:r w:rsidR="009651A8">
        <w:rPr>
          <w:rFonts w:eastAsia="Calibri" w:cs="Calibri"/>
          <w:i/>
          <w:color w:val="000000"/>
          <w:lang w:val="en-GB"/>
        </w:rPr>
        <w:t>“</w:t>
      </w:r>
      <w:r w:rsidRPr="009651A8">
        <w:rPr>
          <w:i/>
        </w:rPr>
        <w:t>STATUS node_copy(const Node* nSource, Node** nDest</w:t>
      </w:r>
      <w:r w:rsidR="009651A8">
        <w:rPr>
          <w:i/>
        </w:rPr>
        <w:t>” sería correcta ya que al ser una función Status, no se puede devolver el nodo obtenido con un return. Por ello se usa el doble puntero, el cual almacena la dirección de una variable que apunta a Node. Por todo ello, cuando se modifica el nodo nDest dentro de la función, se modifica también el nodo de fuera de ella cuya dirección ha sido pasada como argumento en la función.</w:t>
      </w:r>
    </w:p>
    <w:p w:rsidR="008E767A" w:rsidRDefault="008E767A">
      <w:pPr>
        <w:widowControl w:val="0"/>
        <w:spacing w:after="0"/>
        <w:ind w:left="720"/>
        <w:contextualSpacing/>
        <w:rPr>
          <w:rFonts w:eastAsia="Calibri" w:cs="Calibri"/>
          <w:color w:val="000000"/>
          <w:lang w:val="en-GB"/>
        </w:rPr>
      </w:pPr>
    </w:p>
    <w:p w:rsidR="006D5A04" w:rsidRDefault="00BE791B">
      <w:pPr>
        <w:widowControl w:val="0"/>
        <w:numPr>
          <w:ilvl w:val="0"/>
          <w:numId w:val="7"/>
        </w:numPr>
        <w:spacing w:after="0"/>
        <w:contextualSpacing/>
        <w:rPr>
          <w:rFonts w:eastAsia="Calibri" w:cs="Calibri"/>
          <w:color w:val="000000"/>
        </w:rPr>
      </w:pPr>
      <w:r>
        <w:rPr>
          <w:rFonts w:eastAsia="Calibri" w:cs="Calibri"/>
          <w:color w:val="000000"/>
        </w:rPr>
        <w:t xml:space="preserve">Indica qué se tendría que cambiar en </w:t>
      </w:r>
      <w:r w:rsidR="009651A8">
        <w:rPr>
          <w:rFonts w:eastAsia="Calibri" w:cs="Calibri"/>
          <w:b/>
          <w:color w:val="000000"/>
        </w:rPr>
        <w:t>graph</w:t>
      </w:r>
      <w:r>
        <w:rPr>
          <w:rFonts w:eastAsia="Calibri" w:cs="Calibri"/>
          <w:b/>
          <w:color w:val="000000"/>
        </w:rPr>
        <w:t>.c/h</w:t>
      </w:r>
      <w:r>
        <w:rPr>
          <w:rFonts w:eastAsia="Calibri" w:cs="Calibri"/>
          <w:color w:val="000000"/>
        </w:rPr>
        <w:t xml:space="preserve"> para tener </w:t>
      </w:r>
      <w:r w:rsidR="009651A8">
        <w:rPr>
          <w:rFonts w:eastAsia="Calibri" w:cs="Calibri"/>
          <w:color w:val="000000"/>
        </w:rPr>
        <w:t>grafos</w:t>
      </w:r>
      <w:r>
        <w:rPr>
          <w:rFonts w:eastAsia="Calibri" w:cs="Calibri"/>
          <w:color w:val="000000"/>
        </w:rPr>
        <w:t xml:space="preserve"> que pudieran almacenar cualquier estructura de datos, es decir, que no estuv</w:t>
      </w:r>
      <w:r w:rsidR="009651A8">
        <w:rPr>
          <w:rFonts w:eastAsia="Calibri" w:cs="Calibri"/>
          <w:color w:val="000000"/>
        </w:rPr>
        <w:t>iera limitado a almacenar nodos definidos como el TAD Node</w:t>
      </w:r>
      <w:r>
        <w:rPr>
          <w:rFonts w:eastAsia="Calibri" w:cs="Calibri"/>
          <w:color w:val="000000"/>
        </w:rPr>
        <w:t>.</w:t>
      </w:r>
    </w:p>
    <w:p w:rsidR="00CC2E94" w:rsidRPr="00D92050" w:rsidRDefault="00D92050" w:rsidP="00D92050">
      <w:pPr>
        <w:widowControl w:val="0"/>
        <w:spacing w:after="0"/>
        <w:ind w:left="708"/>
        <w:contextualSpacing/>
        <w:rPr>
          <w:rFonts w:eastAsia="Calibri" w:cs="Calibri"/>
          <w:i/>
          <w:color w:val="000000"/>
        </w:rPr>
      </w:pPr>
      <w:r>
        <w:rPr>
          <w:rFonts w:eastAsia="Calibri" w:cs="Calibri"/>
          <w:i/>
          <w:color w:val="000000"/>
        </w:rPr>
        <w:t>La única manera que se nos ocurre es ampliar el TAD de graph, creando un apartado para cada tipo de estructura que se quiera almacenar. Después, habría que crear nuevas funciones para poder trabajar con los diferentes tipos de datos, ya que las funciones a las que se pasa algún elemento como argumento no pueden ser genéricas, es decir no puedes pasar cualquier tipo de variable.</w:t>
      </w:r>
      <w:bookmarkStart w:id="0" w:name="_GoBack"/>
      <w:bookmarkEnd w:id="0"/>
    </w:p>
    <w:p w:rsidR="006D5A04" w:rsidRDefault="006D5A04">
      <w:pPr>
        <w:widowControl w:val="0"/>
        <w:spacing w:after="0"/>
        <w:contextualSpacing/>
      </w:pPr>
    </w:p>
    <w:p w:rsidR="006D5A04" w:rsidRDefault="006D5A04">
      <w:pPr>
        <w:pStyle w:val="Default"/>
        <w:rPr>
          <w:rFonts w:ascii="Calibri" w:hAnsi="Calibri"/>
          <w:lang w:val="es-ES"/>
        </w:rPr>
      </w:pPr>
    </w:p>
    <w:p w:rsidR="006D5A04" w:rsidRPr="008A4436" w:rsidRDefault="006D5A04">
      <w:pPr>
        <w:pStyle w:val="Normal1"/>
        <w:spacing w:after="0"/>
        <w:rPr>
          <w:lang w:val="en-GB"/>
        </w:rPr>
      </w:pPr>
    </w:p>
    <w:sectPr w:rsidR="006D5A04" w:rsidRPr="008A4436" w:rsidSect="006D5A04">
      <w:footerReference w:type="default" r:id="rId7"/>
      <w:pgSz w:w="11906" w:h="16838"/>
      <w:pgMar w:top="1417" w:right="991" w:bottom="1417" w:left="1701" w:header="0" w:footer="72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755" w:rsidRDefault="00291755" w:rsidP="006D5A04">
      <w:pPr>
        <w:spacing w:after="0" w:line="240" w:lineRule="auto"/>
      </w:pPr>
      <w:r>
        <w:separator/>
      </w:r>
    </w:p>
  </w:endnote>
  <w:endnote w:type="continuationSeparator" w:id="0">
    <w:p w:rsidR="00291755" w:rsidRDefault="00291755" w:rsidP="006D5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DejaVu Sans">
    <w:charset w:val="00"/>
    <w:family w:val="swiss"/>
    <w:pitch w:val="variable"/>
    <w:sig w:usb0="E7002EFF" w:usb1="D200FDFF" w:usb2="0A042029" w:usb3="00000000" w:csb0="800001FF" w:csb1="00000000"/>
  </w:font>
  <w:font w:name="Lohit Marath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A04" w:rsidRDefault="00BE791B">
    <w:pPr>
      <w:pStyle w:val="Piedepgina1"/>
      <w:tabs>
        <w:tab w:val="left" w:pos="937"/>
        <w:tab w:val="right" w:pos="9638"/>
      </w:tabs>
      <w:ind w:firstLine="708"/>
    </w:pPr>
    <w:r>
      <w:tab/>
      <w:t>Programación II – Práctica 1</w:t>
    </w:r>
    <w:r>
      <w:tab/>
    </w:r>
    <w:r>
      <w:tab/>
    </w:r>
    <w:r>
      <w:tab/>
    </w:r>
    <w:r w:rsidR="00B6237D">
      <w:fldChar w:fldCharType="begin"/>
    </w:r>
    <w:r>
      <w:instrText>PAGE</w:instrText>
    </w:r>
    <w:r w:rsidR="00B6237D">
      <w:fldChar w:fldCharType="separate"/>
    </w:r>
    <w:r w:rsidR="002A0505">
      <w:rPr>
        <w:noProof/>
      </w:rPr>
      <w:t>1</w:t>
    </w:r>
    <w:r w:rsidR="00B6237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755" w:rsidRDefault="00291755" w:rsidP="006D5A04">
      <w:pPr>
        <w:spacing w:after="0" w:line="240" w:lineRule="auto"/>
      </w:pPr>
      <w:r>
        <w:separator/>
      </w:r>
    </w:p>
  </w:footnote>
  <w:footnote w:type="continuationSeparator" w:id="0">
    <w:p w:rsidR="00291755" w:rsidRDefault="00291755" w:rsidP="006D5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D7BDE"/>
    <w:multiLevelType w:val="multilevel"/>
    <w:tmpl w:val="5EBCAB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F007495"/>
    <w:multiLevelType w:val="multilevel"/>
    <w:tmpl w:val="6DB898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2" w15:restartNumberingAfterBreak="0">
    <w:nsid w:val="1F9131A1"/>
    <w:multiLevelType w:val="multilevel"/>
    <w:tmpl w:val="6638C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AB5E71"/>
    <w:multiLevelType w:val="multilevel"/>
    <w:tmpl w:val="A164F8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E207FAC"/>
    <w:multiLevelType w:val="multilevel"/>
    <w:tmpl w:val="893A095A"/>
    <w:lvl w:ilvl="0">
      <w:start w:val="1"/>
      <w:numFmt w:val="bullet"/>
      <w:lvlText w:val="-"/>
      <w:lvlJc w:val="left"/>
      <w:pPr>
        <w:ind w:left="360" w:hanging="360"/>
      </w:pPr>
      <w:rPr>
        <w:rFonts w:ascii="Calibri" w:hAnsi="Calibri" w:cs="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44A655E4"/>
    <w:multiLevelType w:val="multilevel"/>
    <w:tmpl w:val="A2483B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664B2A12"/>
    <w:multiLevelType w:val="multilevel"/>
    <w:tmpl w:val="4502B9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7" w15:restartNumberingAfterBreak="0">
    <w:nsid w:val="6D57714D"/>
    <w:multiLevelType w:val="multilevel"/>
    <w:tmpl w:val="CE620F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4"/>
  </w:num>
  <w:num w:numId="4">
    <w:abstractNumId w:val="1"/>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A04"/>
    <w:rsid w:val="00015702"/>
    <w:rsid w:val="00091479"/>
    <w:rsid w:val="001D3623"/>
    <w:rsid w:val="00291755"/>
    <w:rsid w:val="002A0505"/>
    <w:rsid w:val="00401645"/>
    <w:rsid w:val="00402BAB"/>
    <w:rsid w:val="00552512"/>
    <w:rsid w:val="00572DA0"/>
    <w:rsid w:val="00650FA7"/>
    <w:rsid w:val="006D5A04"/>
    <w:rsid w:val="00715D82"/>
    <w:rsid w:val="007A0607"/>
    <w:rsid w:val="007E0ECC"/>
    <w:rsid w:val="008A4436"/>
    <w:rsid w:val="008E767A"/>
    <w:rsid w:val="009651A8"/>
    <w:rsid w:val="00AD073A"/>
    <w:rsid w:val="00B6237D"/>
    <w:rsid w:val="00BE791B"/>
    <w:rsid w:val="00C3333F"/>
    <w:rsid w:val="00CC2E94"/>
    <w:rsid w:val="00D92050"/>
    <w:rsid w:val="00E062F8"/>
    <w:rsid w:val="00ED1E88"/>
    <w:rsid w:val="00EE2539"/>
    <w:rsid w:val="00F16D00"/>
    <w:rsid w:val="00FC5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9B49"/>
  <w15:docId w15:val="{D13F0AF3-D9BE-45DE-954F-45D92905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7849"/>
    <w:pPr>
      <w:suppressAutoHyphens/>
      <w:spacing w:after="200"/>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rsid w:val="008C3C03"/>
  </w:style>
  <w:style w:type="character" w:customStyle="1" w:styleId="TextosinformatoCar">
    <w:name w:val="Texto sin formato Car"/>
    <w:basedOn w:val="Fuentedeprrafopredeter"/>
    <w:rsid w:val="008C3C03"/>
  </w:style>
  <w:style w:type="character" w:styleId="Refdecomentario">
    <w:name w:val="annotation reference"/>
    <w:basedOn w:val="Fuentedeprrafopredeter"/>
    <w:rsid w:val="008C3C03"/>
  </w:style>
  <w:style w:type="character" w:customStyle="1" w:styleId="TextocomentarioCar">
    <w:name w:val="Texto comentario Car"/>
    <w:basedOn w:val="Fuentedeprrafopredeter"/>
    <w:rsid w:val="008C3C03"/>
  </w:style>
  <w:style w:type="character" w:customStyle="1" w:styleId="AsuntodelcomentarioCar">
    <w:name w:val="Asunto del comentario Car"/>
    <w:basedOn w:val="TextocomentarioCar"/>
    <w:rsid w:val="008C3C03"/>
  </w:style>
  <w:style w:type="character" w:customStyle="1" w:styleId="InternetLink">
    <w:name w:val="Internet Link"/>
    <w:basedOn w:val="Fuentedeprrafopredeter"/>
    <w:rsid w:val="008C3C03"/>
    <w:rPr>
      <w:color w:val="0000FF"/>
      <w:u w:val="single"/>
      <w:lang w:val="en-US" w:eastAsia="en-US" w:bidi="en-US"/>
    </w:rPr>
  </w:style>
  <w:style w:type="character" w:customStyle="1" w:styleId="EncabezadoCar">
    <w:name w:val="Encabezado Car"/>
    <w:basedOn w:val="Fuentedeprrafopredeter"/>
    <w:rsid w:val="008C3C03"/>
  </w:style>
  <w:style w:type="character" w:customStyle="1" w:styleId="PiedepginaCar">
    <w:name w:val="Pie de página Car"/>
    <w:basedOn w:val="Fuentedeprrafopredeter"/>
    <w:rsid w:val="008C3C03"/>
  </w:style>
  <w:style w:type="character" w:customStyle="1" w:styleId="ListLabel1">
    <w:name w:val="ListLabel 1"/>
    <w:rsid w:val="008C3C03"/>
    <w:rPr>
      <w:rFonts w:cs="Courier New"/>
    </w:rPr>
  </w:style>
  <w:style w:type="character" w:customStyle="1" w:styleId="ListLabel2">
    <w:name w:val="ListLabel 2"/>
    <w:rsid w:val="008C3C03"/>
    <w:rPr>
      <w:rFonts w:eastAsia="Times New Roman"/>
    </w:rPr>
  </w:style>
  <w:style w:type="character" w:customStyle="1" w:styleId="ListLabel3">
    <w:name w:val="ListLabel 3"/>
    <w:rsid w:val="008C3C03"/>
    <w:rPr>
      <w:rFonts w:eastAsia="Times New Roman" w:cs="Calibri"/>
    </w:rPr>
  </w:style>
  <w:style w:type="character" w:customStyle="1" w:styleId="ListLabel4">
    <w:name w:val="ListLabel 4"/>
    <w:rsid w:val="008C3C03"/>
    <w:rPr>
      <w:u w:val="none"/>
    </w:rPr>
  </w:style>
  <w:style w:type="character" w:customStyle="1" w:styleId="ListLabel5">
    <w:name w:val="ListLabel 5"/>
    <w:rsid w:val="006D5A04"/>
    <w:rPr>
      <w:rFonts w:cs="Symbol"/>
    </w:rPr>
  </w:style>
  <w:style w:type="character" w:customStyle="1" w:styleId="ListLabel6">
    <w:name w:val="ListLabel 6"/>
    <w:rsid w:val="006D5A04"/>
    <w:rPr>
      <w:rFonts w:cs="Courier New"/>
    </w:rPr>
  </w:style>
  <w:style w:type="character" w:customStyle="1" w:styleId="ListLabel7">
    <w:name w:val="ListLabel 7"/>
    <w:rsid w:val="006D5A04"/>
    <w:rPr>
      <w:rFonts w:cs="Wingdings"/>
    </w:rPr>
  </w:style>
  <w:style w:type="character" w:customStyle="1" w:styleId="ListLabel8">
    <w:name w:val="ListLabel 8"/>
    <w:rsid w:val="006D5A04"/>
    <w:rPr>
      <w:rFonts w:cs="Calibri"/>
    </w:rPr>
  </w:style>
  <w:style w:type="character" w:customStyle="1" w:styleId="ListLabel9">
    <w:name w:val="ListLabel 9"/>
    <w:rsid w:val="006D5A04"/>
    <w:rPr>
      <w:rFonts w:cs="Symbol"/>
    </w:rPr>
  </w:style>
  <w:style w:type="character" w:customStyle="1" w:styleId="ListLabel10">
    <w:name w:val="ListLabel 10"/>
    <w:rsid w:val="006D5A04"/>
    <w:rPr>
      <w:rFonts w:cs="Courier New"/>
    </w:rPr>
  </w:style>
  <w:style w:type="character" w:customStyle="1" w:styleId="ListLabel11">
    <w:name w:val="ListLabel 11"/>
    <w:rsid w:val="006D5A04"/>
    <w:rPr>
      <w:rFonts w:cs="Wingdings"/>
    </w:rPr>
  </w:style>
  <w:style w:type="character" w:customStyle="1" w:styleId="ListLabel12">
    <w:name w:val="ListLabel 12"/>
    <w:rsid w:val="006D5A04"/>
    <w:rPr>
      <w:rFonts w:cs="Calibri"/>
    </w:rPr>
  </w:style>
  <w:style w:type="paragraph" w:customStyle="1" w:styleId="Heading">
    <w:name w:val="Heading"/>
    <w:next w:val="TextBody"/>
    <w:rsid w:val="008C3C03"/>
    <w:pPr>
      <w:keepNext/>
      <w:widowControl w:val="0"/>
      <w:suppressAutoHyphens/>
      <w:spacing w:before="240" w:after="120"/>
    </w:pPr>
    <w:rPr>
      <w:rFonts w:ascii="Arial" w:eastAsia="DejaVu Sans" w:hAnsi="Arial" w:cs="DejaVu Sans"/>
      <w:sz w:val="28"/>
      <w:szCs w:val="28"/>
    </w:rPr>
  </w:style>
  <w:style w:type="paragraph" w:customStyle="1" w:styleId="TextBody">
    <w:name w:val="Text Body"/>
    <w:rsid w:val="008C3C03"/>
    <w:pPr>
      <w:widowControl w:val="0"/>
      <w:suppressAutoHyphens/>
      <w:spacing w:after="120" w:line="288" w:lineRule="auto"/>
    </w:pPr>
  </w:style>
  <w:style w:type="paragraph" w:styleId="Lista">
    <w:name w:val="List"/>
    <w:basedOn w:val="TextBody"/>
    <w:rsid w:val="008C3C03"/>
    <w:rPr>
      <w:rFonts w:cs="Lohit Marathi"/>
    </w:rPr>
  </w:style>
  <w:style w:type="paragraph" w:customStyle="1" w:styleId="Descripcin1">
    <w:name w:val="Descripción1"/>
    <w:rsid w:val="008C3C03"/>
    <w:pPr>
      <w:widowControl w:val="0"/>
      <w:suppressLineNumbers/>
      <w:suppressAutoHyphens/>
      <w:spacing w:before="120" w:after="120"/>
    </w:pPr>
    <w:rPr>
      <w:rFonts w:cs="Lohit Marathi"/>
      <w:i/>
      <w:iCs/>
      <w:sz w:val="24"/>
      <w:szCs w:val="24"/>
    </w:rPr>
  </w:style>
  <w:style w:type="paragraph" w:customStyle="1" w:styleId="Index">
    <w:name w:val="Index"/>
    <w:rsid w:val="008C3C03"/>
    <w:pPr>
      <w:widowControl w:val="0"/>
      <w:suppressLineNumbers/>
      <w:suppressAutoHyphens/>
    </w:pPr>
    <w:rPr>
      <w:rFonts w:cs="Lohit Marathi"/>
    </w:rPr>
  </w:style>
  <w:style w:type="paragraph" w:customStyle="1" w:styleId="Default">
    <w:name w:val="Default"/>
    <w:rsid w:val="008C3C03"/>
    <w:pPr>
      <w:tabs>
        <w:tab w:val="left" w:pos="709"/>
      </w:tabs>
      <w:suppressAutoHyphens/>
      <w:spacing w:line="100" w:lineRule="atLeast"/>
    </w:pPr>
    <w:rPr>
      <w:rFonts w:ascii="Cambria" w:eastAsia="Times New Roman" w:hAnsi="Cambria" w:cs="Cambria"/>
      <w:color w:val="000000"/>
      <w:sz w:val="24"/>
      <w:szCs w:val="24"/>
      <w:lang w:val="en-CA" w:eastAsia="en-US"/>
    </w:rPr>
  </w:style>
  <w:style w:type="paragraph" w:styleId="Prrafodelista">
    <w:name w:val="List Paragraph"/>
    <w:basedOn w:val="Default"/>
    <w:rsid w:val="008C3C03"/>
  </w:style>
  <w:style w:type="paragraph" w:styleId="Textodeglobo">
    <w:name w:val="Balloon Text"/>
    <w:basedOn w:val="Default"/>
    <w:rsid w:val="008C3C03"/>
  </w:style>
  <w:style w:type="paragraph" w:customStyle="1" w:styleId="Normal1">
    <w:name w:val="Normal1"/>
    <w:rsid w:val="008C3C03"/>
    <w:pPr>
      <w:widowControl w:val="0"/>
      <w:tabs>
        <w:tab w:val="left" w:pos="709"/>
      </w:tabs>
      <w:suppressAutoHyphens/>
      <w:spacing w:after="200" w:line="276" w:lineRule="atLeast"/>
    </w:pPr>
    <w:rPr>
      <w:rFonts w:eastAsia="DejaVu Sans"/>
      <w:color w:val="00000A"/>
      <w:lang w:eastAsia="en-US"/>
    </w:rPr>
  </w:style>
  <w:style w:type="paragraph" w:styleId="Textosinformato">
    <w:name w:val="Plain Text"/>
    <w:basedOn w:val="Default"/>
    <w:rsid w:val="008C3C03"/>
  </w:style>
  <w:style w:type="paragraph" w:styleId="Textocomentario">
    <w:name w:val="annotation text"/>
    <w:basedOn w:val="Default"/>
    <w:rsid w:val="008C3C03"/>
  </w:style>
  <w:style w:type="paragraph" w:styleId="Asuntodelcomentario">
    <w:name w:val="annotation subject"/>
    <w:basedOn w:val="Textocomentario"/>
    <w:rsid w:val="008C3C03"/>
  </w:style>
  <w:style w:type="paragraph" w:styleId="Revisin">
    <w:name w:val="Revision"/>
    <w:rsid w:val="008C3C03"/>
    <w:pPr>
      <w:widowControl w:val="0"/>
      <w:tabs>
        <w:tab w:val="left" w:pos="709"/>
      </w:tabs>
      <w:suppressAutoHyphens/>
      <w:spacing w:after="200" w:line="276" w:lineRule="atLeast"/>
    </w:pPr>
    <w:rPr>
      <w:rFonts w:eastAsia="DejaVu Sans"/>
      <w:color w:val="00000A"/>
      <w:lang w:eastAsia="en-US"/>
    </w:rPr>
  </w:style>
  <w:style w:type="paragraph" w:customStyle="1" w:styleId="Encabezado1">
    <w:name w:val="Encabezado1"/>
    <w:basedOn w:val="Default"/>
    <w:rsid w:val="008C3C03"/>
    <w:pPr>
      <w:suppressLineNumbers/>
      <w:tabs>
        <w:tab w:val="center" w:pos="4252"/>
        <w:tab w:val="right" w:pos="8504"/>
      </w:tabs>
    </w:pPr>
  </w:style>
  <w:style w:type="paragraph" w:customStyle="1" w:styleId="Piedepgina1">
    <w:name w:val="Pie de página1"/>
    <w:basedOn w:val="Default"/>
    <w:rsid w:val="008C3C03"/>
    <w:pPr>
      <w:suppressLineNumbers/>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361</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UAM</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Rosa.Carro</dc:creator>
  <cp:lastModifiedBy>NaZaR</cp:lastModifiedBy>
  <cp:revision>2</cp:revision>
  <dcterms:created xsi:type="dcterms:W3CDTF">2017-02-22T17:15:00Z</dcterms:created>
  <dcterms:modified xsi:type="dcterms:W3CDTF">2017-02-22T17:15:00Z</dcterms:modified>
  <dc:language>en-US</dc:language>
</cp:coreProperties>
</file>