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pPr>
    </w:p>
    <w:p>
      <w:pPr>
        <w:spacing w:after="80" w:before="0"/>
        <w:jc w:val="center"/>
      </w:pPr>
      <w:r>
        <w:rPr>
          <w:rFonts w:ascii="Arial" w:cs="Arial" w:eastAsia="Arial" w:hAnsi="Arial"/>
          <w:b/>
          <w:bCs/>
          <w:color w:val="1F4E79"/>
          <w:sz w:val="72"/>
          <w:szCs w:val="72"/>
        </w:rPr>
        <w:t xml:space="preserve">FILE EXPLORER</w:t>
      </w:r>
    </w:p>
    <w:p>
      <w:pPr>
        <w:spacing w:after="400" w:before="0"/>
        <w:jc w:val="center"/>
      </w:pPr>
      <w:r>
        <w:rPr>
          <w:rFonts w:ascii="Arial" w:cs="Arial" w:eastAsia="Arial" w:hAnsi="Arial"/>
          <w:color w:val="2E75B6"/>
          <w:sz w:val="40"/>
          <w:szCs w:val="40"/>
        </w:rPr>
        <w:t xml:space="preserve">Business Requirements Specification</w:t>
      </w:r>
    </w:p>
    <w:p>
      <w:pPr>
        <w:pBdr>
          <w:bottom w:val="single" w:color="2E75B6" w:sz="4" w:space="1"/>
        </w:pBdr>
        <w:spacing w:after="200" w:before="200"/>
      </w:pPr>
    </w:p>
    <w:p>
      <w:pPr>
        <w:spacing w:after="400"/>
      </w:pPr>
    </w:p>
    <w:p>
      <w:pPr>
        <w:spacing w:after="120"/>
        <w:jc w:val="center"/>
      </w:pPr>
      <w:r>
        <w:rPr>
          <w:rFonts w:ascii="Arial" w:cs="Arial" w:eastAsia="Arial" w:hAnsi="Arial"/>
          <w:color w:val="888888"/>
          <w:sz w:val="24"/>
          <w:szCs w:val="24"/>
        </w:rPr>
        <w:t xml:space="preserve">Version 1.0</w:t>
      </w:r>
    </w:p>
    <w:p>
      <w:pPr>
        <w:spacing w:after="120"/>
        <w:jc w:val="center"/>
      </w:pPr>
      <w:r>
        <w:rPr>
          <w:rFonts w:ascii="Arial" w:cs="Arial" w:eastAsia="Arial" w:hAnsi="Arial"/>
          <w:color w:val="888888"/>
          <w:sz w:val="24"/>
          <w:szCs w:val="24"/>
        </w:rPr>
        <w:t xml:space="preserve">June 10, 2026</w:t>
      </w:r>
    </w:p>
    <w:p>
      <w:pPr>
        <w:spacing w:after="2400"/>
        <w:jc w:val="center"/>
      </w:pPr>
      <w:r>
        <w:rPr>
          <w:rFonts w:ascii="Arial" w:cs="Arial" w:eastAsia="Arial" w:hAnsi="Arial"/>
          <w:color w:val="888888"/>
          <w:sz w:val="24"/>
          <w:szCs w:val="24"/>
        </w:rPr>
        <w:t xml:space="preserve">Status: Draft</w:t>
      </w:r>
    </w:p>
    <w:p>
      <w:pPr>
        <w:jc w:val="center"/>
      </w:pPr>
      <w:r>
        <w:rPr>
          <w:rFonts w:ascii="Arial" w:cs="Arial" w:eastAsia="Arial" w:hAnsi="Arial"/>
          <w:i/>
          <w:iCs/>
          <w:color w:val="404040"/>
          <w:sz w:val="22"/>
          <w:szCs w:val="22"/>
        </w:rPr>
        <w:t xml:space="preserve">A fast, lightweight Windows file browser with live folder-size scanning</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rPr>
          <w:rFonts w:ascii="Arial" w:cs="Arial" w:eastAsia="Arial" w:hAnsi="Arial"/>
          <w:b/>
          <w:bCs/>
          <w:color w:val="1F4E79"/>
          <w:sz w:val="32"/>
          <w:szCs w:val="32"/>
        </w:rPr>
        <w:t xml:space="preserve">1. Introduction</w:t>
      </w:r>
    </w:p>
    <w:p>
      <w:pPr>
        <w:pStyle w:val="Heading2"/>
        <w:spacing w:after="80" w:before="200"/>
      </w:pPr>
      <w:r>
        <w:rPr>
          <w:rFonts w:ascii="Arial" w:cs="Arial" w:eastAsia="Arial" w:hAnsi="Arial"/>
          <w:b/>
          <w:bCs/>
          <w:color w:val="2E75B6"/>
          <w:sz w:val="28"/>
          <w:szCs w:val="28"/>
        </w:rPr>
        <w:t xml:space="preserve">1.1 Purpose</w:t>
      </w:r>
    </w:p>
    <w:p>
      <w:pPr>
        <w:spacing w:after="120"/>
      </w:pPr>
      <w:r>
        <w:rPr>
          <w:rFonts w:ascii="Arial" w:cs="Arial" w:eastAsia="Arial" w:hAnsi="Arial"/>
          <w:sz w:val="22"/>
          <w:szCs w:val="22"/>
        </w:rPr>
        <w:t xml:space="preserve">This Business Requirements Specification (BRS) defines the business objectives, functional requirements, and constraints for the File Explorer desktop application. It is intended for project stakeholders, developers, QA engineers, and technical writers who need a formal statement of what the application must do and why.</w:t>
      </w:r>
    </w:p>
    <w:p>
      <w:pPr>
        <w:pStyle w:val="Heading2"/>
        <w:spacing w:after="80" w:before="200"/>
      </w:pPr>
      <w:r>
        <w:rPr>
          <w:rFonts w:ascii="Arial" w:cs="Arial" w:eastAsia="Arial" w:hAnsi="Arial"/>
          <w:b/>
          <w:bCs/>
          <w:color w:val="2E75B6"/>
          <w:sz w:val="28"/>
          <w:szCs w:val="28"/>
        </w:rPr>
        <w:t xml:space="preserve">1.2 Background</w:t>
      </w:r>
    </w:p>
    <w:p>
      <w:pPr>
        <w:spacing w:after="120"/>
      </w:pPr>
      <w:r>
        <w:rPr>
          <w:rFonts w:ascii="Arial" w:cs="Arial" w:eastAsia="Arial" w:hAnsi="Arial"/>
          <w:sz w:val="22"/>
          <w:szCs w:val="22"/>
        </w:rPr>
        <w:t xml:space="preserve">File Explorer is a standalone Windows desktop application developed to provide a fast, lightweight alternative to the operating system's built-in file browser. The primary differentiator is its concurrent background folder-size scanning engine, which calculates and displays the total disk usage of every folder in real time as the user navigates. The application is built on the .NET 9 WinForms framework and targets Windows 10 and Windows 11.</w:t>
      </w:r>
    </w:p>
    <w:p>
      <w:pPr>
        <w:spacing w:after="120"/>
      </w:pPr>
    </w:p>
    <w:p>
      <w:r>
        <w:br w:type="page"/>
      </w:r>
    </w:p>
    <w:p>
      <w:pPr>
        <w:pStyle w:val="Heading1"/>
        <w:spacing w:after="120" w:before="240"/>
      </w:pPr>
      <w:r>
        <w:rPr>
          <w:rFonts w:ascii="Arial" w:cs="Arial" w:eastAsia="Arial" w:hAnsi="Arial"/>
          <w:b/>
          <w:bCs/>
          <w:color w:val="1F4E79"/>
          <w:sz w:val="32"/>
          <w:szCs w:val="32"/>
        </w:rPr>
        <w:t xml:space="preserve">2. Scope</w:t>
      </w:r>
    </w:p>
    <w:p>
      <w:pPr>
        <w:pStyle w:val="Heading2"/>
        <w:spacing w:after="80" w:before="200"/>
      </w:pPr>
      <w:r>
        <w:rPr>
          <w:rFonts w:ascii="Arial" w:cs="Arial" w:eastAsia="Arial" w:hAnsi="Arial"/>
          <w:b/>
          <w:bCs/>
          <w:color w:val="2E75B6"/>
          <w:sz w:val="28"/>
          <w:szCs w:val="28"/>
        </w:rPr>
        <w:t xml:space="preserve">2.1 In Scope</w:t>
      </w:r>
    </w:p>
    <w:p>
      <w:pPr>
        <w:pStyle w:val="ListParagraph"/>
        <w:numPr>
          <w:ilvl w:val="0"/>
          <w:numId w:val="2"/>
        </w:numPr>
        <w:spacing w:after="60"/>
      </w:pPr>
      <w:r>
        <w:rPr>
          <w:rFonts w:ascii="Arial" w:cs="Arial" w:eastAsia="Arial" w:hAnsi="Arial"/>
          <w:sz w:val="22"/>
          <w:szCs w:val="22"/>
        </w:rPr>
        <w:t xml:space="preserve">Browsing local fixed and removable drives, folders, and files through a two-pane layout.</w:t>
      </w:r>
    </w:p>
    <w:p>
      <w:pPr>
        <w:pStyle w:val="ListParagraph"/>
        <w:numPr>
          <w:ilvl w:val="0"/>
          <w:numId w:val="2"/>
        </w:numPr>
        <w:spacing w:after="60"/>
      </w:pPr>
      <w:r>
        <w:rPr>
          <w:rFonts w:ascii="Arial" w:cs="Arial" w:eastAsia="Arial" w:hAnsi="Arial"/>
          <w:sz w:val="22"/>
          <w:szCs w:val="22"/>
        </w:rPr>
        <w:t xml:space="preserve">Background concurrent disk-usage scanning with live updates to the UI.</w:t>
      </w:r>
    </w:p>
    <w:p>
      <w:pPr>
        <w:pStyle w:val="ListParagraph"/>
        <w:numPr>
          <w:ilvl w:val="0"/>
          <w:numId w:val="2"/>
        </w:numPr>
        <w:spacing w:after="60"/>
      </w:pPr>
      <w:r>
        <w:rPr>
          <w:rFonts w:ascii="Arial" w:cs="Arial" w:eastAsia="Arial" w:hAnsi="Arial"/>
          <w:sz w:val="22"/>
          <w:szCs w:val="22"/>
        </w:rPr>
        <w:t xml:space="preserve">Wildcard-based file filtering in the current folder view.</w:t>
      </w:r>
    </w:p>
    <w:p>
      <w:pPr>
        <w:pStyle w:val="ListParagraph"/>
        <w:numPr>
          <w:ilvl w:val="0"/>
          <w:numId w:val="2"/>
        </w:numPr>
        <w:spacing w:after="60"/>
      </w:pPr>
      <w:r>
        <w:rPr>
          <w:rFonts w:ascii="Arial" w:cs="Arial" w:eastAsia="Arial" w:hAnsi="Arial"/>
          <w:sz w:val="22"/>
          <w:szCs w:val="22"/>
        </w:rPr>
        <w:t xml:space="preserve">File system operations: open, rename, and delete via keyboard shortcuts and context menu.</w:t>
      </w:r>
    </w:p>
    <w:p>
      <w:pPr>
        <w:pStyle w:val="ListParagraph"/>
        <w:numPr>
          <w:ilvl w:val="0"/>
          <w:numId w:val="2"/>
        </w:numPr>
        <w:spacing w:after="60"/>
      </w:pPr>
      <w:r>
        <w:rPr>
          <w:rFonts w:ascii="Arial" w:cs="Arial" w:eastAsia="Arial" w:hAnsi="Arial"/>
          <w:sz w:val="22"/>
          <w:szCs w:val="22"/>
        </w:rPr>
        <w:t xml:space="preserve">Navigation history (Back, Forward, Up) and address-bar path entry.</w:t>
      </w:r>
    </w:p>
    <w:p>
      <w:pPr>
        <w:pStyle w:val="ListParagraph"/>
        <w:numPr>
          <w:ilvl w:val="0"/>
          <w:numId w:val="2"/>
        </w:numPr>
        <w:spacing w:after="60"/>
      </w:pPr>
      <w:r>
        <w:rPr>
          <w:rFonts w:ascii="Arial" w:cs="Arial" w:eastAsia="Arial" w:hAnsi="Arial"/>
          <w:sz w:val="22"/>
          <w:szCs w:val="22"/>
        </w:rPr>
        <w:t xml:space="preserve">Real-time file system monitoring to detect changes made by other applications.</w:t>
      </w:r>
    </w:p>
    <w:p>
      <w:pPr>
        <w:pStyle w:val="ListParagraph"/>
        <w:numPr>
          <w:ilvl w:val="0"/>
          <w:numId w:val="2"/>
        </w:numPr>
        <w:spacing w:after="60"/>
      </w:pPr>
      <w:r>
        <w:rPr>
          <w:rFonts w:ascii="Arial" w:cs="Arial" w:eastAsia="Arial" w:hAnsi="Arial"/>
          <w:sz w:val="22"/>
          <w:szCs w:val="22"/>
        </w:rPr>
        <w:t xml:space="preserve">Persistent user settings (column widths, sort order, splitter position, last-visited path).</w:t>
      </w:r>
    </w:p>
    <w:p>
      <w:pPr>
        <w:pStyle w:val="Heading2"/>
        <w:spacing w:after="80" w:before="200"/>
      </w:pPr>
      <w:r>
        <w:rPr>
          <w:rFonts w:ascii="Arial" w:cs="Arial" w:eastAsia="Arial" w:hAnsi="Arial"/>
          <w:b/>
          <w:bCs/>
          <w:color w:val="2E75B6"/>
          <w:sz w:val="28"/>
          <w:szCs w:val="28"/>
        </w:rPr>
        <w:t xml:space="preserve">2.2 Out of Scope</w:t>
      </w:r>
    </w:p>
    <w:p>
      <w:pPr>
        <w:pStyle w:val="ListParagraph"/>
        <w:numPr>
          <w:ilvl w:val="0"/>
          <w:numId w:val="2"/>
        </w:numPr>
        <w:spacing w:after="60"/>
      </w:pPr>
      <w:r>
        <w:rPr>
          <w:rFonts w:ascii="Arial" w:cs="Arial" w:eastAsia="Arial" w:hAnsi="Arial"/>
          <w:sz w:val="22"/>
          <w:szCs w:val="22"/>
        </w:rPr>
        <w:t xml:space="preserve">Cloud storage integration (OneDrive, SharePoint, Google Drive, etc.).</w:t>
      </w:r>
    </w:p>
    <w:p>
      <w:pPr>
        <w:pStyle w:val="ListParagraph"/>
        <w:numPr>
          <w:ilvl w:val="0"/>
          <w:numId w:val="2"/>
        </w:numPr>
        <w:spacing w:after="60"/>
      </w:pPr>
      <w:r>
        <w:rPr>
          <w:rFonts w:ascii="Arial" w:cs="Arial" w:eastAsia="Arial" w:hAnsi="Arial"/>
          <w:sz w:val="22"/>
          <w:szCs w:val="22"/>
        </w:rPr>
        <w:t xml:space="preserve">File copy, cut, and paste operations.</w:t>
      </w:r>
    </w:p>
    <w:p>
      <w:pPr>
        <w:pStyle w:val="ListParagraph"/>
        <w:numPr>
          <w:ilvl w:val="0"/>
          <w:numId w:val="2"/>
        </w:numPr>
        <w:spacing w:after="60"/>
      </w:pPr>
      <w:r>
        <w:rPr>
          <w:rFonts w:ascii="Arial" w:cs="Arial" w:eastAsia="Arial" w:hAnsi="Arial"/>
          <w:sz w:val="22"/>
          <w:szCs w:val="22"/>
        </w:rPr>
        <w:t xml:space="preserve">File preview pane or thumbnail view.</w:t>
      </w:r>
    </w:p>
    <w:p>
      <w:pPr>
        <w:pStyle w:val="ListParagraph"/>
        <w:numPr>
          <w:ilvl w:val="0"/>
          <w:numId w:val="2"/>
        </w:numPr>
        <w:spacing w:after="60"/>
      </w:pPr>
      <w:r>
        <w:rPr>
          <w:rFonts w:ascii="Arial" w:cs="Arial" w:eastAsia="Arial" w:hAnsi="Arial"/>
          <w:sz w:val="22"/>
          <w:szCs w:val="22"/>
        </w:rPr>
        <w:t xml:space="preserve">Network share browsing (UNC paths or mapped drives are accessible but not a primary design target).</w:t>
      </w:r>
    </w:p>
    <w:p>
      <w:pPr>
        <w:pStyle w:val="ListParagraph"/>
        <w:numPr>
          <w:ilvl w:val="0"/>
          <w:numId w:val="2"/>
        </w:numPr>
        <w:spacing w:after="60"/>
      </w:pPr>
      <w:r>
        <w:rPr>
          <w:rFonts w:ascii="Arial" w:cs="Arial" w:eastAsia="Arial" w:hAnsi="Arial"/>
          <w:sz w:val="22"/>
          <w:szCs w:val="22"/>
        </w:rPr>
        <w:t xml:space="preserve">macOS or Linux support.</w:t>
      </w:r>
    </w:p>
    <w:p>
      <w:pPr>
        <w:spacing w:after="120"/>
      </w:pPr>
    </w:p>
    <w:p>
      <w:r>
        <w:br w:type="page"/>
      </w:r>
    </w:p>
    <w:p>
      <w:pPr>
        <w:pStyle w:val="Heading1"/>
        <w:spacing w:after="120" w:before="240"/>
      </w:pPr>
      <w:r>
        <w:rPr>
          <w:rFonts w:ascii="Arial" w:cs="Arial" w:eastAsia="Arial" w:hAnsi="Arial"/>
          <w:b/>
          <w:bCs/>
          <w:color w:val="1F4E79"/>
          <w:sz w:val="32"/>
          <w:szCs w:val="32"/>
        </w:rPr>
        <w:t xml:space="preserve">3.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Interest / 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End Users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Windows power users and IT professionals who browse and manage files frequently and need fast folder-size visibility.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Development Team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Responsible for implementing and maintaining the application per these requirements.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QA / Test Team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Validates that all functional and non-functional requirements are met before release.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Technical Writers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Produce user documentation (User Manual, release notes) based on implemented features.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Product Owner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Prioritizes requirements and accepts delivered increments on behalf of the user community.</w:t>
            </w:r>
          </w:p>
        </w:tc>
      </w:tr>
    </w:tbl>
    <w:p>
      <w:pPr>
        <w:spacing w:after="120"/>
      </w:pPr>
    </w:p>
    <w:p>
      <w:r>
        <w:br w:type="page"/>
      </w:r>
    </w:p>
    <w:p>
      <w:pPr>
        <w:pStyle w:val="Heading1"/>
        <w:spacing w:after="120" w:before="240"/>
      </w:pPr>
      <w:r>
        <w:rPr>
          <w:rFonts w:ascii="Arial" w:cs="Arial" w:eastAsia="Arial" w:hAnsi="Arial"/>
          <w:b/>
          <w:bCs/>
          <w:color w:val="1F4E79"/>
          <w:sz w:val="32"/>
          <w:szCs w:val="32"/>
        </w:rPr>
        <w:t xml:space="preserve">4. Business Objectives</w:t>
      </w:r>
    </w:p>
    <w:p>
      <w:pPr>
        <w:spacing w:after="120"/>
      </w:pPr>
      <w:r>
        <w:rPr>
          <w:rFonts w:ascii="Arial" w:cs="Arial" w:eastAsia="Arial" w:hAnsi="Arial"/>
          <w:sz w:val="22"/>
          <w:szCs w:val="22"/>
        </w:rPr>
        <w:t xml:space="preserve">The application must satisfy the following high-level business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Objective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BO-01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Provide a faster, cleaner file-browsing experience than the built-in Windows Explorer for power users who work with large directory trees.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BO-02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Give users immediate, accurate visibility into how much disk space each folder consumes without requiring a manual scan or third-party disk analyzer.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BO-03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Allow users to quickly narrow the file list to specific file types using wildcard patterns, reducing cognitive load when working in large directories.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BO-04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Deliver a zero-install, self-contained tool that can be placed on a USB drive or network share and run on any compatible Windows machine without configuration.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BO-05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Preserve all user preferences between sessions so that the application always opens in a familiar, personalized state.</w:t>
            </w:r>
          </w:p>
        </w:tc>
      </w:tr>
    </w:tbl>
    <w:p>
      <w:pPr>
        <w:spacing w:after="120"/>
      </w:pPr>
    </w:p>
    <w:p>
      <w:r>
        <w:br w:type="page"/>
      </w:r>
    </w:p>
    <w:p>
      <w:pPr>
        <w:pStyle w:val="Heading1"/>
        <w:spacing w:after="120" w:before="240"/>
      </w:pPr>
      <w:r>
        <w:rPr>
          <w:rFonts w:ascii="Arial" w:cs="Arial" w:eastAsia="Arial" w:hAnsi="Arial"/>
          <w:b/>
          <w:bCs/>
          <w:color w:val="1F4E79"/>
          <w:sz w:val="32"/>
          <w:szCs w:val="32"/>
        </w:rPr>
        <w:t xml:space="preserve">5. Functional Requirements</w:t>
      </w:r>
    </w:p>
    <w:p>
      <w:pPr>
        <w:pStyle w:val="Heading2"/>
        <w:spacing w:after="80" w:before="200"/>
      </w:pPr>
      <w:r>
        <w:rPr>
          <w:rFonts w:ascii="Arial" w:cs="Arial" w:eastAsia="Arial" w:hAnsi="Arial"/>
          <w:b/>
          <w:bCs/>
          <w:color w:val="2E75B6"/>
          <w:sz w:val="28"/>
          <w:szCs w:val="28"/>
        </w:rPr>
        <w:t xml:space="preserve">5.1 Drive and Folder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800"/>
        <w:gridCol w:w="3600"/>
      </w:tblGrid>
      <w:tr>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2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FR-01</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application shall enumerate all fixed and removable drives on startup and display them as root nodes in the left-panel folder tree.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Manual §3.3.1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FR-02</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drive node shall display the drive label, total capacity, used space, and background-scan completion percentage.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Manual §3.3.1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FR-03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Folder nodes shall display the folder name and its computed size in [filtered/total] format once the background scan has reached them.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Manual §3.3.1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FR-04</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Child nodes shall be loaded on demand when the user expands a tree node.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Manual §3.3.1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FR-05</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Folders inaccessible due to OS permission restrictions shall be displayed in gray 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Manual §3.3.1</w:t>
            </w:r>
          </w:p>
        </w:tc>
      </w:tr>
    </w:tbl>
    <w:p>
      <w:pPr>
        <w:spacing w:after="120"/>
      </w:pPr>
    </w:p>
    <w:p>
      <w:pPr>
        <w:pStyle w:val="Heading2"/>
        <w:spacing w:after="80" w:before="200"/>
      </w:pPr>
      <w:r>
        <w:rPr>
          <w:rFonts w:ascii="Arial" w:cs="Arial" w:eastAsia="Arial" w:hAnsi="Arial"/>
          <w:b/>
          <w:bCs/>
          <w:color w:val="2E75B6"/>
          <w:sz w:val="28"/>
          <w:szCs w:val="28"/>
        </w:rPr>
        <w:t xml:space="preserve">5.2 File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800"/>
        <w:gridCol w:w="3600"/>
      </w:tblGrid>
      <w:tr>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2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FR-06</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right panel shall display the contents of the currently selected folder with four columns: Name, Date Modified, Size, and 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Manual §3.3.2</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FR-07</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Folders shall always be grouped before files regardless of the active sort column and direction.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Manual §3.3.2</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FR-08</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sizes shall be formatted as B, KB, MB, or GB. Folder sizes shall show 'calculating...' until computed, and 'Not Accessible' for inaccessible folders.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Manual §3.3.2</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FR-09</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Modified shall be displayed in yyyy-MM-dd HH:mm:ss format.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Should Have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Manual §3.3.2</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FR-10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Type column shall derive its value from the file extension via the Windows shell.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Should Have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Manual §3.3.2</w:t>
            </w:r>
          </w:p>
        </w:tc>
      </w:tr>
    </w:tbl>
    <w:p>
      <w:pPr>
        <w:spacing w:after="120"/>
      </w:pPr>
    </w:p>
    <w:p>
      <w:pPr>
        <w:pStyle w:val="Heading2"/>
        <w:spacing w:after="80" w:before="200"/>
      </w:pPr>
      <w:r>
        <w:rPr>
          <w:rFonts w:ascii="Arial" w:cs="Arial" w:eastAsia="Arial" w:hAnsi="Arial"/>
          <w:b/>
          <w:bCs/>
          <w:color w:val="2E75B6"/>
          <w:sz w:val="28"/>
          <w:szCs w:val="28"/>
        </w:rPr>
        <w:t xml:space="preserve">5.3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800"/>
        <w:gridCol w:w="3600"/>
      </w:tblGrid>
      <w:tr>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2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FR-11</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application shall maintain a session-scoped navigation history and provide Back and Forward buttons.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Manual §4.4</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FR-12</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address bar shall display the current path and allow the user to type or paste a new path and navigate on Enter.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Manual §4.3</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FR-13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Pressing Escape in the address bar shall restore the previous path without navigating.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Manual §4.3</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FR-14</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 Up button shall navigate to the parent folder; pressing Up at a drive root shall show the This PC drives 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Manual §4.5</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FR-15</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Keyboard shortcuts Alt+Left and Alt+Right shall map to Back and Forward respectively.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Should Have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Manual §4.4</w:t>
            </w:r>
          </w:p>
        </w:tc>
      </w:tr>
    </w:tbl>
    <w:p>
      <w:pPr>
        <w:spacing w:after="120"/>
      </w:pPr>
    </w:p>
    <w:p>
      <w:pPr>
        <w:pStyle w:val="Heading2"/>
        <w:spacing w:after="80" w:before="200"/>
      </w:pPr>
      <w:r>
        <w:rPr>
          <w:rFonts w:ascii="Arial" w:cs="Arial" w:eastAsia="Arial" w:hAnsi="Arial"/>
          <w:b/>
          <w:bCs/>
          <w:color w:val="2E75B6"/>
          <w:sz w:val="28"/>
          <w:szCs w:val="28"/>
        </w:rPr>
        <w:t xml:space="preserve">5.4 Background Size Scanning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800"/>
        <w:gridCol w:w="3600"/>
      </w:tblGrid>
      <w:tr>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2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FR-16</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startup and after each refresh, the application shall launch one background scanning task per drive, running concurrently.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Manual §5.1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FR-17</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Folder sizes in the tree and file list shall update at most every 200 ms as scan data arrives.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Manual §5.1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FR-18</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status bar shall display a progress bar and 'Processing' text while a drive is being scanned, and 'Scan complete' on completion.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Manual §5.1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FR-19</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Pressing F5 or the Refresh button shall cancel any in-progress scans and restart scanning from scratch.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Manual §2.1</w:t>
            </w:r>
          </w:p>
        </w:tc>
      </w:tr>
    </w:tbl>
    <w:p>
      <w:pPr>
        <w:spacing w:after="120"/>
      </w:pPr>
    </w:p>
    <w:p>
      <w:pPr>
        <w:pStyle w:val="Heading2"/>
        <w:spacing w:after="80" w:before="200"/>
      </w:pPr>
      <w:r>
        <w:rPr>
          <w:rFonts w:ascii="Arial" w:cs="Arial" w:eastAsia="Arial" w:hAnsi="Arial"/>
          <w:b/>
          <w:bCs/>
          <w:color w:val="2E75B6"/>
          <w:sz w:val="28"/>
          <w:szCs w:val="28"/>
        </w:rPr>
        <w:t xml:space="preserve">5.5 Filtering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800"/>
        <w:gridCol w:w="3600"/>
      </w:tblGrid>
      <w:tr>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2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FR-20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toolbar Filter box shall accept one or more semicolon-separated wildcard patterns (e.g., *.log;*.txt) and apply them to the file list.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Manual §7</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FR-21</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filter shall support * (zero or more characters) and ? (exactly one character) wildcards.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Manual §7.1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FR-22</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Filter results shall update approximately 350 ms after the user stops typing.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Should Have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Manual §3.1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FR-23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a filter is active, the folder-size values shown in the tree shall reflect only files matching the filter. When the user expands a folder node, that node shall immediately display its aggregated filtered size bar rather than remaining stuck on Calculating.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Should Have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Manual §5.2</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FR-24</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application shall not apply a filter until the user explicitly clicks the Apply button or presses F8. The filter text box accepts input but does not trigger any filtering on keystroke. A ToolStrip button labelled “⏎  Apply  [F8]” shall appear after the filter text box.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Manual §7.2; Tech Doc §4.10</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FR-25</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application shall persist the last-used filter pattern (AppSettings.DefaultFilter) and shall automatically restore and apply that pattern on the next application launch.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Manual §7.2; Tech Doc §4.10</w:t>
            </w:r>
          </w:p>
        </w:tc>
      </w:tr>
    </w:tbl>
    <w:p>
      <w:pPr>
        <w:spacing w:after="120"/>
      </w:pPr>
    </w:p>
    <w:p>
      <w:pPr>
        <w:pStyle w:val="Heading2"/>
        <w:spacing w:after="80" w:before="200"/>
      </w:pPr>
      <w:r>
        <w:rPr>
          <w:rFonts w:ascii="Arial" w:cs="Arial" w:eastAsia="Arial" w:hAnsi="Arial"/>
          <w:b/>
          <w:bCs/>
          <w:color w:val="2E75B6"/>
          <w:sz w:val="28"/>
          <w:szCs w:val="28"/>
        </w:rPr>
        <w:t xml:space="preserve">5.6 Sorting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800"/>
        <w:gridCol w:w="3600"/>
      </w:tblGrid>
      <w:tr>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2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FR-24</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Clicking a column header shall sort the file list by that column. Clicking again shall reverse the direction.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Manual §6</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FR-25</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Clicking a different column header shall sort by that column in descending order by default.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Should Have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Manual §6</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FR-26</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active sort column and direction shall be persisted between sessions.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Should Have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Manual §6</w:t>
            </w:r>
          </w:p>
        </w:tc>
      </w:tr>
    </w:tbl>
    <w:p>
      <w:pPr>
        <w:spacing w:after="120"/>
      </w:pPr>
    </w:p>
    <w:p>
      <w:pPr>
        <w:pStyle w:val="Heading2"/>
        <w:spacing w:after="80" w:before="200"/>
      </w:pPr>
      <w:r>
        <w:rPr>
          <w:rFonts w:ascii="Arial" w:cs="Arial" w:eastAsia="Arial" w:hAnsi="Arial"/>
          <w:b/>
          <w:bCs/>
          <w:color w:val="2E75B6"/>
          <w:sz w:val="28"/>
          <w:szCs w:val="28"/>
        </w:rPr>
        <w:t xml:space="preserve">5.7 File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800"/>
        <w:gridCol w:w="3600"/>
      </w:tblGrid>
      <w:tr>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2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FR-27</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Double-clicking a file or pressing Enter shall open it with the Windows default application for that file 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Manual §2.3</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FR-28</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Pressing F2 on a selected item shall enable inline rename editing.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Manual §2.5</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FR-29</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Pressing Del on a selected item shall send it to the Windows Recycle Bin.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Manual §2.5</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FR-30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Right-clicking an item shall display the Windows shell context menu.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Manual §8.4</w:t>
            </w:r>
          </w:p>
        </w:tc>
      </w:tr>
    </w:tbl>
    <w:p>
      <w:pPr>
        <w:spacing w:after="120"/>
      </w:pPr>
    </w:p>
    <w:p>
      <w:pPr>
        <w:pStyle w:val="Heading2"/>
        <w:spacing w:after="80" w:before="200"/>
      </w:pPr>
      <w:r>
        <w:rPr>
          <w:rFonts w:ascii="Arial" w:cs="Arial" w:eastAsia="Arial" w:hAnsi="Arial"/>
          <w:b/>
          <w:bCs/>
          <w:color w:val="2E75B6"/>
          <w:sz w:val="28"/>
          <w:szCs w:val="28"/>
        </w:rPr>
        <w:t xml:space="preserve">5.8 Live File System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800"/>
        <w:gridCol w:w="3600"/>
      </w:tblGrid>
      <w:tr>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2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FR-31</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application shall monitor the current folder for file system changes (create, delete, rename) made by other processes.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Manual §9</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FR-32</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file list shall automatically refresh when a change is detected in the current folder.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Manual §9.2</w:t>
            </w:r>
          </w:p>
        </w:tc>
      </w:tr>
    </w:tbl>
    <w:p>
      <w:pPr>
        <w:spacing w:after="120"/>
      </w:pPr>
    </w:p>
    <w:p>
      <w:pPr>
        <w:pStyle w:val="Heading2"/>
        <w:spacing w:after="80" w:before="200"/>
      </w:pPr>
      <w:r>
        <w:rPr>
          <w:rFonts w:ascii="Arial" w:cs="Arial" w:eastAsia="Arial" w:hAnsi="Arial"/>
          <w:b/>
          <w:bCs/>
          <w:color w:val="2E75B6"/>
          <w:sz w:val="28"/>
          <w:szCs w:val="28"/>
        </w:rPr>
        <w:t xml:space="preserve">5.9 Settings and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800"/>
        <w:gridCol w:w="3600"/>
      </w:tblGrid>
      <w:tr>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2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FR-33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application shall persist the following between sessions: column widths, sort column and direction, splitter position, last-visited path, and window size/position.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Manual §10.1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FR-34</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Settings shall be stored in a settings.json file in the application directory.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Manual §10.2</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FR-35</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Deleting settings.json shall reset all settings to their defaults on next launch.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Should Have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Manual §10.3</w:t>
            </w:r>
          </w:p>
        </w:tc>
      </w:tr>
    </w:tbl>
    <w:p>
      <w:pPr>
        <w:spacing w:after="120"/>
      </w:pPr>
    </w:p>
    <w:p>
      <w:r>
        <w:br w:type="page"/>
      </w:r>
    </w:p>
    <w:p>
      <w:pPr>
        <w:pStyle w:val="Heading1"/>
        <w:spacing w:after="120" w:before="240"/>
      </w:pPr>
      <w:r>
        <w:rPr>
          <w:rFonts w:ascii="Arial" w:cs="Arial" w:eastAsia="Arial" w:hAnsi="Arial"/>
          <w:b/>
          <w:bCs/>
          <w:color w:val="1F4E79"/>
          <w:sz w:val="32"/>
          <w:szCs w:val="32"/>
        </w:rP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 / Category</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Requirement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NFR-01 / Performance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UI shall remain responsive during background scanning. All user interactions (navigation, filtering, sorting) shall complete within 500 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NFR-02 / Performance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Background scanning shall update the UI at most every 200 ms to avoid excessive repainting.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NFR-03 / Performance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Filter results shall appear within 350 ms of the user stopping typing.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NFR-04 / Usability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application shall open to the last-visited path and restore all user settings without requiring manual configuration.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NFR-05 / Usability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interactive controls shall provide visual feedback when disabled (e.g., grayed Back/Forward buttons when no history exists).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NFR-06 / Reliability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Background scan errors (e.g., removed USB drive mid-scan) shall be handled gracefully without crashing the application.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NFR-07 / Portability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executable shall run on any Windows 10 (version 1903+) or Windows 11 machine with the .NET 9 Desktop Runtime installed, requiring no other dependencies.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NFR-08 / Security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application shall not require elevated (administrator) privileges to run.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NFR-09 / Maintainability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Settings shall be stored in a human-readable JSON file to allow manual inspection and reset.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NFR-10 / Size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application binaries shall not exceed 50 MB on disk.</w:t>
            </w:r>
          </w:p>
        </w:tc>
      </w:tr>
    </w:tbl>
    <w:p>
      <w:pPr>
        <w:spacing w:after="120"/>
      </w:pPr>
    </w:p>
    <w:p>
      <w:r>
        <w:br w:type="page"/>
      </w:r>
    </w:p>
    <w:p>
      <w:pPr>
        <w:pStyle w:val="Heading1"/>
        <w:spacing w:after="120" w:before="240"/>
      </w:pPr>
      <w:r>
        <w:rPr>
          <w:rFonts w:ascii="Arial" w:cs="Arial" w:eastAsia="Arial" w:hAnsi="Arial"/>
          <w:b/>
          <w:bCs/>
          <w:color w:val="1F4E79"/>
          <w:sz w:val="32"/>
          <w:szCs w:val="32"/>
        </w:rPr>
        <w:t xml:space="preserve">7. Constraints and Assumptions</w:t>
      </w:r>
    </w:p>
    <w:p>
      <w:pPr>
        <w:pStyle w:val="Heading2"/>
        <w:spacing w:after="80" w:before="200"/>
      </w:pPr>
      <w:r>
        <w:rPr>
          <w:rFonts w:ascii="Arial" w:cs="Arial" w:eastAsia="Arial" w:hAnsi="Arial"/>
          <w:b/>
          <w:bCs/>
          <w:color w:val="2E75B6"/>
          <w:sz w:val="28"/>
          <w:szCs w:val="28"/>
        </w:rPr>
        <w:t xml:space="preserve">7.1 Constraints</w:t>
      </w:r>
    </w:p>
    <w:p>
      <w:pPr>
        <w:pStyle w:val="ListParagraph"/>
        <w:numPr>
          <w:ilvl w:val="0"/>
          <w:numId w:val="2"/>
        </w:numPr>
        <w:spacing w:after="60"/>
      </w:pPr>
      <w:r>
        <w:rPr>
          <w:rFonts w:ascii="Arial" w:cs="Arial" w:eastAsia="Arial" w:hAnsi="Arial"/>
          <w:sz w:val="22"/>
          <w:szCs w:val="22"/>
        </w:rPr>
        <w:t xml:space="preserve">The application must target the .NET 9 runtime and Windows Forms UI framework.</w:t>
      </w:r>
    </w:p>
    <w:p>
      <w:pPr>
        <w:pStyle w:val="ListParagraph"/>
        <w:numPr>
          <w:ilvl w:val="0"/>
          <w:numId w:val="2"/>
        </w:numPr>
        <w:spacing w:after="60"/>
      </w:pPr>
      <w:r>
        <w:rPr>
          <w:rFonts w:ascii="Arial" w:cs="Arial" w:eastAsia="Arial" w:hAnsi="Arial"/>
          <w:sz w:val="22"/>
          <w:szCs w:val="22"/>
        </w:rPr>
        <w:t xml:space="preserve">The target operating systems are Windows 10 (version 1903 or later) and Windows 11 only.</w:t>
      </w:r>
    </w:p>
    <w:p>
      <w:pPr>
        <w:pStyle w:val="ListParagraph"/>
        <w:numPr>
          <w:ilvl w:val="0"/>
          <w:numId w:val="2"/>
        </w:numPr>
        <w:spacing w:after="60"/>
      </w:pPr>
      <w:r>
        <w:rPr>
          <w:rFonts w:ascii="Arial" w:cs="Arial" w:eastAsia="Arial" w:hAnsi="Arial"/>
          <w:sz w:val="22"/>
          <w:szCs w:val="22"/>
        </w:rPr>
        <w:t xml:space="preserve">No installer or elevated-privileges requirement is permitted; the application must be a portable executable.</w:t>
      </w:r>
    </w:p>
    <w:p>
      <w:pPr>
        <w:pStyle w:val="ListParagraph"/>
        <w:numPr>
          <w:ilvl w:val="0"/>
          <w:numId w:val="2"/>
        </w:numPr>
        <w:spacing w:after="60"/>
      </w:pPr>
      <w:r>
        <w:rPr>
          <w:rFonts w:ascii="Arial" w:cs="Arial" w:eastAsia="Arial" w:hAnsi="Arial"/>
          <w:sz w:val="22"/>
          <w:szCs w:val="22"/>
        </w:rPr>
        <w:t xml:space="preserve">File copy and paste operations are explicitly out of scope for version 1.0.</w:t>
      </w:r>
    </w:p>
    <w:p>
      <w:pPr>
        <w:pStyle w:val="Heading2"/>
        <w:spacing w:after="80" w:before="200"/>
      </w:pPr>
      <w:r>
        <w:rPr>
          <w:rFonts w:ascii="Arial" w:cs="Arial" w:eastAsia="Arial" w:hAnsi="Arial"/>
          <w:b/>
          <w:bCs/>
          <w:color w:val="2E75B6"/>
          <w:sz w:val="28"/>
          <w:szCs w:val="28"/>
        </w:rPr>
        <w:t xml:space="preserve">7.2 Assumptions</w:t>
      </w:r>
    </w:p>
    <w:p>
      <w:pPr>
        <w:pStyle w:val="ListParagraph"/>
        <w:numPr>
          <w:ilvl w:val="0"/>
          <w:numId w:val="2"/>
        </w:numPr>
        <w:spacing w:after="60"/>
      </w:pPr>
      <w:r>
        <w:rPr>
          <w:rFonts w:ascii="Arial" w:cs="Arial" w:eastAsia="Arial" w:hAnsi="Arial"/>
          <w:sz w:val="22"/>
          <w:szCs w:val="22"/>
        </w:rPr>
        <w:t xml:space="preserve">Users have at least standard user-level access to the drives they wish to browse.</w:t>
      </w:r>
    </w:p>
    <w:p>
      <w:pPr>
        <w:pStyle w:val="ListParagraph"/>
        <w:numPr>
          <w:ilvl w:val="0"/>
          <w:numId w:val="2"/>
        </w:numPr>
        <w:spacing w:after="60"/>
      </w:pPr>
      <w:r>
        <w:rPr>
          <w:rFonts w:ascii="Arial" w:cs="Arial" w:eastAsia="Arial" w:hAnsi="Arial"/>
          <w:sz w:val="22"/>
          <w:szCs w:val="22"/>
        </w:rPr>
        <w:t xml:space="preserve">The machine has sufficient RAM (minimum 64 MB free) to hold the directory-tree data structures built during scanning.</w:t>
      </w:r>
    </w:p>
    <w:p>
      <w:pPr>
        <w:pStyle w:val="ListParagraph"/>
        <w:numPr>
          <w:ilvl w:val="0"/>
          <w:numId w:val="2"/>
        </w:numPr>
        <w:spacing w:after="60"/>
      </w:pPr>
      <w:r>
        <w:rPr>
          <w:rFonts w:ascii="Arial" w:cs="Arial" w:eastAsia="Arial" w:hAnsi="Arial"/>
          <w:sz w:val="22"/>
          <w:szCs w:val="22"/>
        </w:rPr>
        <w:t xml:space="preserve">At least one local drive is present; the application is not designed for environments with only network drives.</w:t>
      </w:r>
    </w:p>
    <w:p>
      <w:pPr>
        <w:pStyle w:val="ListParagraph"/>
        <w:numPr>
          <w:ilvl w:val="0"/>
          <w:numId w:val="2"/>
        </w:numPr>
        <w:spacing w:after="60"/>
      </w:pPr>
      <w:r>
        <w:rPr>
          <w:rFonts w:ascii="Arial" w:cs="Arial" w:eastAsia="Arial" w:hAnsi="Arial"/>
          <w:sz w:val="22"/>
          <w:szCs w:val="22"/>
        </w:rPr>
        <w:t xml:space="preserve">The .NET 9 Desktop Runtime is already installed, or the self-contained build is used.</w:t>
      </w:r>
    </w:p>
    <w:p>
      <w:pPr>
        <w:spacing w:after="120"/>
      </w:pPr>
    </w:p>
    <w:p>
      <w:r>
        <w:br w:type="page"/>
      </w:r>
    </w:p>
    <w:p>
      <w:pPr>
        <w:spacing w:after="0" w:before="0"/>
      </w:pPr>
      <w:r>
        <w:t xml:space="preserve"/>
      </w:r>
    </w:p>
    <w:p>
      <w:pPr>
        <w:pStyle w:val="Heading1"/>
        <w:spacing w:after="160" w:before="320"/>
      </w:pPr>
      <w:r>
        <w:rPr>
          <w:rFonts w:ascii="Arial" w:cs="Arial" w:eastAsia="Arial" w:hAnsi="Arial"/>
          <w:b/>
          <w:bCs/>
          <w:color w:val="1F4E79"/>
          <w:sz w:val="32"/>
          <w:szCs w:val="32"/>
        </w:rPr>
        <w:t xml:space="preserve">9. Requirements Amendments — Session 4 (2026-06-12)</w:t>
      </w:r>
    </w:p>
    <w:p>
      <w:pPr>
        <w:spacing w:after="0" w:before="0"/>
      </w:pPr>
      <w:r>
        <w:rPr>
          <w:rFonts w:ascii="Arial" w:cs="Arial" w:eastAsia="Arial" w:hAnsi="Arial"/>
          <w:color w:val="000000"/>
          <w:sz w:val="20"/>
          <w:szCs w:val="20"/>
        </w:rPr>
        <w:t xml:space="preserve">The following requirement clarifications and additions result from six bug fixes applied in the June 12, 2026 development session.</w:t>
      </w:r>
    </w:p>
    <w:p>
      <w:pPr>
        <w:spacing w:after="0" w:before="0"/>
      </w:pPr>
      <w:r>
        <w:t xml:space="preserve"/>
      </w:r>
    </w:p>
    <w:p>
      <w:pPr>
        <w:pStyle w:val="Heading2"/>
        <w:spacing w:after="100" w:before="200"/>
      </w:pPr>
      <w:r>
        <w:rPr>
          <w:rFonts w:ascii="Arial" w:cs="Arial" w:eastAsia="Arial" w:hAnsi="Arial"/>
          <w:b/>
          <w:bCs/>
          <w:color w:val="2E75B6"/>
          <w:sz w:val="24"/>
          <w:szCs w:val="24"/>
        </w:rPr>
        <w:t xml:space="preserve">9.1  FR-23 Amendment: Parent Node Filter Bar on Expand</w:t>
      </w:r>
    </w:p>
    <w:p>
      <w:pPr>
        <w:spacing w:after="0" w:before="0"/>
      </w:pPr>
      <w:r>
        <w:rPr>
          <w:rFonts w:ascii="Arial" w:cs="Arial" w:eastAsia="Arial" w:hAnsi="Arial"/>
          <w:color w:val="000000"/>
          <w:sz w:val="20"/>
          <w:szCs w:val="20"/>
        </w:rPr>
        <w:t xml:space="preserve">FR-23 is amended to explicitly require that when the user expands a folder node while a filter is active, the expanded node itself shall immediately display its aggregated filtered size bar. Previously the specification was silent on this point and an implementation gap caused the parent node to remain stuck on Calculating while its children correctly displayed filter bars. The fix (TreeView_AfterExpand including the parent path in the ComputeFilteredSizesAsync call) satisfies this amended requirement.</w:t>
      </w:r>
    </w:p>
    <w:p>
      <w:pPr>
        <w:spacing w:after="0" w:before="0"/>
      </w:pPr>
      <w:r>
        <w:t xml:space="preserve"/>
      </w:r>
    </w:p>
    <w:p>
      <w:pPr>
        <w:pStyle w:val="Heading2"/>
        <w:spacing w:after="100" w:before="200"/>
      </w:pPr>
      <w:r>
        <w:rPr>
          <w:rFonts w:ascii="Arial" w:cs="Arial" w:eastAsia="Arial" w:hAnsi="Arial"/>
          <w:b/>
          <w:bCs/>
          <w:color w:val="2E75B6"/>
          <w:sz w:val="24"/>
          <w:szCs w:val="24"/>
        </w:rPr>
        <w:t xml:space="preserve">9.2  NFR-02 Clarification: Targeted Repaint on Filter Completion</w:t>
      </w:r>
    </w:p>
    <w:p>
      <w:pPr>
        <w:spacing w:after="0" w:before="0"/>
      </w:pPr>
      <w:r>
        <w:rPr>
          <w:rFonts w:ascii="Arial" w:cs="Arial" w:eastAsia="Arial" w:hAnsi="Arial"/>
          <w:color w:val="000000"/>
          <w:sz w:val="20"/>
          <w:szCs w:val="20"/>
        </w:rPr>
        <w:t xml:space="preserve">NFR-02 (background scanning shall update the UI at most every 200 ms) is clarified to additionally require that filter-batch UI updates shall repaint only the specific tree rows whose filter data changed, rather than the entire tree control. This prevents WM_PAINT flooding when both a filter and a background scan are active simultaneously.</w:t>
      </w:r>
    </w:p>
    <w:p>
      <w:pPr>
        <w:spacing w:after="0" w:before="0"/>
      </w:pPr>
      <w:r>
        <w:t xml:space="preserve"/>
      </w:r>
    </w:p>
    <w:p>
      <w:pPr>
        <w:pStyle w:val="Heading1"/>
        <w:spacing w:after="120" w:before="240"/>
      </w:pPr>
      <w:r>
        <w:rPr>
          <w:rFonts w:ascii="Arial" w:cs="Arial" w:eastAsia="Arial" w:hAnsi="Arial"/>
          <w:b/>
          <w:bCs/>
          <w:color w:val="1F4E79"/>
          <w:sz w:val="32"/>
          <w:szCs w:val="32"/>
        </w:rPr>
        <w:t xml:space="preserve">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BRS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Business Requirements Specification. A formal document describing what a system must do to satisfy business objectives.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Background Scanning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concurrent process that recursively traverses every folder on a drive to compute total disk usage, running independently of UI interactions.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Drive Root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top-level directory of a storage volume, e.g., 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Filter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wildcard pattern (or semicolon-separated list of patterns) entered in the toolbar Filter box that restricts which files are shown in the file 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Framework-Dependent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deployment model where the .NET runtime must be pre-installed on the target machine separately from the application binary.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Self-Contained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deployment model where the .NET runtime is bundled inside the application executable, requiring no separate runtime installation.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This PC View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special view in the file list that shows all available drives instead of the contents of a specific folder. Reached by pressing Up from a drive root.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WinForms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Windows Forms. A .NET UI framework for building desktop applications on Windows.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Wildcard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special character used in a filter pattern: * matches zero or more characters; ? matches exactly one character.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Settings 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JSON file (settings.json) stored in the application directory that persists user preferences between sessions.</w:t>
            </w:r>
          </w:p>
        </w:tc>
      </w:tr>
    </w:tbl>
    <w:p>
      <w:pPr>
        <w:spacing w:after="120"/>
      </w:pPr>
    </w:p>
    <w:p>
      <w:pPr>
        <w:pBdr>
          <w:top w:val="single" w:color="2E75B6" w:sz="4" w:space="1"/>
        </w:pBdr>
        <w:spacing w:after="80" w:before="400"/>
        <w:jc w:val="center"/>
      </w:pPr>
      <w:r>
        <w:rPr>
          <w:rFonts w:ascii="Arial" w:cs="Arial" w:eastAsia="Arial" w:hAnsi="Arial"/>
          <w:b/>
          <w:bCs/>
          <w:color w:val="888888"/>
          <w:sz w:val="20"/>
          <w:szCs w:val="20"/>
        </w:rPr>
        <w:t xml:space="preserve">File Explorer Business Requirements Specification</w:t>
      </w:r>
    </w:p>
    <w:p>
      <w:pPr>
        <w:jc w:val="center"/>
      </w:pPr>
      <w:r>
        <w:rPr>
          <w:rFonts w:ascii="Arial" w:cs="Arial" w:eastAsia="Arial" w:hAnsi="Arial"/>
          <w:color w:val="888888"/>
          <w:sz w:val="18"/>
          <w:szCs w:val="18"/>
        </w:rPr>
        <w:t xml:space="preserve">Version 1.0  |  June 10, 2026  |  Status: Draft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pPr>
    <w:r>
      <w:rPr>
        <w:rFonts w:ascii="Arial" w:cs="Arial" w:eastAsia="Arial" w:hAnsi="Arial"/>
        <w:b/>
        <w:bCs/>
        <w:color w:val="1F4E79"/>
        <w:sz w:val="22"/>
        <w:szCs w:val="22"/>
      </w:rPr>
      <w:t xml:space="preserve">File Explorer</w:t>
    </w:r>
    <w:r>
      <w:rPr>
        <w:rFonts w:ascii="Arial" w:cs="Arial" w:eastAsia="Arial" w:hAnsi="Arial"/>
        <w:color w:val="888888"/>
        <w:sz w:val="22"/>
        <w:szCs w:val="22"/>
      </w:rPr>
      <w:t xml:space="preserve">  |  Business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2026-06-10T17:52:22.696Z</dcterms:created>
  <dcterms:modified xsi:type="dcterms:W3CDTF">2026-06-10T17:52:22.697Z</dcterms:modified>
</cp:coreProperties>
</file>

<file path=docProps/custom.xml><?xml version="1.0" encoding="utf-8"?>
<Properties xmlns="http://schemas.openxmlformats.org/officeDocument/2006/custom-properties" xmlns:vt="http://schemas.openxmlformats.org/officeDocument/2006/docPropsVTypes"/>
</file>