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ТЕХНИЧЕСКОЕ ЗАДАНИЕ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AI-Driven Coding Pipeline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Тикетная система автоматизированного кодирования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с мульти-агентной AI-оркестрацией</w:t>
      </w:r>
    </w:p>
    <w:p>
      <w:pPr>
        <w:spacing w:after="60"/>
      </w:pPr>
    </w:p>
    <w:p>
      <w:pPr>
        <w:spacing w:after="60"/>
      </w:pPr>
    </w:p>
    <w:p>
      <w:pPr>
        <w:pBdr>
          <w:top w:val="single" w:color="2E75B6" w:sz="6" w:space="1"/>
        </w:pBdr>
        <w:spacing w:before="400" w:after="200"/>
        <w:jc w:val="center"/>
      </w:pPr>
    </w:p>
    <w:p>
      <w:pPr>
        <w:jc w:val="center"/>
      </w:pPr>
      <w:r>
        <w:rPr>
          <w:color w:val="666666"/>
          <w:sz w:val="24"/>
          <w:szCs w:val="24"/>
        </w:rPr>
        <w:t xml:space="preserve">Версия: 1.0</w:t>
      </w:r>
    </w:p>
    <w:p>
      <w:pPr>
        <w:jc w:val="center"/>
      </w:pPr>
      <w:r>
        <w:rPr>
          <w:color w:val="666666"/>
          <w:sz w:val="24"/>
          <w:szCs w:val="24"/>
        </w:rPr>
        <w:t xml:space="preserve">Дата: Март 2026</w:t>
      </w:r>
    </w:p>
    <w:p>
      <w:pPr>
        <w:jc w:val="center"/>
      </w:pPr>
      <w:r>
        <w:rPr>
          <w:color w:val="666666"/>
          <w:sz w:val="24"/>
          <w:szCs w:val="24"/>
        </w:rPr>
        <w:t xml:space="preserve">Статус: Черновик для согласования</w:t>
      </w:r>
    </w:p>
    <w:p>
      <w:r>
        <w:br w:type="page"/>
      </w:r>
    </w:p>
    <w:p>
      <w:pPr>
        <w:pStyle w:val="Heading1"/>
      </w:pPr>
      <w: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Общее описание проекта</w:t>
      </w:r>
    </w:p>
    <w:p>
      <w:pPr>
        <w:pStyle w:val="Heading2"/>
      </w:pPr>
      <w:r>
        <w:t xml:space="preserve">1.1. Назначение системы</w:t>
      </w:r>
    </w:p>
    <w:p>
      <w:pPr>
        <w:spacing w:after="120"/>
      </w:pPr>
      <w:r>
        <w:t xml:space="preserve">Система представляет собой веб-платформу управления разработкой программного обеспечения (по аналогии с Jira), в которой перемещение задач между колонками Kanban-доски автоматически запускает AI-агентов для планирования, генерации кода, тестирования и деплоя. Человек-программист остаётся в контуре принятия решений на ключевых контрольных точках (Human Gates).</w:t>
      </w:r>
    </w:p>
    <w:p>
      <w:pPr>
        <w:pStyle w:val="Heading2"/>
      </w:pPr>
      <w:r>
        <w:t xml:space="preserve">1.2. Бизнес-цели</w:t>
      </w:r>
    </w:p>
    <w:p>
      <w:pPr>
        <w:pStyle w:val="ListParagraph"/>
        <w:numPr>
          <w:ilvl w:val="0"/>
          <w:numId w:val="2"/>
        </w:numPr>
      </w:pPr>
      <w:r>
        <w:t xml:space="preserve">Сократить время от постановки задачи до деплоя на production минимум в 3 раза по сравнению с ручной разработкой</w:t>
      </w:r>
    </w:p>
    <w:p>
      <w:pPr>
        <w:pStyle w:val="ListParagraph"/>
        <w:numPr>
          <w:ilvl w:val="0"/>
          <w:numId w:val="2"/>
        </w:numPr>
      </w:pPr>
      <w:r>
        <w:t xml:space="preserve">Обеспечить контроль качества кода на уровне не ниже текущего за счёт многоуровневого AI + Human review</w:t>
      </w:r>
    </w:p>
    <w:p>
      <w:pPr>
        <w:pStyle w:val="ListParagraph"/>
        <w:numPr>
          <w:ilvl w:val="0"/>
          <w:numId w:val="2"/>
        </w:numPr>
      </w:pPr>
      <w:r>
        <w:t xml:space="preserve">Масштабировать команду разработки: 1 программист управляет объёмом работы, эквивалентным 3-5 разработчикам</w:t>
      </w:r>
    </w:p>
    <w:p>
      <w:pPr>
        <w:pStyle w:val="ListParagraph"/>
        <w:numPr>
          <w:ilvl w:val="0"/>
          <w:numId w:val="2"/>
        </w:numPr>
      </w:pPr>
      <w:r>
        <w:t xml:space="preserve">Снизить количество критических багов на production на 50% за счёт автоматического тестирования и security-сканирования</w:t>
      </w:r>
    </w:p>
    <w:p>
      <w:pPr>
        <w:pStyle w:val="Heading2"/>
      </w:pPr>
      <w:r>
        <w:t xml:space="preserve">1.3. Целевые пользователи и роли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Роль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Права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Ключевые действия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Заказчик (Product Owner)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Создание и описание задач; просмотр статусов; комментирование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Создаёт тикеты в Backlog; задаёт приоритеты; принимает результат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Программист (Developer)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Ревью планов и кода; перемещение тикетов до Staging; настройка тестов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Правит AI-планы; делает Code Review; одобряет деплой на staging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Руководитель проекта (PM/Lead)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Все права Developer + деплой на Production; управление пользователями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Единственный, кто может двигать на Production; управляет RBAC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AI-агент (System)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Генерация планов, кода, тестов; запуск CI/CD; публикация 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Автоматически выполняет задачи по триггерам; никогда не деплоит без человека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1.4. Ключевые принципы</w:t>
      </w:r>
    </w:p>
    <w:p>
      <w:pPr>
        <w:pStyle w:val="ListParagraph"/>
        <w:numPr>
          <w:ilvl w:val="0"/>
          <w:numId w:val="2"/>
        </w:numPr>
      </w:pPr>
      <w:r>
        <w:t xml:space="preserve">Human-in-the-loop: ни одно изменение не попадает в production без одобрения человека</w:t>
      </w:r>
    </w:p>
    <w:p>
      <w:pPr>
        <w:pStyle w:val="ListParagraph"/>
        <w:numPr>
          <w:ilvl w:val="0"/>
          <w:numId w:val="2"/>
        </w:numPr>
      </w:pPr>
      <w:r>
        <w:t xml:space="preserve">Multi-agent: разные AI-модели (Claude, Codex, Gemini) используются для разных задач по их сильным сторонам</w:t>
      </w:r>
    </w:p>
    <w:p>
      <w:pPr>
        <w:pStyle w:val="ListParagraph"/>
        <w:numPr>
          <w:ilvl w:val="0"/>
          <w:numId w:val="2"/>
        </w:numPr>
      </w:pPr>
      <w:r>
        <w:t xml:space="preserve">Observability: каждое действие AI-агента логируется с промптом, ответом, временем и стоимостью</w:t>
      </w:r>
    </w:p>
    <w:p>
      <w:pPr>
        <w:pStyle w:val="ListParagraph"/>
        <w:numPr>
          <w:ilvl w:val="0"/>
          <w:numId w:val="2"/>
        </w:numPr>
      </w:pPr>
      <w:r>
        <w:t xml:space="preserve">Reject loops: на каждом Human Gate есть возврат на предыдущую стадию с комментарием</w:t>
      </w:r>
    </w:p>
    <w:p>
      <w:pPr>
        <w:pStyle w:val="ListParagraph"/>
        <w:numPr>
          <w:ilvl w:val="0"/>
          <w:numId w:val="2"/>
        </w:numPr>
      </w:pPr>
      <w:r>
        <w:t xml:space="preserve">Идемпотентность: повторный запуск любой стадии безопасен и воспроизводим</w:t>
      </w:r>
    </w:p>
    <w:p>
      <w:r>
        <w:br w:type="page"/>
      </w:r>
    </w:p>
    <w:p>
      <w:pPr>
        <w:pStyle w:val="Heading1"/>
      </w:pPr>
      <w:r>
        <w:t xml:space="preserve">2. Архитектура системы</w:t>
      </w:r>
    </w:p>
    <w:p>
      <w:pPr>
        <w:pStyle w:val="Heading2"/>
      </w:pPr>
      <w:r>
        <w:t xml:space="preserve">2.1. Высокоуровневые компоненты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Компонент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Технология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Назначение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Web 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React + TypeScript + TailwindCSS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Kanban-доска, дашборд, редактор тестов, просмотр diff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API Gateway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FastAPI (Python) / Express (Node.js)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REST/WebSocket API, аутентификация, RBAC, webhooks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Workflow Orchestrator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Temporal.io / собственный State Machine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Управление состояниями тикета, очереди задач, event bus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Agent Pool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Anthropic API + OpenAI API + Google AI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Пул AI-агентов с роутером задач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Agent Router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Python-сервис с логикой маршрутизации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Выбор оптимального агента для каждой подзадачи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Git 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GitHub/GitLab API + libgit2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Клонирование, ветвление, PR, diff, merge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CI/CD 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GitHub Actions / GitLab CI / Jenkins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Сборка, тестирование, деплой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Test Runner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pytest + Playwright + AI-gen tests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Юнит, интеграционные, E2E, security тесты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Context 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Vector DB (Qdrant/Pinecone) + embeddings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Семантический поиск по кодовой базе, история решений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PostgreSQL + Redis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Тикеты, пользователи, логи; кэш и очереди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Object Storage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S3 / MinIO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Артефакты сборки, логи агентов, скриншоты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2.2. Пайплайн обработки тикета (Kanban-колонки)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200"/>
        <w:gridCol w:w="25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Колонка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Триггер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Действие системы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Human Gate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1. Backlog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Создание тикета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Валидация формата, присвоение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Нет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2. AI Planning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Drag в колонку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Клонирование репо; анализ кода; генерация плана с подзадачами агентами Claude + Gemini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Нет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3. Plan 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AI завершил план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Уведомление программиста; отображение плана с diff-preview затрагиваемых файлов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Да: Approve / Reject + комментарий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4. AI Coding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Approve плана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Генерация кода агентами (Claude Code / Codex / Gemini) по подзадачам; каждая подзадача в отдельной ветке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Нет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5. Code 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AI завершил код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Автоматический AI-review (Codex); показ diff + тестов программисту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Да: Approve / Reject + комментарий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6. Staging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Approve код-ревью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Автосборка; деплой на staging; прогон всех тестов (unit, E2E, security, AI-gen)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Нет (автоматический)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7. Staging Verification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Тесты пройдены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Программист проверяет staging вручную; видит отчёт тестов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Да: Approve / Reject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8. Production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PM нажимает Deploy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Canary deploy 5% → 25% → 100% с автоматическим rollback при аномалиях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Да: только PM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2.3. Agent Router — логика маршрутизации</w:t>
      </w:r>
    </w:p>
    <w:p>
      <w:pPr>
        <w:spacing w:after="120"/>
      </w:pPr>
      <w:r>
        <w:t xml:space="preserve">Agent Router определяет, какой AI-агент оптимален для каждой подзадачи. Решение принимается на основе типа задачи, размера контекста, исторической успешности и стоимости.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000"/>
        <w:gridCol w:w="25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Тип задачи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Первичный агент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Fallback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Обоснование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Архитектурное планирование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Claude (Opus/Sonnet)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Gemini Pro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Лучшее рассуждение, минимальные галлюцинации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Рутинный CRUD-код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Codex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Gemini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Быстрая генерация шаблонного кода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Сложная бизнес-логика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Claude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Codex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Глубокий анализ зависимостей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Генерация тестов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Gemini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Claude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Хорошее покрытие edge cases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Code 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Codex + Claude (параллельно)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Gemini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Перекрёстная валидация двумя моделями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Рефакторинг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Claude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Codex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Понимание архитектурных паттернов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Документация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Gemini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Claude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Быстрая генерация, хорошая структура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Security анализ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Claude + SAST tools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Codex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Наибольшая аккуратность в security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3. Описание интерфейса (UI/UX)</w:t>
      </w:r>
    </w:p>
    <w:p>
      <w:pPr>
        <w:pStyle w:val="Heading2"/>
      </w:pPr>
      <w:r>
        <w:t xml:space="preserve">3.1. Kanban-доска (главный экран)</w:t>
      </w:r>
    </w:p>
    <w:p>
      <w:pPr>
        <w:pStyle w:val="ListParagraph"/>
        <w:numPr>
          <w:ilvl w:val="0"/>
          <w:numId w:val="2"/>
        </w:numPr>
      </w:pPr>
      <w:r>
        <w:t xml:space="preserve">8 колонок горизонтально с возможностью скролла: Backlog, AI Planning, Plan Review, AI Coding, Code Review, Staging, Staging Verification, Production</w:t>
      </w:r>
    </w:p>
    <w:p>
      <w:pPr>
        <w:pStyle w:val="ListParagraph"/>
        <w:numPr>
          <w:ilvl w:val="0"/>
          <w:numId w:val="2"/>
        </w:numPr>
      </w:pPr>
      <w:r>
        <w:t xml:space="preserve">Каждый тикет-карточка содержит: заголовок, приоритет (P0-P3), назначенный агент (иконка модели), прогресс-бар, время в текущей колонке</w:t>
      </w:r>
    </w:p>
    <w:p>
      <w:pPr>
        <w:pStyle w:val="ListParagraph"/>
        <w:numPr>
          <w:ilvl w:val="0"/>
          <w:numId w:val="2"/>
        </w:numPr>
      </w:pPr>
      <w:r>
        <w:t xml:space="preserve">Drag-and-drop перемещение с подтверждением для Human Gate колонок</w:t>
      </w:r>
    </w:p>
    <w:p>
      <w:pPr>
        <w:pStyle w:val="ListParagraph"/>
        <w:numPr>
          <w:ilvl w:val="0"/>
          <w:numId w:val="2"/>
        </w:numPr>
      </w:pPr>
      <w:r>
        <w:t xml:space="preserve">Цветовая индикация: серый (ожидание), синий (AI работает), оранжевый (ждёт человека), зелёный (завершено), красный (rejected)</w:t>
      </w:r>
    </w:p>
    <w:p>
      <w:pPr>
        <w:pStyle w:val="ListParagraph"/>
        <w:numPr>
          <w:ilvl w:val="0"/>
          <w:numId w:val="2"/>
        </w:numPr>
      </w:pPr>
      <w:r>
        <w:t xml:space="preserve">Фильтры: по приоритету, по исполнителю, по дате, по статусу тестов</w:t>
      </w:r>
    </w:p>
    <w:p>
      <w:pPr>
        <w:pStyle w:val="ListParagraph"/>
        <w:numPr>
          <w:ilvl w:val="0"/>
          <w:numId w:val="2"/>
        </w:numPr>
      </w:pPr>
      <w:r>
        <w:t xml:space="preserve">Real-time обновление через WebSocket</w:t>
      </w:r>
    </w:p>
    <w:p>
      <w:pPr>
        <w:pStyle w:val="Heading2"/>
      </w:pPr>
      <w:r>
        <w:t xml:space="preserve">3.2. Экран тикета (детальный вид)</w:t>
      </w:r>
    </w:p>
    <w:p>
      <w:pPr>
        <w:pStyle w:val="ListParagraph"/>
        <w:numPr>
          <w:ilvl w:val="0"/>
          <w:numId w:val="2"/>
        </w:numPr>
      </w:pPr>
      <w:r>
        <w:t xml:space="preserve">Заголовок, описание задачи (Markdown), acceptance criteria от заказчика</w:t>
      </w:r>
    </w:p>
    <w:p>
      <w:pPr>
        <w:pStyle w:val="ListParagraph"/>
        <w:numPr>
          <w:ilvl w:val="0"/>
          <w:numId w:val="2"/>
        </w:numPr>
      </w:pPr>
      <w:r>
        <w:t xml:space="preserve">Табы: План | Код (diff) | Тесты | AI Logs | История</w:t>
      </w:r>
    </w:p>
    <w:p>
      <w:pPr>
        <w:pStyle w:val="ListParagraph"/>
        <w:numPr>
          <w:ilvl w:val="0"/>
          <w:numId w:val="2"/>
        </w:numPr>
      </w:pPr>
      <w:r>
        <w:t xml:space="preserve">Таб Plan: древовидный список подзадач с чекбоксами; кнопки Approve/Reject; inline-редактирование</w:t>
      </w:r>
    </w:p>
    <w:p>
      <w:pPr>
        <w:pStyle w:val="ListParagraph"/>
        <w:numPr>
          <w:ilvl w:val="0"/>
          <w:numId w:val="2"/>
        </w:numPr>
      </w:pPr>
      <w:r>
        <w:t xml:space="preserve">Таб Code: unified diff с подсветкой синтаксиса; комментарии AI-review inline; кнопка Approve/Reject</w:t>
      </w:r>
    </w:p>
    <w:p>
      <w:pPr>
        <w:pStyle w:val="ListParagraph"/>
        <w:numPr>
          <w:ilvl w:val="0"/>
          <w:numId w:val="2"/>
        </w:numPr>
      </w:pPr>
      <w:r>
        <w:t xml:space="preserve">Таб Tests: список тестов (unit, E2E, security) с статусами; редактор для добавления кастомных тестов; кнопка запуска тестов</w:t>
      </w:r>
    </w:p>
    <w:p>
      <w:pPr>
        <w:pStyle w:val="ListParagraph"/>
        <w:numPr>
          <w:ilvl w:val="0"/>
          <w:numId w:val="2"/>
        </w:numPr>
      </w:pPr>
      <w:r>
        <w:t xml:space="preserve">Таб AI Logs: хронология действий каждого агента — промпт, ответ, модель, время, стоимость токенов</w:t>
      </w:r>
    </w:p>
    <w:p>
      <w:pPr>
        <w:pStyle w:val="ListParagraph"/>
        <w:numPr>
          <w:ilvl w:val="0"/>
          <w:numId w:val="2"/>
        </w:numPr>
      </w:pPr>
      <w:r>
        <w:t xml:space="preserve">Таб History: полная история перемещений тикета, комментариев, reject-причин</w:t>
      </w:r>
    </w:p>
    <w:p>
      <w:pPr>
        <w:pStyle w:val="Heading2"/>
      </w:pPr>
      <w:r>
        <w:t xml:space="preserve">3.3. Дашборд PM/Admin</w:t>
      </w:r>
    </w:p>
    <w:p>
      <w:pPr>
        <w:pStyle w:val="ListParagraph"/>
        <w:numPr>
          <w:ilvl w:val="0"/>
          <w:numId w:val="2"/>
        </w:numPr>
      </w:pPr>
      <w:r>
        <w:t xml:space="preserve">Метрики: среднее время прохождения пайплайна, % rejection rate, стоимость AI на тикет</w:t>
      </w:r>
    </w:p>
    <w:p>
      <w:pPr>
        <w:pStyle w:val="ListParagraph"/>
        <w:numPr>
          <w:ilvl w:val="0"/>
          <w:numId w:val="2"/>
        </w:numPr>
      </w:pPr>
      <w:r>
        <w:t xml:space="preserve">Графики: throughput (тикетов/неделя), качество кода (% тестов пройдено с первого раза), распределение по агентам</w:t>
      </w:r>
    </w:p>
    <w:p>
      <w:pPr>
        <w:pStyle w:val="ListParagraph"/>
        <w:numPr>
          <w:ilvl w:val="0"/>
          <w:numId w:val="2"/>
        </w:numPr>
      </w:pPr>
      <w:r>
        <w:t xml:space="preserve">Управление пользователями и ролями (RBAC)</w:t>
      </w:r>
    </w:p>
    <w:p>
      <w:pPr>
        <w:pStyle w:val="ListParagraph"/>
        <w:numPr>
          <w:ilvl w:val="0"/>
          <w:numId w:val="2"/>
        </w:numPr>
      </w:pPr>
      <w:r>
        <w:t xml:space="preserve">Настройки: выбор AI-моделей, лимиты стоимости на тикет, CI/CD конфигурация</w:t>
      </w:r>
    </w:p>
    <w:p>
      <w:pPr>
        <w:pStyle w:val="ListParagraph"/>
        <w:numPr>
          <w:ilvl w:val="0"/>
          <w:numId w:val="2"/>
        </w:numPr>
      </w:pPr>
      <w:r>
        <w:t xml:space="preserve">Production deploy panel: список тикетов, готовых к деплою; кнопка Deploy с canary-настройками</w:t>
      </w:r>
    </w:p>
    <w:p>
      <w:pPr>
        <w:pStyle w:val="Heading2"/>
      </w:pPr>
      <w:r>
        <w:t xml:space="preserve">3.4. Редактор тестов</w:t>
      </w:r>
    </w:p>
    <w:p>
      <w:pPr>
        <w:pStyle w:val="ListParagraph"/>
        <w:numPr>
          <w:ilvl w:val="0"/>
          <w:numId w:val="2"/>
        </w:numPr>
      </w:pPr>
      <w:r>
        <w:t xml:space="preserve">Встроенный code editor (Monaco/CodeMirror) для написания тестов на staging</w:t>
      </w:r>
    </w:p>
    <w:p>
      <w:pPr>
        <w:pStyle w:val="ListParagraph"/>
        <w:numPr>
          <w:ilvl w:val="0"/>
          <w:numId w:val="2"/>
        </w:numPr>
      </w:pPr>
      <w:r>
        <w:t xml:space="preserve">Шаблоны тестов: unit test, API test, E2E (Playwright), security check</w:t>
      </w:r>
    </w:p>
    <w:p>
      <w:pPr>
        <w:pStyle w:val="ListParagraph"/>
        <w:numPr>
          <w:ilvl w:val="0"/>
          <w:numId w:val="2"/>
        </w:numPr>
      </w:pPr>
      <w:r>
        <w:t xml:space="preserve">Кнопка Generate AI Tests: AI генерирует тесты на основе diff и описания задачи</w:t>
      </w:r>
    </w:p>
    <w:p>
      <w:pPr>
        <w:pStyle w:val="ListParagraph"/>
        <w:numPr>
          <w:ilvl w:val="0"/>
          <w:numId w:val="2"/>
        </w:numPr>
      </w:pPr>
      <w:r>
        <w:t xml:space="preserve">Просмотр результатов тестов inline с логами и скриншотами (для E2E)</w:t>
      </w:r>
    </w:p>
    <w:p>
      <w:r>
        <w:br w:type="page"/>
      </w:r>
    </w:p>
    <w:p>
      <w:pPr>
        <w:pStyle w:val="Heading1"/>
      </w:pPr>
      <w:r>
        <w:t xml:space="preserve">4. Функциональные требования (детализация по итерациям)</w:t>
      </w:r>
    </w:p>
    <w:p>
      <w:pPr>
        <w:pStyle w:val="Heading2"/>
      </w:pPr>
      <w:r>
        <w:t xml:space="preserve">4.1. Итерация 1: Базовая платформа (MVP)</w:t>
      </w:r>
    </w:p>
    <w:p>
      <w:pPr>
        <w:spacing w:after="120"/>
      </w:pPr>
      <w:r>
        <w:rPr>
          <w:b/>
          <w:bCs/>
        </w:rPr>
        <w:t xml:space="preserve">Цель: </w:t>
      </w:r>
      <w:r>
        <w:t xml:space="preserve">работающая Kanban-доска с аутентификацией, базовой RBAC и ручным перемещением тикетов.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Scope:</w:t>
      </w:r>
    </w:p>
    <w:p>
      <w:pPr>
        <w:pStyle w:val="ListParagraph"/>
        <w:numPr>
          <w:ilvl w:val="0"/>
          <w:numId w:val="3"/>
        </w:numPr>
      </w:pPr>
      <w:r>
        <w:t xml:space="preserve">Регистрация и аутентификация пользователей (JWT + refresh tokens)</w:t>
      </w:r>
    </w:p>
    <w:p>
      <w:pPr>
        <w:pStyle w:val="ListParagraph"/>
        <w:numPr>
          <w:ilvl w:val="0"/>
          <w:numId w:val="3"/>
        </w:numPr>
      </w:pPr>
      <w:r>
        <w:t xml:space="preserve">RBAC: три роли (Owner, Developer, PM) с разграничением прав</w:t>
      </w:r>
    </w:p>
    <w:p>
      <w:pPr>
        <w:pStyle w:val="ListParagraph"/>
        <w:numPr>
          <w:ilvl w:val="0"/>
          <w:numId w:val="3"/>
        </w:numPr>
      </w:pPr>
      <w:r>
        <w:t xml:space="preserve">CRUD тикетов: создание, редактирование, удаление, просмотр</w:t>
      </w:r>
    </w:p>
    <w:p>
      <w:pPr>
        <w:pStyle w:val="ListParagraph"/>
        <w:numPr>
          <w:ilvl w:val="0"/>
          <w:numId w:val="3"/>
        </w:numPr>
      </w:pPr>
      <w:r>
        <w:t xml:space="preserve">Kanban-доска с 8 колонками и drag-and-drop</w:t>
      </w:r>
    </w:p>
    <w:p>
      <w:pPr>
        <w:pStyle w:val="ListParagraph"/>
        <w:numPr>
          <w:ilvl w:val="0"/>
          <w:numId w:val="3"/>
        </w:numPr>
      </w:pPr>
      <w:r>
        <w:t xml:space="preserve">WebSocket для real-time обновлений доски</w:t>
      </w:r>
    </w:p>
    <w:p>
      <w:pPr>
        <w:pStyle w:val="ListParagraph"/>
        <w:numPr>
          <w:ilvl w:val="0"/>
          <w:numId w:val="3"/>
        </w:numPr>
      </w:pPr>
      <w:r>
        <w:t xml:space="preserve">PostgreSQL схема: users, tickets, ticket_history, comments</w:t>
      </w:r>
    </w:p>
    <w:p>
      <w:pPr>
        <w:pStyle w:val="ListParagraph"/>
        <w:numPr>
          <w:ilvl w:val="0"/>
          <w:numId w:val="3"/>
        </w:numPr>
      </w:pPr>
      <w:r>
        <w:t xml:space="preserve">API: REST endpoints для всех CRUD операций + WebSocket</w:t>
      </w:r>
    </w:p>
    <w:p>
      <w:pPr>
        <w:pStyle w:val="ListParagraph"/>
        <w:numPr>
          <w:ilvl w:val="0"/>
          <w:numId w:val="3"/>
        </w:numPr>
      </w:pPr>
      <w:r>
        <w:t xml:space="preserve">Базовый UI: доска, карточка тикета, профиль пользователя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Критерии приёмки итерации 1:</w:t>
      </w:r>
    </w:p>
    <w:p>
      <w:pPr>
        <w:pStyle w:val="ListParagraph"/>
        <w:numPr>
          <w:ilvl w:val="0"/>
          <w:numId w:val="4"/>
        </w:numPr>
      </w:pPr>
      <w:r>
        <w:t xml:space="preserve">Пользователь может зарегистрироваться, залогиниться и увидеть пустую Kanban-доску</w:t>
      </w:r>
    </w:p>
    <w:p>
      <w:pPr>
        <w:pStyle w:val="ListParagraph"/>
        <w:numPr>
          <w:ilvl w:val="0"/>
          <w:numId w:val="4"/>
        </w:numPr>
      </w:pPr>
      <w:r>
        <w:t xml:space="preserve">Пользователь с ролью Owner может создать тикет с заголовком, описанием и приоритетом</w:t>
      </w:r>
    </w:p>
    <w:p>
      <w:pPr>
        <w:pStyle w:val="ListParagraph"/>
        <w:numPr>
          <w:ilvl w:val="0"/>
          <w:numId w:val="4"/>
        </w:numPr>
      </w:pPr>
      <w:r>
        <w:t xml:space="preserve">Тикет можно перетащить между колонками; Human Gate колонки требуют подтверждения</w:t>
      </w:r>
    </w:p>
    <w:p>
      <w:pPr>
        <w:pStyle w:val="ListParagraph"/>
        <w:numPr>
          <w:ilvl w:val="0"/>
          <w:numId w:val="4"/>
        </w:numPr>
      </w:pPr>
      <w:r>
        <w:t xml:space="preserve">Роль Developer не может перемещать тикеты в колонку Production</w:t>
      </w:r>
    </w:p>
    <w:p>
      <w:pPr>
        <w:pStyle w:val="ListParagraph"/>
        <w:numPr>
          <w:ilvl w:val="0"/>
          <w:numId w:val="4"/>
        </w:numPr>
      </w:pPr>
      <w:r>
        <w:t xml:space="preserve">Изменения на доске видны всем подключённым пользователям в real-time (&lt; 500ms)</w:t>
      </w:r>
    </w:p>
    <w:p>
      <w:pPr>
        <w:pStyle w:val="ListParagraph"/>
        <w:numPr>
          <w:ilvl w:val="0"/>
          <w:numId w:val="4"/>
        </w:numPr>
      </w:pPr>
      <w:r>
        <w:t xml:space="preserve">API покрыт unit-тестами на 80%+ coverage</w:t>
      </w:r>
    </w:p>
    <w:p>
      <w:pPr>
        <w:pStyle w:val="ListParagraph"/>
        <w:numPr>
          <w:ilvl w:val="0"/>
          <w:numId w:val="4"/>
        </w:numPr>
      </w:pPr>
      <w:r>
        <w:t xml:space="preserve">UI отрисовывается на мобильных устройствах (responsive layout)</w:t>
      </w:r>
    </w:p>
    <w:p>
      <w:pPr>
        <w:spacing w:after="60"/>
      </w:pPr>
    </w:p>
    <w:p>
      <w:pPr>
        <w:pStyle w:val="Heading2"/>
      </w:pPr>
      <w:r>
        <w:t xml:space="preserve">4.2. Итерация 2: Git-интеграция и Context Engine</w:t>
      </w:r>
    </w:p>
    <w:p>
      <w:pPr>
        <w:spacing w:after="120"/>
      </w:pPr>
      <w:r>
        <w:rPr>
          <w:b/>
          <w:bCs/>
        </w:rPr>
        <w:t xml:space="preserve">Цель: </w:t>
      </w:r>
      <w:r>
        <w:t xml:space="preserve">система умеет клонировать репозитории, анализировать код и строить контекст для AI-агентов.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Scope:</w:t>
      </w:r>
    </w:p>
    <w:p>
      <w:pPr>
        <w:pStyle w:val="ListParagraph"/>
        <w:numPr>
          <w:ilvl w:val="0"/>
          <w:numId w:val="3"/>
        </w:numPr>
      </w:pPr>
      <w:r>
        <w:t xml:space="preserve">Подключение Git-репозитория к проекту (GitHub/GitLab OAuth)</w:t>
      </w:r>
    </w:p>
    <w:p>
      <w:pPr>
        <w:pStyle w:val="ListParagraph"/>
        <w:numPr>
          <w:ilvl w:val="0"/>
          <w:numId w:val="3"/>
        </w:numPr>
      </w:pPr>
      <w:r>
        <w:t xml:space="preserve">Клонирование репозитория при перемещении тикета в AI Planning</w:t>
      </w:r>
    </w:p>
    <w:p>
      <w:pPr>
        <w:pStyle w:val="ListParagraph"/>
        <w:numPr>
          <w:ilvl w:val="0"/>
          <w:numId w:val="3"/>
        </w:numPr>
      </w:pPr>
      <w:r>
        <w:t xml:space="preserve">Построение графа зависимостей кода (AST-парсинг для JS/TS/Python)</w:t>
      </w:r>
    </w:p>
    <w:p>
      <w:pPr>
        <w:pStyle w:val="ListParagraph"/>
        <w:numPr>
          <w:ilvl w:val="0"/>
          <w:numId w:val="3"/>
        </w:numPr>
      </w:pPr>
      <w:r>
        <w:t xml:space="preserve">Индексация кодовой базы в Vector DB (embeddings через API)</w:t>
      </w:r>
    </w:p>
    <w:p>
      <w:pPr>
        <w:pStyle w:val="ListParagraph"/>
        <w:numPr>
          <w:ilvl w:val="0"/>
          <w:numId w:val="3"/>
        </w:numPr>
      </w:pPr>
      <w:r>
        <w:t xml:space="preserve">API для семантического поиска по кодовой базе: query → relevant files</w:t>
      </w:r>
    </w:p>
    <w:p>
      <w:pPr>
        <w:pStyle w:val="ListParagraph"/>
        <w:numPr>
          <w:ilvl w:val="0"/>
          <w:numId w:val="3"/>
        </w:numPr>
      </w:pPr>
      <w:r>
        <w:t xml:space="preserve">Отображение файловой структуры и зависимостей в UI тикета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Критерии приёмки итерации 2:</w:t>
      </w:r>
    </w:p>
    <w:p>
      <w:pPr>
        <w:pStyle w:val="ListParagraph"/>
        <w:numPr>
          <w:ilvl w:val="0"/>
          <w:numId w:val="4"/>
        </w:numPr>
      </w:pPr>
      <w:r>
        <w:t xml:space="preserve">При перемещении тикета в AI Planning репозиторий клонируется за &lt; 60 секунд (для репо до 500MB)</w:t>
      </w:r>
    </w:p>
    <w:p>
      <w:pPr>
        <w:pStyle w:val="ListParagraph"/>
        <w:numPr>
          <w:ilvl w:val="0"/>
          <w:numId w:val="4"/>
        </w:numPr>
      </w:pPr>
      <w:r>
        <w:t xml:space="preserve">Семантический поиск возвращает релевантные файлы (precision@5 &gt; 0.7 на тестовом датасете)</w:t>
      </w:r>
    </w:p>
    <w:p>
      <w:pPr>
        <w:pStyle w:val="ListParagraph"/>
        <w:numPr>
          <w:ilvl w:val="0"/>
          <w:numId w:val="4"/>
        </w:numPr>
      </w:pPr>
      <w:r>
        <w:t xml:space="preserve">Граф зависимостей корректно отображает import/require связи для JS/TS/Python</w:t>
      </w:r>
    </w:p>
    <w:p>
      <w:pPr>
        <w:pStyle w:val="ListParagraph"/>
        <w:numPr>
          <w:ilvl w:val="0"/>
          <w:numId w:val="4"/>
        </w:numPr>
      </w:pPr>
      <w:r>
        <w:t xml:space="preserve">Vector DB переиндексируется инкрементально при изменениях (&lt; 30 секунд для дельты)</w:t>
      </w:r>
    </w:p>
    <w:p>
      <w:pPr>
        <w:spacing w:after="60"/>
      </w:pPr>
    </w:p>
    <w:p>
      <w:pPr>
        <w:pStyle w:val="Heading2"/>
      </w:pPr>
      <w:r>
        <w:t xml:space="preserve">4.3. Итерация 3: AI Planning Agent</w:t>
      </w:r>
    </w:p>
    <w:p>
      <w:pPr>
        <w:spacing w:after="120"/>
      </w:pPr>
      <w:r>
        <w:rPr>
          <w:b/>
          <w:bCs/>
        </w:rPr>
        <w:t xml:space="preserve">Цель: </w:t>
      </w:r>
      <w:r>
        <w:t xml:space="preserve">AI-агент генерирует структурированный план реализации задачи с разбивкой на подзадачи.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Scope:</w:t>
      </w:r>
    </w:p>
    <w:p>
      <w:pPr>
        <w:pStyle w:val="ListParagraph"/>
        <w:numPr>
          <w:ilvl w:val="0"/>
          <w:numId w:val="3"/>
        </w:numPr>
      </w:pPr>
      <w:r>
        <w:t xml:space="preserve">Интеграция с Anthropic API (Claude) и Google AI API (Gemini)</w:t>
      </w:r>
    </w:p>
    <w:p>
      <w:pPr>
        <w:pStyle w:val="ListParagraph"/>
        <w:numPr>
          <w:ilvl w:val="0"/>
          <w:numId w:val="3"/>
        </w:numPr>
      </w:pPr>
      <w:r>
        <w:t xml:space="preserve">Промпт-пайплайн: описание задачи + контекст кода → структурированный план (JSON)</w:t>
      </w:r>
    </w:p>
    <w:p>
      <w:pPr>
        <w:pStyle w:val="ListParagraph"/>
        <w:numPr>
          <w:ilvl w:val="0"/>
          <w:numId w:val="3"/>
        </w:numPr>
      </w:pPr>
      <w:r>
        <w:t xml:space="preserve">План содержит: список подзадач, затрагиваемые файлы, предполагаемый diff, зависимости между подзадачами</w:t>
      </w:r>
    </w:p>
    <w:p>
      <w:pPr>
        <w:pStyle w:val="ListParagraph"/>
        <w:numPr>
          <w:ilvl w:val="0"/>
          <w:numId w:val="3"/>
        </w:numPr>
      </w:pPr>
      <w:r>
        <w:t xml:space="preserve">UI: отображение плана как дерево подзадач; inline-редактирование; diff-preview</w:t>
      </w:r>
    </w:p>
    <w:p>
      <w:pPr>
        <w:pStyle w:val="ListParagraph"/>
        <w:numPr>
          <w:ilvl w:val="0"/>
          <w:numId w:val="3"/>
        </w:numPr>
      </w:pPr>
      <w:r>
        <w:t xml:space="preserve">Approve/Reject UI с обязательным комментарием при Reject</w:t>
      </w:r>
    </w:p>
    <w:p>
      <w:pPr>
        <w:pStyle w:val="ListParagraph"/>
        <w:numPr>
          <w:ilvl w:val="0"/>
          <w:numId w:val="3"/>
        </w:numPr>
      </w:pPr>
      <w:r>
        <w:t xml:space="preserve">При Reject: тикет возвращается в AI Planning с комментарием как дополнительный контекст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Критерии приёмки итерации 3:</w:t>
      </w:r>
    </w:p>
    <w:p>
      <w:pPr>
        <w:pStyle w:val="ListParagraph"/>
        <w:numPr>
          <w:ilvl w:val="0"/>
          <w:numId w:val="4"/>
        </w:numPr>
      </w:pPr>
      <w:r>
        <w:t xml:space="preserve">AI генерирует план за &lt; 120 секунд для тикета средней сложности</w:t>
      </w:r>
    </w:p>
    <w:p>
      <w:pPr>
        <w:pStyle w:val="ListParagraph"/>
        <w:numPr>
          <w:ilvl w:val="0"/>
          <w:numId w:val="4"/>
        </w:numPr>
      </w:pPr>
      <w:r>
        <w:t xml:space="preserve">План содержит минимум 3 подзадачи с указанием конкретных файлов</w:t>
      </w:r>
    </w:p>
    <w:p>
      <w:pPr>
        <w:pStyle w:val="ListParagraph"/>
        <w:numPr>
          <w:ilvl w:val="0"/>
          <w:numId w:val="4"/>
        </w:numPr>
      </w:pPr>
      <w:r>
        <w:t xml:space="preserve">Программист может отредактировать любую подзадачу и сохранить изменения</w:t>
      </w:r>
    </w:p>
    <w:p>
      <w:pPr>
        <w:pStyle w:val="ListParagraph"/>
        <w:numPr>
          <w:ilvl w:val="0"/>
          <w:numId w:val="4"/>
        </w:numPr>
      </w:pPr>
      <w:r>
        <w:t xml:space="preserve">При Reject план перегенерируется с учётом комментария программиста</w:t>
      </w:r>
    </w:p>
    <w:p>
      <w:pPr>
        <w:pStyle w:val="ListParagraph"/>
        <w:numPr>
          <w:ilvl w:val="0"/>
          <w:numId w:val="4"/>
        </w:numPr>
      </w:pPr>
      <w:r>
        <w:t xml:space="preserve">Стоимость AI-вызовов на генерацию плана логируется и отображается в UI</w:t>
      </w:r>
    </w:p>
    <w:p>
      <w:pPr>
        <w:spacing w:after="60"/>
      </w:pPr>
    </w:p>
    <w:p>
      <w:pPr>
        <w:pStyle w:val="Heading2"/>
      </w:pPr>
      <w:r>
        <w:t xml:space="preserve">4.4. Итерация 4: AI Coding Engine</w:t>
      </w:r>
    </w:p>
    <w:p>
      <w:pPr>
        <w:spacing w:after="120"/>
      </w:pPr>
      <w:r>
        <w:rPr>
          <w:b/>
          <w:bCs/>
        </w:rPr>
        <w:t xml:space="preserve">Цель: </w:t>
      </w:r>
      <w:r>
        <w:t xml:space="preserve">мульти-агентная генерация кода по утверждённому плану с изоляцией в отдельных ветках.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Scope:</w:t>
      </w:r>
    </w:p>
    <w:p>
      <w:pPr>
        <w:pStyle w:val="ListParagraph"/>
        <w:numPr>
          <w:ilvl w:val="0"/>
          <w:numId w:val="3"/>
        </w:numPr>
      </w:pPr>
      <w:r>
        <w:t xml:space="preserve">Agent Router: выбор агента (Claude Code / Codex / Gemini) по типу подзадачи</w:t>
      </w:r>
    </w:p>
    <w:p>
      <w:pPr>
        <w:pStyle w:val="ListParagraph"/>
        <w:numPr>
          <w:ilvl w:val="0"/>
          <w:numId w:val="3"/>
        </w:numPr>
      </w:pPr>
      <w:r>
        <w:t xml:space="preserve">Каждая подзадача выполняется в отдельном git worktree/branch</w:t>
      </w:r>
    </w:p>
    <w:p>
      <w:pPr>
        <w:pStyle w:val="ListParagraph"/>
        <w:numPr>
          <w:ilvl w:val="0"/>
          <w:numId w:val="3"/>
        </w:numPr>
      </w:pPr>
      <w:r>
        <w:t xml:space="preserve">Параллельная генерация для независимых подзадач</w:t>
      </w:r>
    </w:p>
    <w:p>
      <w:pPr>
        <w:pStyle w:val="ListParagraph"/>
        <w:numPr>
          <w:ilvl w:val="0"/>
          <w:numId w:val="3"/>
        </w:numPr>
      </w:pPr>
      <w:r>
        <w:t xml:space="preserve">Автоматический merge подзадач в feature-branch с разрешением конфликтов</w:t>
      </w:r>
    </w:p>
    <w:p>
      <w:pPr>
        <w:pStyle w:val="ListParagraph"/>
        <w:numPr>
          <w:ilvl w:val="0"/>
          <w:numId w:val="3"/>
        </w:numPr>
      </w:pPr>
      <w:r>
        <w:t xml:space="preserve">Запуск линтера и базовых тестов после генерации (self-correction до 3 попыток)</w:t>
      </w:r>
    </w:p>
    <w:p>
      <w:pPr>
        <w:pStyle w:val="ListParagraph"/>
        <w:numPr>
          <w:ilvl w:val="0"/>
          <w:numId w:val="3"/>
        </w:numPr>
      </w:pPr>
      <w:r>
        <w:t xml:space="preserve">Fallback: при ошибке основного агента задача передаётся fallback-агенту</w:t>
      </w:r>
    </w:p>
    <w:p>
      <w:pPr>
        <w:pStyle w:val="ListParagraph"/>
        <w:numPr>
          <w:ilvl w:val="0"/>
          <w:numId w:val="3"/>
        </w:numPr>
      </w:pPr>
      <w:r>
        <w:t xml:space="preserve">Логирование: каждый вызов API — промпт, ответ, модель, токены, время, стоимость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Критерии приёмки итерации 4:</w:t>
      </w:r>
    </w:p>
    <w:p>
      <w:pPr>
        <w:pStyle w:val="ListParagraph"/>
        <w:numPr>
          <w:ilvl w:val="0"/>
          <w:numId w:val="4"/>
        </w:numPr>
      </w:pPr>
      <w:r>
        <w:t xml:space="preserve">Код генерируется для всех подзадач плана; линтер проходит без ошибок после self-correction</w:t>
      </w:r>
    </w:p>
    <w:p>
      <w:pPr>
        <w:pStyle w:val="ListParagraph"/>
        <w:numPr>
          <w:ilvl w:val="0"/>
          <w:numId w:val="4"/>
        </w:numPr>
      </w:pPr>
      <w:r>
        <w:t xml:space="preserve">Agent Router корректно выбирает агента по типу задачи (&gt;80% совпадение с reference routing table)</w:t>
      </w:r>
    </w:p>
    <w:p>
      <w:pPr>
        <w:pStyle w:val="ListParagraph"/>
        <w:numPr>
          <w:ilvl w:val="0"/>
          <w:numId w:val="4"/>
        </w:numPr>
      </w:pPr>
      <w:r>
        <w:t xml:space="preserve">Параллельные подзадачи выполняются одновременно (измеряется wall-clock time vs sequential)</w:t>
      </w:r>
    </w:p>
    <w:p>
      <w:pPr>
        <w:pStyle w:val="ListParagraph"/>
        <w:numPr>
          <w:ilvl w:val="0"/>
          <w:numId w:val="4"/>
        </w:numPr>
      </w:pPr>
      <w:r>
        <w:t xml:space="preserve">Fallback срабатывает при ошибке основного агента; задача завершается успешно</w:t>
      </w:r>
    </w:p>
    <w:p>
      <w:pPr>
        <w:pStyle w:val="ListParagraph"/>
        <w:numPr>
          <w:ilvl w:val="0"/>
          <w:numId w:val="4"/>
        </w:numPr>
      </w:pPr>
      <w:r>
        <w:t xml:space="preserve">Merge подзадач в feature branch проходит без конфликтов в 90%+ случаев</w:t>
      </w:r>
    </w:p>
    <w:p>
      <w:pPr>
        <w:pStyle w:val="ListParagraph"/>
        <w:numPr>
          <w:ilvl w:val="0"/>
          <w:numId w:val="4"/>
        </w:numPr>
      </w:pPr>
      <w:r>
        <w:t xml:space="preserve">Полный лог каждого AI-вызова доступен в UI (таб AI Logs)</w:t>
      </w:r>
    </w:p>
    <w:p>
      <w:pPr>
        <w:spacing w:after="60"/>
      </w:pPr>
    </w:p>
    <w:p>
      <w:pPr>
        <w:pStyle w:val="Heading2"/>
      </w:pPr>
      <w:r>
        <w:t xml:space="preserve">4.5. Итерация 5: Code Review Pipeline</w:t>
      </w:r>
    </w:p>
    <w:p>
      <w:pPr>
        <w:spacing w:after="120"/>
      </w:pPr>
      <w:r>
        <w:rPr>
          <w:b/>
          <w:bCs/>
        </w:rPr>
        <w:t xml:space="preserve">Цель: </w:t>
      </w:r>
      <w:r>
        <w:t xml:space="preserve">параллельный AI + Human code review с отображением результатов в едином интерфейсе.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Scope:</w:t>
      </w:r>
    </w:p>
    <w:p>
      <w:pPr>
        <w:pStyle w:val="ListParagraph"/>
        <w:numPr>
          <w:ilvl w:val="0"/>
          <w:numId w:val="3"/>
        </w:numPr>
      </w:pPr>
      <w:r>
        <w:t xml:space="preserve">Автоматический AI-review при завершении кодирования (Codex + Claude параллельно)</w:t>
      </w:r>
    </w:p>
    <w:p>
      <w:pPr>
        <w:pStyle w:val="ListParagraph"/>
        <w:numPr>
          <w:ilvl w:val="0"/>
          <w:numId w:val="3"/>
        </w:numPr>
      </w:pPr>
      <w:r>
        <w:t xml:space="preserve">Unified diff view с inline-комментариями от AI и человека</w:t>
      </w:r>
    </w:p>
    <w:p>
      <w:pPr>
        <w:pStyle w:val="ListParagraph"/>
        <w:numPr>
          <w:ilvl w:val="0"/>
          <w:numId w:val="3"/>
        </w:numPr>
      </w:pPr>
      <w:r>
        <w:t xml:space="preserve">Категоризация AI-замечаний: critical / warning / suggestion / style</w:t>
      </w:r>
    </w:p>
    <w:p>
      <w:pPr>
        <w:pStyle w:val="ListParagraph"/>
        <w:numPr>
          <w:ilvl w:val="0"/>
          <w:numId w:val="3"/>
        </w:numPr>
      </w:pPr>
      <w:r>
        <w:t xml:space="preserve">Кнопки Approve / Request Changes / Reject для программиста</w:t>
      </w:r>
    </w:p>
    <w:p>
      <w:pPr>
        <w:pStyle w:val="ListParagraph"/>
        <w:numPr>
          <w:ilvl w:val="0"/>
          <w:numId w:val="3"/>
        </w:numPr>
      </w:pPr>
      <w:r>
        <w:t xml:space="preserve">При Request Changes: AI перегенерирует код с учётом замечаний (до 3 итераций)</w:t>
      </w:r>
    </w:p>
    <w:p>
      <w:pPr>
        <w:pStyle w:val="ListParagraph"/>
        <w:numPr>
          <w:ilvl w:val="0"/>
          <w:numId w:val="3"/>
        </w:numPr>
      </w:pPr>
      <w:r>
        <w:t xml:space="preserve">При Reject: тикет возвращается на AI Planning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Критерии приёмки итерации 5:</w:t>
      </w:r>
    </w:p>
    <w:p>
      <w:pPr>
        <w:pStyle w:val="ListParagraph"/>
        <w:numPr>
          <w:ilvl w:val="0"/>
          <w:numId w:val="4"/>
        </w:numPr>
      </w:pPr>
      <w:r>
        <w:t xml:space="preserve">AI-review завершается за &lt; 90 секунд для PR до 500 строк</w:t>
      </w:r>
    </w:p>
    <w:p>
      <w:pPr>
        <w:pStyle w:val="ListParagraph"/>
        <w:numPr>
          <w:ilvl w:val="0"/>
          <w:numId w:val="4"/>
        </w:numPr>
      </w:pPr>
      <w:r>
        <w:t xml:space="preserve">Комментарии AI отображаются inline в diff view с категорией и severity</w:t>
      </w:r>
    </w:p>
    <w:p>
      <w:pPr>
        <w:pStyle w:val="ListParagraph"/>
        <w:numPr>
          <w:ilvl w:val="0"/>
          <w:numId w:val="4"/>
        </w:numPr>
      </w:pPr>
      <w:r>
        <w:t xml:space="preserve">При Request Changes AI исправляет код; повторный review проходит автоматически</w:t>
      </w:r>
    </w:p>
    <w:p>
      <w:pPr>
        <w:pStyle w:val="ListParagraph"/>
        <w:numPr>
          <w:ilvl w:val="0"/>
          <w:numId w:val="4"/>
        </w:numPr>
      </w:pPr>
      <w:r>
        <w:t xml:space="preserve">Программист видит отдельно комментарии каждой AI-модели (Claude vs Codex)</w:t>
      </w:r>
    </w:p>
    <w:p>
      <w:pPr>
        <w:spacing w:after="60"/>
      </w:pPr>
    </w:p>
    <w:p>
      <w:pPr>
        <w:pStyle w:val="Heading2"/>
      </w:pPr>
      <w:r>
        <w:t xml:space="preserve">4.6. Итерация 6: CI/CD и тестирование</w:t>
      </w:r>
    </w:p>
    <w:p>
      <w:pPr>
        <w:spacing w:after="120"/>
      </w:pPr>
      <w:r>
        <w:rPr>
          <w:b/>
          <w:bCs/>
        </w:rPr>
        <w:t xml:space="preserve">Цель: </w:t>
      </w:r>
      <w:r>
        <w:t xml:space="preserve">автоматический деплой на staging, прогон тестов, security-сканирование.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Scope:</w:t>
      </w:r>
    </w:p>
    <w:p>
      <w:pPr>
        <w:pStyle w:val="ListParagraph"/>
        <w:numPr>
          <w:ilvl w:val="0"/>
          <w:numId w:val="3"/>
        </w:numPr>
      </w:pPr>
      <w:r>
        <w:t xml:space="preserve">CI pipeline: build → lint → unit tests → integration tests → security scan</w:t>
      </w:r>
    </w:p>
    <w:p>
      <w:pPr>
        <w:pStyle w:val="ListParagraph"/>
        <w:numPr>
          <w:ilvl w:val="0"/>
          <w:numId w:val="3"/>
        </w:numPr>
      </w:pPr>
      <w:r>
        <w:t xml:space="preserve">CD pipeline: автодеплой на staging при approve code review</w:t>
      </w:r>
    </w:p>
    <w:p>
      <w:pPr>
        <w:pStyle w:val="ListParagraph"/>
        <w:numPr>
          <w:ilvl w:val="0"/>
          <w:numId w:val="3"/>
        </w:numPr>
      </w:pPr>
      <w:r>
        <w:t xml:space="preserve">Тестовый фреймворк: прогон пользовательских тестов + AI-генерируемых тестов</w:t>
      </w:r>
    </w:p>
    <w:p>
      <w:pPr>
        <w:pStyle w:val="ListParagraph"/>
        <w:numPr>
          <w:ilvl w:val="0"/>
          <w:numId w:val="3"/>
        </w:numPr>
      </w:pPr>
      <w:r>
        <w:t xml:space="preserve">Security: SAST (Semgrep/Bandit), dependency scan (npm audit / pip-audit), DAST на staging</w:t>
      </w:r>
    </w:p>
    <w:p>
      <w:pPr>
        <w:pStyle w:val="ListParagraph"/>
        <w:numPr>
          <w:ilvl w:val="0"/>
          <w:numId w:val="3"/>
        </w:numPr>
      </w:pPr>
      <w:r>
        <w:t xml:space="preserve">UI для просмотра результатов тестов: дерево тестов, логи, скриншоты E2E</w:t>
      </w:r>
    </w:p>
    <w:p>
      <w:pPr>
        <w:pStyle w:val="ListParagraph"/>
        <w:numPr>
          <w:ilvl w:val="0"/>
          <w:numId w:val="3"/>
        </w:numPr>
      </w:pPr>
      <w:r>
        <w:t xml:space="preserve">Redактор тестов: пользователь может добавить свои тесты через UI</w:t>
      </w:r>
    </w:p>
    <w:p>
      <w:pPr>
        <w:pStyle w:val="ListParagraph"/>
        <w:numPr>
          <w:ilvl w:val="0"/>
          <w:numId w:val="3"/>
        </w:numPr>
      </w:pPr>
      <w:r>
        <w:t xml:space="preserve">AI-генерация тестов: на основе diff и описания задачи AI генерирует дополнительные тесты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Критерии приёмки итерации 6:</w:t>
      </w:r>
    </w:p>
    <w:p>
      <w:pPr>
        <w:pStyle w:val="ListParagraph"/>
        <w:numPr>
          <w:ilvl w:val="0"/>
          <w:numId w:val="4"/>
        </w:numPr>
      </w:pPr>
      <w:r>
        <w:t xml:space="preserve">CI pipeline запускается автоматически при approve code review</w:t>
      </w:r>
    </w:p>
    <w:p>
      <w:pPr>
        <w:pStyle w:val="ListParagraph"/>
        <w:numPr>
          <w:ilvl w:val="0"/>
          <w:numId w:val="4"/>
        </w:numPr>
      </w:pPr>
      <w:r>
        <w:t xml:space="preserve">Деплой на staging завершается за &lt; 5 минут</w:t>
      </w:r>
    </w:p>
    <w:p>
      <w:pPr>
        <w:pStyle w:val="ListParagraph"/>
        <w:numPr>
          <w:ilvl w:val="0"/>
          <w:numId w:val="4"/>
        </w:numPr>
      </w:pPr>
      <w:r>
        <w:t xml:space="preserve">Security scan выявляет OWASP Top 10 уязвимости (проверено на тестовом коде с известными уязвимостями)</w:t>
      </w:r>
    </w:p>
    <w:p>
      <w:pPr>
        <w:pStyle w:val="ListParagraph"/>
        <w:numPr>
          <w:ilvl w:val="0"/>
          <w:numId w:val="4"/>
        </w:numPr>
      </w:pPr>
      <w:r>
        <w:t xml:space="preserve">AI-генерируемые тесты покрывают минимум 3 edge case на каждый endpoint</w:t>
      </w:r>
    </w:p>
    <w:p>
      <w:pPr>
        <w:pStyle w:val="ListParagraph"/>
        <w:numPr>
          <w:ilvl w:val="0"/>
          <w:numId w:val="4"/>
        </w:numPr>
      </w:pPr>
      <w:r>
        <w:t xml:space="preserve">Результаты тестов видны в UI с drill-down до логов и скриншотов</w:t>
      </w:r>
    </w:p>
    <w:p>
      <w:pPr>
        <w:pStyle w:val="ListParagraph"/>
        <w:numPr>
          <w:ilvl w:val="0"/>
          <w:numId w:val="4"/>
        </w:numPr>
      </w:pPr>
      <w:r>
        <w:t xml:space="preserve">Пользователь может добавить кастомный тест через UI и он включается в pipeline</w:t>
      </w:r>
    </w:p>
    <w:p>
      <w:pPr>
        <w:spacing w:after="60"/>
      </w:pPr>
    </w:p>
    <w:p>
      <w:pPr>
        <w:pStyle w:val="Heading2"/>
      </w:pPr>
      <w:r>
        <w:t xml:space="preserve">4.7. Итерация 7: Production Deploy и мониторинг</w:t>
      </w:r>
    </w:p>
    <w:p>
      <w:pPr>
        <w:spacing w:after="120"/>
      </w:pPr>
      <w:r>
        <w:rPr>
          <w:b/>
          <w:bCs/>
        </w:rPr>
        <w:t xml:space="preserve">Цель: </w:t>
      </w:r>
      <w:r>
        <w:t xml:space="preserve">canary deployment на production с автоматическим rollback и мониторингом.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Scope:</w:t>
      </w:r>
    </w:p>
    <w:p>
      <w:pPr>
        <w:pStyle w:val="ListParagraph"/>
        <w:numPr>
          <w:ilvl w:val="0"/>
          <w:numId w:val="3"/>
        </w:numPr>
      </w:pPr>
      <w:r>
        <w:t xml:space="preserve">PM-only Production deploy gate (RBAC enforcement)</w:t>
      </w:r>
    </w:p>
    <w:p>
      <w:pPr>
        <w:pStyle w:val="ListParagraph"/>
        <w:numPr>
          <w:ilvl w:val="0"/>
          <w:numId w:val="3"/>
        </w:numPr>
      </w:pPr>
      <w:r>
        <w:t xml:space="preserve">Canary deployment: 5% → 25% → 50% → 100% с настраиваемыми шагами</w:t>
      </w:r>
    </w:p>
    <w:p>
      <w:pPr>
        <w:pStyle w:val="ListParagraph"/>
        <w:numPr>
          <w:ilvl w:val="0"/>
          <w:numId w:val="3"/>
        </w:numPr>
      </w:pPr>
      <w:r>
        <w:t xml:space="preserve">Автоматический rollback при: error rate &gt; порог, latency &gt; порог, health check fail</w:t>
      </w:r>
    </w:p>
    <w:p>
      <w:pPr>
        <w:pStyle w:val="ListParagraph"/>
        <w:numPr>
          <w:ilvl w:val="0"/>
          <w:numId w:val="3"/>
        </w:numPr>
      </w:pPr>
      <w:r>
        <w:t xml:space="preserve">Production мониторинг: error rate, latency P50/P95/P99, throughput</w:t>
      </w:r>
    </w:p>
    <w:p>
      <w:pPr>
        <w:pStyle w:val="ListParagraph"/>
        <w:numPr>
          <w:ilvl w:val="0"/>
          <w:numId w:val="3"/>
        </w:numPr>
      </w:pPr>
      <w:r>
        <w:t xml:space="preserve">Notification pipeline: Slack/email/Telegram при аномалиях</w:t>
      </w:r>
    </w:p>
    <w:p>
      <w:pPr>
        <w:pStyle w:val="ListParagraph"/>
        <w:numPr>
          <w:ilvl w:val="0"/>
          <w:numId w:val="3"/>
        </w:numPr>
      </w:pPr>
      <w:r>
        <w:t xml:space="preserve">Admin dashboard: стоимость AI на тикет, throughput, rejection rate, MTTR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Критерии приёмки итерации 7:</w:t>
      </w:r>
    </w:p>
    <w:p>
      <w:pPr>
        <w:pStyle w:val="ListParagraph"/>
        <w:numPr>
          <w:ilvl w:val="0"/>
          <w:numId w:val="4"/>
        </w:numPr>
      </w:pPr>
      <w:r>
        <w:t xml:space="preserve">Только пользователь с ролью PM может инициировать production deploy</w:t>
      </w:r>
    </w:p>
    <w:p>
      <w:pPr>
        <w:pStyle w:val="ListParagraph"/>
        <w:numPr>
          <w:ilvl w:val="0"/>
          <w:numId w:val="4"/>
        </w:numPr>
      </w:pPr>
      <w:r>
        <w:t xml:space="preserve">Canary rollout проходит через все шаги; при аномалии автоматически откатывается</w:t>
      </w:r>
    </w:p>
    <w:p>
      <w:pPr>
        <w:pStyle w:val="ListParagraph"/>
        <w:numPr>
          <w:ilvl w:val="0"/>
          <w:numId w:val="4"/>
        </w:numPr>
      </w:pPr>
      <w:r>
        <w:t xml:space="preserve">Время от нажатия Deploy до 100% rollout: &lt; 30 минут (без аномалий)</w:t>
      </w:r>
    </w:p>
    <w:p>
      <w:pPr>
        <w:pStyle w:val="ListParagraph"/>
        <w:numPr>
          <w:ilvl w:val="0"/>
          <w:numId w:val="4"/>
        </w:numPr>
      </w:pPr>
      <w:r>
        <w:t xml:space="preserve">PM получает уведомление в Slack при начале и завершении деплоя</w:t>
      </w:r>
    </w:p>
    <w:p>
      <w:pPr>
        <w:pStyle w:val="ListParagraph"/>
        <w:numPr>
          <w:ilvl w:val="0"/>
          <w:numId w:val="4"/>
        </w:numPr>
      </w:pPr>
      <w:r>
        <w:t xml:space="preserve">Dashboard показывает все метрики из раздела 5 в real-time</w:t>
      </w:r>
    </w:p>
    <w:p>
      <w:r>
        <w:br w:type="page"/>
      </w:r>
    </w:p>
    <w:p>
      <w:pPr>
        <w:pStyle w:val="Heading1"/>
      </w:pPr>
      <w:r>
        <w:t xml:space="preserve">5. Метрики качества и SLA</w:t>
      </w:r>
    </w:p>
    <w:p>
      <w:pPr>
        <w:pStyle w:val="Heading2"/>
      </w:pPr>
      <w:r>
        <w:t xml:space="preserve">5.1. Метрики производительности пайплайна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800"/>
        <w:gridCol w:w="2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Метрика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Целевое значение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Как измеряется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Инструмент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Время AI Planning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&lt; 120 сек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От триггера до готового плана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Внутренний таймер + Prometheus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Время AI Coding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&lt; 10 мин на подзадачу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От старта до прохождения линтера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Внутренний таймер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Время AI Code 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&lt; 90 сек на PR до 500 строк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От триггера до публикации комментариев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Внутренний таймер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Время CI/CD pipeline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&lt; 5 мин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От триггера до деплоя на staging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CI/CD metrics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End-to-end cycle 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&lt; 4 часа (средний тикет)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От Backlog до Production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Ticket timestamps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Throughput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&gt; 5 тикетов/день на программиста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Тикеты в Production / Developer / день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Dashboard analytics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5.2. Метрики качества кода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Метрика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Целевое значение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Как измеряется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Тест coverage (unit)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&gt; 80%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jest --coverage / pytest --cov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Lint pass rate (первая попытка)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&gt; 70%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% подзадач, прошедших линтер без self-correction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AI Code Review pass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&gt; 60% без critical замечаний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% PR без critical-категории замечаний от AI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Human rejection rate (Code Review)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&lt; 30%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% тикетов, отклонённых программистом на Code Review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Human rejection rate (Plan Review)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&lt; 25%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% планов, отклонённых программистом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Security vulnerabilities (critical)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 на production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SAST + DAST scan results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Security vulnerabilities (high)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&lt; 2 на тикет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SAST + DAST scan results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Production bug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&lt; 0.5 bugs/тикет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Баг-репорты в течение 7 дней после деплоя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Test pass rate на staging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&gt; 95%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% тестов (unit + E2E + security), пройденных с первого раза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5.3. Метрики стоимости и эффективности 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Метрика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Целевое значение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Как измеряется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Средняя стоимость AI на тикет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&lt; $5 для простого, &lt; $20 для сложного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Сумма cost всех API-вызовов по тикету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Токены на подзадачу (среднее)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&lt; 50K input + 10K output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API usage logs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Self-correction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&lt; 3 итерации на подзадачу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Количество перезапусков до прохождения линтера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Agent fallback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&lt; 10%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% задач, переданных fallback-агенту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Context cache hit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&gt; 60%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% запросов к Vector DB с релевантным результатом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5.4. Метрики инфраструктуры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25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Метрика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Целевое значение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Как измеряется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API latency (P95)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&lt; 200ms для CRUD, &lt; 500ms для WebSocket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Prometheus + Grafana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Uptime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&gt; 99.5%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Health checks / uptime monitor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WebSocket reconnection 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&lt; 3 секунды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Client-side metrics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Database query time (P95)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&lt; 50ms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pg_stat_statements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Staging environment parity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&gt; 95% совпадение с production config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IaC drift detection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Чеклист верификации для Claude Code (по итерациям)</w:t>
      </w:r>
    </w:p>
    <w:p>
      <w:pPr>
        <w:spacing w:after="120"/>
      </w:pPr>
      <w:r>
        <w:t xml:space="preserve">Каждый чеклист выполняется после завершения итерации. Claude Code должен проверить каждый пункт и вернуть статус PASS/FAIL с описанием.</w:t>
      </w:r>
    </w:p>
    <w:p>
      <w:pPr>
        <w:spacing w:after="60"/>
      </w:pPr>
    </w:p>
    <w:p>
      <w:pPr>
        <w:pStyle w:val="Heading2"/>
      </w:pPr>
      <w:r>
        <w:t xml:space="preserve">6.1. Итерация 1: Базовая платформа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3200"/>
        <w:gridCol w:w="2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Проверка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Команда / действие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Ожидаемый результат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Сервер запускается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npm start / uvicorn main:app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Без ошибок, порт 3000/8000 слушает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Регистрация пользователя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POST /api/auth/register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201 Created, JWT в ответе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Аутентификация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POST /api/auth/login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200 OK, access_token + refresh_token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RBAC: Owner создаёт тикет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POST /api/tickets (роль: owner)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201 Created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RBAC: Developer не деплоит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PATCH /api/tickets/:id/move {column: production} (роль: dev)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403 Forbidden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Kanban: drag-and-drop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PATCH /api/tickets/:id/move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200 OK, WebSocket broadcast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WebSocket real-time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Подключение + перемещение тикета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Событие получено &lt; 500ms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Unit tests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npm test / pytest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&gt; 80% coverage, 0 failures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Responsive 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Lighthouse mobile audit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Score &gt; 80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DB migration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npm run migrate / alembic upgrade head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Без ошибок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6.2. Итерация 2: Git + 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3200"/>
        <w:gridCol w:w="2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Проверка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Команда / действие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Ожидаемый результат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Git OAuth подключение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GET /api/git/connect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302 redirect на GitHub OAuth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Клонирование репо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Триггер перемещения в AI Planning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Репо клонировано &lt; 60 сек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Индексация в Vector DB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GET /api/context/status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indexed: true, chunks &gt; 0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Семантический поиск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POST /api/context/search {query: ...}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Релевантные файлы в top-5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Граф зависимостей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GET /api/context/deps/:file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JSON с imports/exports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Инкрементальная переиндексация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Изменение файла + reindex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&lt; 30 сек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6.3. Итерация 3: AI Planning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3200"/>
        <w:gridCol w:w="2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Проверка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Команда / действие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Ожидаемый результат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Генерация плана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Перемещение тикета в AI Planning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План с подзадачами &lt; 120 сек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Формат плана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GET /api/tickets/:id/plan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JSON: subtasks[], affected_files[], dependencies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Diff preview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GET /api/tickets/:id/plan/preview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Предполагаемые изменения по файлам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Approve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POST /api/tickets/:id/plan/approve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Тикет перемещён в AI Coding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Reject + re-plan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POST /api/tickets/:id/plan/reject {comment}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Новый план с учётом комментария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Логирование стоимости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GET /api/tickets/:id/ai-logs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Промпт, токены, стоимость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6.4. Итерация 4: AI Coding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3200"/>
        <w:gridCol w:w="2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Проверка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Команда / действие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Ожидаемый результат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Agent Router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POST /api/agent/route {task_type}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Корректный агент выбран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Code generation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Trigger: план одобрен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Код для каждой подзадачи сгенерирован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Изоляция в ветках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git branch -a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Отдельная ветка на подзадачу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Линтер проходит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npm run lint / flake8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 ошибок (после self-correction)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Self-correction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Лог: количество итераций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Не более 3 на подзадачу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Merge в 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git merge --no-ff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Без конфликтов (&gt;90% случаев)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Fallback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Симуляция ошибки основного агента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Fallback агент завершает задачу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AI Logs полные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GET /api/tickets/:id/ai-logs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Каждый вызов: prompt, response, model, tokens, cost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6.5. Итерация 5: Code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3200"/>
        <w:gridCol w:w="2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Проверка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Команда / действие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Ожидаемый результат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Авто-review запуск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Триггер: AI Coding завершён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Review от 2 моделей &lt; 90 сек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Diff 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GET /api/tickets/:id/diff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Unified diff с inline комментариями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Категоризация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Комментарии 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critical / warning / suggestion / style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Approve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POST /api/tickets/:id/review/approve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Тикет → Staging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Request Changes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POST /api/tickets/:id/review/request-changes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AI исправляет + re-review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Reject → Planning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POST /api/tickets/:id/review/reject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Тикет → AI Planning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6.6. Итерация 6: CI/CD и тесты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3200"/>
        <w:gridCol w:w="2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Проверка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Команда / действие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Ожидаемый результат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CI автозапуск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Trigger: Code Review approved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Pipeline запущен автоматически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Build + lint + tests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CI pipeline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Все стадии PASS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Security scan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Semgrep + npm audit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Отчёт с уязвимостями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Staging deploy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CD pipeline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Приложение доступно на staging URL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AI-gen тесты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POST /api/tests/generate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Минимум 3 edge-case теста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Кастомные тесты 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Добавление теста через 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Тест включён в pipeline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Результаты в 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GET /api/tickets/:id/test-results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Дерево тестов с логами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Staging &lt; 5 мин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Время от триггера до ready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&lt; 300 секунд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6.7. Итерация 7: Production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3200"/>
        <w:gridCol w:w="2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Проверка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Команда / действие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Ожидаемый результат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PM-only gate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Developer пытается деплоить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403 Forbidden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Canary 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PM нажимает Deploy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Трафик: 5% на новую версию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Canary rollout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Автоматическое продвижение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5% → 25% → 50% → 100%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Auto-rollback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Инъекция ошибки &gt; порога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Откат на предыдущую версию &lt; 60 сек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Мониторинг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Error rate, latency P95, throughput отображаются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Уведомления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Deploy + аномалия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Slack/email уведомление доставлено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Dashboard метрики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GET /api/admin/metrics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Все метрики из раздела 5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Нефункциональные требования</w:t>
      </w:r>
    </w:p>
    <w:p>
      <w:pPr>
        <w:pStyle w:val="Heading2"/>
      </w:pPr>
      <w:r>
        <w:t xml:space="preserve">7.1. Безопасность</w:t>
      </w:r>
    </w:p>
    <w:p>
      <w:pPr>
        <w:pStyle w:val="ListParagraph"/>
        <w:numPr>
          <w:ilvl w:val="0"/>
          <w:numId w:val="2"/>
        </w:numPr>
      </w:pPr>
      <w:r>
        <w:t xml:space="preserve">Все API-ключи AI-сервисов хранятся в encrypted secrets (Vault / AWS Secrets Manager)</w:t>
      </w:r>
    </w:p>
    <w:p>
      <w:pPr>
        <w:pStyle w:val="ListParagraph"/>
        <w:numPr>
          <w:ilvl w:val="0"/>
          <w:numId w:val="2"/>
        </w:numPr>
      </w:pPr>
      <w:r>
        <w:t xml:space="preserve">JWT токены с expiry 15 минут + refresh token 7 дней</w:t>
      </w:r>
    </w:p>
    <w:p>
      <w:pPr>
        <w:pStyle w:val="ListParagraph"/>
        <w:numPr>
          <w:ilvl w:val="0"/>
          <w:numId w:val="2"/>
        </w:numPr>
      </w:pPr>
      <w:r>
        <w:t xml:space="preserve">Rate limiting на API: 100 req/min для обычных endpoints, 10 req/min для AI endpoints</w:t>
      </w:r>
    </w:p>
    <w:p>
      <w:pPr>
        <w:pStyle w:val="ListParagraph"/>
        <w:numPr>
          <w:ilvl w:val="0"/>
          <w:numId w:val="2"/>
        </w:numPr>
      </w:pPr>
      <w:r>
        <w:t xml:space="preserve">Все данные в transit через TLS 1.3</w:t>
      </w:r>
    </w:p>
    <w:p>
      <w:pPr>
        <w:pStyle w:val="ListParagraph"/>
        <w:numPr>
          <w:ilvl w:val="0"/>
          <w:numId w:val="2"/>
        </w:numPr>
      </w:pPr>
      <w:r>
        <w:t xml:space="preserve">Аудит-лог всех действий пользователей с IP и user-agent</w:t>
      </w:r>
    </w:p>
    <w:p>
      <w:pPr>
        <w:pStyle w:val="ListParagraph"/>
        <w:numPr>
          <w:ilvl w:val="0"/>
          <w:numId w:val="2"/>
        </w:numPr>
      </w:pPr>
      <w:r>
        <w:t xml:space="preserve">Sandbox для выполнения AI-генерированного кода (Docker контейнер с ограничениями)</w:t>
      </w:r>
    </w:p>
    <w:p>
      <w:pPr>
        <w:pStyle w:val="Heading2"/>
      </w:pPr>
      <w:r>
        <w:t xml:space="preserve">7.2. Масштабируемость</w:t>
      </w:r>
    </w:p>
    <w:p>
      <w:pPr>
        <w:pStyle w:val="ListParagraph"/>
        <w:numPr>
          <w:ilvl w:val="0"/>
          <w:numId w:val="2"/>
        </w:numPr>
      </w:pPr>
      <w:r>
        <w:t xml:space="preserve">Горизонтальное масштабирование API через Kubernetes / Docker Swarm</w:t>
      </w:r>
    </w:p>
    <w:p>
      <w:pPr>
        <w:pStyle w:val="ListParagraph"/>
        <w:numPr>
          <w:ilvl w:val="0"/>
          <w:numId w:val="2"/>
        </w:numPr>
      </w:pPr>
      <w:r>
        <w:t xml:space="preserve">Очередь задач (Redis / RabbitMQ) для асинхронной обработки AI-вызовов</w:t>
      </w:r>
    </w:p>
    <w:p>
      <w:pPr>
        <w:pStyle w:val="ListParagraph"/>
        <w:numPr>
          <w:ilvl w:val="0"/>
          <w:numId w:val="2"/>
        </w:numPr>
      </w:pPr>
      <w:r>
        <w:t xml:space="preserve">Connection pooling для PostgreSQL (pgBouncer)</w:t>
      </w:r>
    </w:p>
    <w:p>
      <w:pPr>
        <w:pStyle w:val="ListParagraph"/>
        <w:numPr>
          <w:ilvl w:val="0"/>
          <w:numId w:val="2"/>
        </w:numPr>
      </w:pPr>
      <w:r>
        <w:t xml:space="preserve">CDN для статики фронтенда</w:t>
      </w:r>
    </w:p>
    <w:p>
      <w:pPr>
        <w:pStyle w:val="Heading2"/>
      </w:pPr>
      <w:r>
        <w:t xml:space="preserve">7.3. Отказоустойчивость</w:t>
      </w:r>
    </w:p>
    <w:p>
      <w:pPr>
        <w:pStyle w:val="ListParagraph"/>
        <w:numPr>
          <w:ilvl w:val="0"/>
          <w:numId w:val="2"/>
        </w:numPr>
      </w:pPr>
      <w:r>
        <w:t xml:space="preserve">Graceful degradation при недоступности AI-провайдера: автоматический fallback на альтернативную модель</w:t>
      </w:r>
    </w:p>
    <w:p>
      <w:pPr>
        <w:pStyle w:val="ListParagraph"/>
        <w:numPr>
          <w:ilvl w:val="0"/>
          <w:numId w:val="2"/>
        </w:numPr>
      </w:pPr>
      <w:r>
        <w:t xml:space="preserve">Retry с exponential backoff для API-вызовов (max 3 retry)</w:t>
      </w:r>
    </w:p>
    <w:p>
      <w:pPr>
        <w:pStyle w:val="ListParagraph"/>
        <w:numPr>
          <w:ilvl w:val="0"/>
          <w:numId w:val="2"/>
        </w:numPr>
      </w:pPr>
      <w:r>
        <w:t xml:space="preserve">Dead letter queue для необработанных задач</w:t>
      </w:r>
    </w:p>
    <w:p>
      <w:pPr>
        <w:pStyle w:val="ListParagraph"/>
        <w:numPr>
          <w:ilvl w:val="0"/>
          <w:numId w:val="2"/>
        </w:numPr>
      </w:pPr>
      <w:r>
        <w:t xml:space="preserve">Автоматический health check каждого AI-провайдера каждые 60 секунд</w:t>
      </w:r>
    </w:p>
    <w:p>
      <w:pPr>
        <w:pStyle w:val="Heading2"/>
      </w:pPr>
      <w:r>
        <w:t xml:space="preserve">7.4. Observability</w:t>
      </w:r>
    </w:p>
    <w:p>
      <w:pPr>
        <w:pStyle w:val="ListParagraph"/>
        <w:numPr>
          <w:ilvl w:val="0"/>
          <w:numId w:val="2"/>
        </w:numPr>
      </w:pPr>
      <w:r>
        <w:t xml:space="preserve">Structured logging (JSON) во всех сервисах</w:t>
      </w:r>
    </w:p>
    <w:p>
      <w:pPr>
        <w:pStyle w:val="ListParagraph"/>
        <w:numPr>
          <w:ilvl w:val="0"/>
          <w:numId w:val="2"/>
        </w:numPr>
      </w:pPr>
      <w:r>
        <w:t xml:space="preserve">Distributed tracing (OpenTelemetry / Jaeger) для end-to-end трейсинга тикета</w:t>
      </w:r>
    </w:p>
    <w:p>
      <w:pPr>
        <w:pStyle w:val="ListParagraph"/>
        <w:numPr>
          <w:ilvl w:val="0"/>
          <w:numId w:val="2"/>
        </w:numPr>
      </w:pPr>
      <w:r>
        <w:t xml:space="preserve">Metrics: Prometheus + Grafana дашборды</w:t>
      </w:r>
    </w:p>
    <w:p>
      <w:pPr>
        <w:pStyle w:val="ListParagraph"/>
        <w:numPr>
          <w:ilvl w:val="0"/>
          <w:numId w:val="2"/>
        </w:numPr>
      </w:pPr>
      <w:r>
        <w:t xml:space="preserve">Alerting: PagerDuty / OpsGenie для critical alerts</w:t>
      </w:r>
    </w:p>
    <w:p>
      <w:r>
        <w:br w:type="page"/>
      </w:r>
    </w:p>
    <w:p>
      <w:pPr>
        <w:pStyle w:val="Heading1"/>
      </w:pPr>
      <w:r>
        <w:t xml:space="preserve">8. Рекомендуемый технологический стек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Слой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Технология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Альтернатива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React 19 + TypeScript + TailwindCSS + Zustand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Vue 3 + Pinia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Backend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FastAPI (Python 3.12) + Pydantic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Express + TypeScript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Workflow 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Temporal.io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Celery + Redis / Custom State Machine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PostgreSQL 16 + pgvector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Supabase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Cache / Queue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Redis 7 (cache + pub/sub + task queue)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RabbitMQ для queue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Vector DB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Qdrant / pgvector extension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Pinecone / Weaviate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AI: Planning + 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Anthropic API (Claude Sonnet 4.6)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Claude Opus 4.6 для сложных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AI: Coding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OpenAI Codex / Claude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Gemini 2.5 Pro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AI: Test Gen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Google Gemini 2.5 Pro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Claude Sonnet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AI: Embeddings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text-embedding-3-large (OpenAI)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Voyage / Cohere Embed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Git Integration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GitHub API v4 (GraphQL) + libgit2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GitLab API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CI/CD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GitHub Actions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GitLab CI / Jenkins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Security Scan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Semgrep + npm audit + Bandit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Snyk / SonarQube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E2E Testing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Playwright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Cypress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Monitoring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Prometheus + Grafana + Loki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Datadog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Infrastructure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Docker + Kubernetes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Docker Compose для dev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Notifications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Slack API + Telegram Bot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Email (SendGrid)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NextAuth.js / FastAPI-Users + OAuth2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Auth0 / Clerk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План-график реализации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3200"/>
        <w:gridCol w:w="2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Итерация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Длительность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Результат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Checkpoint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IT-1: Базовая платформа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 недели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Kanban + Auth + RBAC + CRUD + WebSocket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Чеклист 6.1 полностью PASS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IT-2: Git + Context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1.5 недели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Git OAuth + клонирование + Vector DB + семантический поиск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Чеклист 6.2 полностью PASS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IT-3: AI Planning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 недели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AI генерирует планы; approve/reject flow работает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Чеклист 6.3 полностью PASS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IT-4: AI Coding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2.5 недели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Мульти-агентная генерация кода с router + fallback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Чеклист 6.4 полностью PASS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IT-5: Code 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1.5 недели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Параллельный AI + Human review; request changes loop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Чеклист 6.5 полностью PASS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IT-6: CI/CD + тесты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 недели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Автосборка + staging deploy + все виды тестов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Чеклист 6.6 полностью PASS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IT-7: Production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 недели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Canary deploy + rollback + мониторинг + дашборд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Чеклист 6.7 полностью PASS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Общая продолжительность: </w:t>
      </w:r>
      <w:r>
        <w:t xml:space="preserve">13.5 недель (с буфером 15% = ~15.5 недель)</w:t>
      </w:r>
    </w:p>
    <w:p>
      <w:pPr>
        <w:spacing w:after="60"/>
      </w:pPr>
    </w:p>
    <w:p>
      <w:pPr>
        <w:spacing w:after="120"/>
      </w:pPr>
      <w:r>
        <w:t xml:space="preserve">Каждая итерация завершается прогоном соответствующего чеклиста из раздела 6. Итерация считается завершённой только при 100% PASS по всем пунктам чеклиста. При FAIL итерация повторяется с фокусом на непройденные пункты.</w:t>
      </w:r>
    </w:p>
    <w:p>
      <w:r>
        <w:br w:type="page"/>
      </w:r>
    </w:p>
    <w:p>
      <w:pPr>
        <w:pStyle w:val="Heading1"/>
      </w:pPr>
      <w:r>
        <w:t xml:space="preserve">10. Глоссарий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Термин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Определение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Human Gate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Контрольная точка, где AI не может продолжить без одобрения человека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Agent Router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Компонент, выбирающий оптимальный AI-агент для задачи на основе типа, стоимости и истории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Self-correction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Автоматическая повторная генерация кода AI-агентом при ошибке линтера или тестов (до 3 попыток)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Reject loop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Возврат тикета на предыдущую стадию при отклонении человеком с обязательным комментарием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Canary deploy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Постепенное увеличение процента трафика на новую версию (5% → 25% → 50% → 100%)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Context 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Система индексации кодовой базы через embeddings для предоставления контекста AI-агентам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Feature branch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Отдельная git-ветка для всех изменений по одному тикету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SAST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Static Application Security Testing: анализ исходного кода на уязвимости без запуска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DAST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Dynamic Application Security Testing: анализ работающего приложения на runtime уязвимости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Worktree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Изолированная рабочая копия git-репозитория для параллельной работы агентов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AC-%1."/>
      <w:lvlJc w:val="left"/>
      <w:pPr>
        <w:ind w:left="720" w:hanging="5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M-%1."/>
      <w:lvlJc w:val="left"/>
      <w:pPr>
        <w:ind w:left="720" w:hanging="5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IT-%1."/>
      <w:lvlJc w:val="left"/>
      <w:pPr>
        <w:ind w:left="720" w:hanging="5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B8ED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2026-03-26T15:27:49.449Z</dcterms:created>
  <dcterms:modified xsi:type="dcterms:W3CDTF">2026-03-26T15:27:49.450Z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