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8"/>
        <w:gridCol w:w="279"/>
        <w:gridCol w:w="3437"/>
        <w:gridCol w:w="6291"/>
        <w:gridCol w:w="426"/>
        <w:gridCol w:w="641"/>
      </w:tblGrid>
      <w:tr w:rsidR="00F91753" w:rsidRPr="00320ECB" w14:paraId="23F819C5" w14:textId="77777777" w:rsidTr="00CC5ED4">
        <w:trPr>
          <w:trHeight w:val="600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1767DB" w14:textId="77777777" w:rsidR="00F91753" w:rsidRPr="00173B36" w:rsidRDefault="00F91753" w:rsidP="00262B06"/>
        </w:tc>
      </w:tr>
      <w:tr w:rsidR="00173B36" w:rsidRPr="00320ECB" w14:paraId="7FC664ED" w14:textId="77777777" w:rsidTr="00CC5ED4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172E9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20E0A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74B8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78B71" w14:textId="77777777" w:rsidR="00F91753" w:rsidRPr="00173B36" w:rsidRDefault="00F91753" w:rsidP="00262B06"/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D244D" w14:textId="77777777" w:rsidR="00F91753" w:rsidRPr="00173B36" w:rsidRDefault="00F91753" w:rsidP="00262B06"/>
        </w:tc>
      </w:tr>
      <w:tr w:rsidR="00173B36" w:rsidRPr="00320ECB" w14:paraId="00305608" w14:textId="77777777" w:rsidTr="00CC5ED4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1AD8D2" w14:textId="77777777" w:rsidR="00F91753" w:rsidRPr="00173B36" w:rsidRDefault="00F91753" w:rsidP="00262B06"/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CF2E4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CC822E" w14:textId="1C629F6C" w:rsidR="00B62B99" w:rsidRPr="00173B36" w:rsidRDefault="00261E7B" w:rsidP="00B721D7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5CB6C426" wp14:editId="6A8FC3C3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B2B730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B721D7">
              <w:t xml:space="preserve"> </w:t>
            </w:r>
            <w:r w:rsidR="00E05BB6">
              <w:t>Xuan THInh LE</w:t>
            </w:r>
            <w:r w:rsidR="00B721D7"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560781" wp14:editId="076A966A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BCE34E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ACE70" w14:textId="77777777" w:rsidR="00F91753" w:rsidRPr="00173B36" w:rsidRDefault="00F91753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E9393" w14:textId="77777777" w:rsidR="00F91753" w:rsidRPr="00173B36" w:rsidRDefault="00F91753" w:rsidP="00262B06"/>
        </w:tc>
      </w:tr>
      <w:tr w:rsidR="00173B36" w:rsidRPr="00320ECB" w14:paraId="4B98B9CD" w14:textId="77777777" w:rsidTr="00CC5ED4">
        <w:trPr>
          <w:trHeight w:val="25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612C66" w14:textId="77777777" w:rsidR="004A4C74" w:rsidRPr="00173B36" w:rsidRDefault="004A4C74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1276F" w14:textId="77777777" w:rsidR="004A4C74" w:rsidRPr="00173B36" w:rsidRDefault="004A4C74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2C881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2EE61" w14:textId="77777777" w:rsidR="004A4C74" w:rsidRPr="00173B36" w:rsidRDefault="004A4C74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8FE033" w14:textId="77777777" w:rsidR="004A4C74" w:rsidRPr="00173B36" w:rsidRDefault="004A4C74" w:rsidP="00262B06"/>
        </w:tc>
      </w:tr>
      <w:tr w:rsidR="00F91753" w:rsidRPr="00320ECB" w14:paraId="14EEB00A" w14:textId="77777777" w:rsidTr="004A2E67">
        <w:trPr>
          <w:trHeight w:val="70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CCCEF" w14:textId="7FA2F54E" w:rsidR="00F91753" w:rsidRPr="00173B36" w:rsidRDefault="00F91753" w:rsidP="00262B06"/>
        </w:tc>
      </w:tr>
      <w:tr w:rsidR="00686284" w:rsidRPr="00320ECB" w14:paraId="282577FE" w14:textId="77777777" w:rsidTr="004A2E67">
        <w:trPr>
          <w:trHeight w:val="1927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75F9600936FD4173A2A798C9B2DDEA35"/>
              </w:placeholder>
              <w:temporary/>
              <w:showingPlcHdr/>
              <w15:appearance w15:val="hidden"/>
            </w:sdtPr>
            <w:sdtContent>
              <w:p w14:paraId="23E4207D" w14:textId="77777777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01BF1F60" w14:textId="11B72E3A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F191CFA" wp14:editId="1A62322D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38A9B8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1B4D40E" w14:textId="436589E8" w:rsidR="00792D43" w:rsidRPr="004A2E67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sz w:val="22"/>
                <w:szCs w:val="22"/>
                <w:lang w:val="fr-FR"/>
              </w:rPr>
            </w:pPr>
            <w:r w:rsidRPr="004A2E67">
              <w:rPr>
                <w:noProof/>
                <w:sz w:val="22"/>
                <w:szCs w:val="22"/>
              </w:rPr>
              <w:drawing>
                <wp:inline distT="0" distB="0" distL="0" distR="0" wp14:anchorId="4A4BEC9D" wp14:editId="23DAB781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4A2E67">
              <w:rPr>
                <w:sz w:val="22"/>
                <w:szCs w:val="22"/>
                <w:lang w:val="fr-FR"/>
              </w:rPr>
              <w:t xml:space="preserve"> </w:t>
            </w:r>
            <w:r w:rsidR="00E02AF8" w:rsidRPr="004A2E67">
              <w:rPr>
                <w:sz w:val="22"/>
                <w:szCs w:val="22"/>
                <w:lang w:val="fr-FR"/>
              </w:rPr>
              <w:t xml:space="preserve">   </w:t>
            </w:r>
            <w:r w:rsidR="00B721D7" w:rsidRPr="004A2E67">
              <w:rPr>
                <w:sz w:val="22"/>
                <w:szCs w:val="22"/>
              </w:rPr>
              <w:t>0474509786</w:t>
            </w:r>
          </w:p>
          <w:p w14:paraId="6137E1A5" w14:textId="04D6305E" w:rsidR="00792D43" w:rsidRPr="004A2E67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sz w:val="22"/>
                <w:szCs w:val="22"/>
                <w:lang w:val="fr-FR"/>
              </w:rPr>
            </w:pPr>
            <w:r w:rsidRPr="004A2E67">
              <w:rPr>
                <w:noProof/>
                <w:sz w:val="22"/>
                <w:szCs w:val="22"/>
              </w:rPr>
              <w:drawing>
                <wp:inline distT="0" distB="0" distL="0" distR="0" wp14:anchorId="7928CE63" wp14:editId="296E9686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4A2E67">
              <w:rPr>
                <w:sz w:val="22"/>
                <w:szCs w:val="22"/>
                <w:lang w:val="fr-FR"/>
              </w:rPr>
              <w:t xml:space="preserve"> </w:t>
            </w:r>
            <w:r w:rsidR="00E02AF8" w:rsidRPr="004A2E67">
              <w:rPr>
                <w:sz w:val="22"/>
                <w:szCs w:val="22"/>
                <w:lang w:val="fr-FR"/>
              </w:rPr>
              <w:t xml:space="preserve">   </w:t>
            </w:r>
            <w:r w:rsidR="00B721D7" w:rsidRPr="004A2E67">
              <w:rPr>
                <w:sz w:val="22"/>
                <w:szCs w:val="22"/>
              </w:rPr>
              <w:t>rthinh2002@gmail.com</w:t>
            </w:r>
          </w:p>
          <w:p w14:paraId="2FCB9CEF" w14:textId="04E2846B" w:rsidR="00686284" w:rsidRPr="004A2E67" w:rsidRDefault="00E02AF8" w:rsidP="00262B06">
            <w:pPr>
              <w:pStyle w:val="Contact"/>
              <w:framePr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4A2E67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42BC0CD8" wp14:editId="46DF8B1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18415</wp:posOffset>
                  </wp:positionV>
                  <wp:extent cx="214630" cy="227330"/>
                  <wp:effectExtent l="0" t="0" r="0" b="1270"/>
                  <wp:wrapSquare wrapText="bothSides"/>
                  <wp:docPr id="1" name="Graphic 1" descr="Address Boo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Address Book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22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A2E67">
              <w:rPr>
                <w:sz w:val="22"/>
                <w:szCs w:val="22"/>
              </w:rPr>
              <w:t>Adelaide, SA</w:t>
            </w:r>
          </w:p>
          <w:p w14:paraId="37D85880" w14:textId="6AA164C5" w:rsidR="005D6E85" w:rsidRPr="00173B36" w:rsidRDefault="005D6E85" w:rsidP="00262B06">
            <w:pPr>
              <w:pStyle w:val="Contact"/>
              <w:framePr w:wrap="auto" w:vAnchor="margin" w:xAlign="left" w:yAlign="inline"/>
              <w:suppressOverlap w:val="0"/>
            </w:pPr>
            <w:r w:rsidRPr="004A2E67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35344B36" wp14:editId="5C6C7E80">
                  <wp:simplePos x="0" y="0"/>
                  <wp:positionH relativeFrom="column">
                    <wp:posOffset>7040</wp:posOffset>
                  </wp:positionH>
                  <wp:positionV relativeFrom="paragraph">
                    <wp:posOffset>78437</wp:posOffset>
                  </wp:positionV>
                  <wp:extent cx="206375" cy="206375"/>
                  <wp:effectExtent l="0" t="0" r="3175" b="3175"/>
                  <wp:wrapSquare wrapText="bothSides"/>
                  <wp:docPr id="6" name="Graphic 6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Link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A2E67">
              <w:rPr>
                <w:sz w:val="22"/>
                <w:szCs w:val="22"/>
              </w:rPr>
              <w:t>github.com/rthinh2002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1C7ED03" w14:textId="52EA4756" w:rsidR="008C78F5" w:rsidRPr="00173B36" w:rsidRDefault="00000000" w:rsidP="00262B06">
            <w:pPr>
              <w:pStyle w:val="Heading1"/>
            </w:pPr>
            <w:sdt>
              <w:sdtPr>
                <w:id w:val="-447008296"/>
                <w:placeholder>
                  <w:docPart w:val="973FB725A54E43D38DB99B0EB2F9C3C5"/>
                </w:placeholder>
                <w:temporary/>
                <w:showingPlcHdr/>
                <w15:appearance w15:val="hidden"/>
              </w:sdtPr>
              <w:sdtContent>
                <w:r w:rsidR="00FF673C" w:rsidRPr="00173B36">
                  <w:t>PROFILE</w:t>
                </w:r>
              </w:sdtContent>
            </w:sdt>
          </w:p>
          <w:p w14:paraId="6DDC3CA4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D9669EF" wp14:editId="1E6AC8D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6A99C4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50F5465" w14:textId="6047469E" w:rsidR="00686284" w:rsidRPr="00173B36" w:rsidRDefault="00E02AF8" w:rsidP="00262B06">
            <w:r w:rsidRPr="00E02AF8">
              <w:t>Current third-year university student enrolled in Computer Science from University of Adelaide, seeking an internship position. Committed to working as a collaborative and positive team member, striving to utilize my knowledge and expertise for optimal engineering results.</w:t>
            </w:r>
          </w:p>
        </w:tc>
      </w:tr>
      <w:tr w:rsidR="00F716E1" w:rsidRPr="00320ECB" w14:paraId="440A1919" w14:textId="77777777" w:rsidTr="004A2E67">
        <w:trPr>
          <w:trHeight w:val="1288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09CC5F58C6924FCD8F0D3D04D980F77F"/>
              </w:placeholder>
              <w:temporary/>
              <w:showingPlcHdr/>
              <w15:appearance w15:val="hidden"/>
            </w:sdtPr>
            <w:sdtContent>
              <w:p w14:paraId="407901D2" w14:textId="77777777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7D47B81E" w14:textId="508593B2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1A7EA34" wp14:editId="21D0774D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9CF7D1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52AC793" w14:textId="17EF0E26" w:rsidR="00E02AF8" w:rsidRDefault="00E02AF8" w:rsidP="00E02AF8">
            <w:pPr>
              <w:pStyle w:val="ListParagraph"/>
            </w:pPr>
            <w:r>
              <w:t>C++, Java, Javascript, matlab, html, css</w:t>
            </w:r>
          </w:p>
          <w:p w14:paraId="2D3EB3BE" w14:textId="6739BE0A" w:rsidR="00E02AF8" w:rsidRPr="00173B36" w:rsidRDefault="00E02AF8" w:rsidP="00E02AF8">
            <w:pPr>
              <w:pStyle w:val="ListParagraph"/>
            </w:pPr>
            <w:r>
              <w:t>Node.js, vue.js, express.js, dom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9824EB2" w14:textId="4E2959B4" w:rsidR="00F716E1" w:rsidRPr="00173B36" w:rsidRDefault="00680CE7" w:rsidP="00262B06">
            <w:pPr>
              <w:pStyle w:val="Heading1"/>
            </w:pPr>
            <w:r>
              <w:t>PROJECTS</w:t>
            </w:r>
          </w:p>
          <w:p w14:paraId="7711F839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57D9778" wp14:editId="4E28BB69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EA739D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76CA2B0" w14:textId="79BE34F5" w:rsidR="00B54AD3" w:rsidRPr="004A2E67" w:rsidRDefault="00C43750" w:rsidP="00262B06">
            <w:pPr>
              <w:pStyle w:val="Heading2"/>
              <w:rPr>
                <w:sz w:val="22"/>
                <w:szCs w:val="22"/>
              </w:rPr>
            </w:pPr>
            <w:r w:rsidRPr="004A2E67">
              <w:rPr>
                <w:sz w:val="22"/>
                <w:szCs w:val="22"/>
              </w:rPr>
              <w:t>Event Planning Website</w:t>
            </w:r>
          </w:p>
          <w:p w14:paraId="6DA9F6B4" w14:textId="065CA9C1" w:rsidR="00B54AD3" w:rsidRPr="00173B36" w:rsidRDefault="00C43750" w:rsidP="00262B06">
            <w:pPr>
              <w:pStyle w:val="Date"/>
            </w:pPr>
            <w:r>
              <w:t>May 2022 – June 2022</w:t>
            </w:r>
          </w:p>
          <w:p w14:paraId="556D9292" w14:textId="679CD0CA" w:rsidR="00C43750" w:rsidRPr="00C43750" w:rsidRDefault="00C43750" w:rsidP="00262B06">
            <w:r w:rsidRPr="00C43750">
              <w:t>Creation of a</w:t>
            </w:r>
            <w:r>
              <w:t>n</w:t>
            </w:r>
            <w:r w:rsidRPr="00C43750">
              <w:t xml:space="preserve"> event planning website with all necessary features to help the users create, add, delete events as well as invite other users to join the event</w:t>
            </w:r>
            <w:r>
              <w:t>. This is a collaborative project with 3 other teammates using technologies include, JavaScript, Node.js, Vue.js, HTML, CSS, and MySQL.</w:t>
            </w:r>
          </w:p>
          <w:p w14:paraId="02B881B2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BAA8104" wp14:editId="27243013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A8AA9B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B54478D" w14:textId="6A6FE4FD" w:rsidR="00F716E1" w:rsidRPr="004A2E67" w:rsidRDefault="005D6E85" w:rsidP="00262B06">
            <w:pPr>
              <w:pStyle w:val="Heading2"/>
              <w:rPr>
                <w:sz w:val="22"/>
                <w:szCs w:val="22"/>
              </w:rPr>
            </w:pPr>
            <w:r w:rsidRPr="004A2E67">
              <w:rPr>
                <w:sz w:val="22"/>
                <w:szCs w:val="22"/>
              </w:rPr>
              <w:t>Team Pursuit Optimization Tool</w:t>
            </w:r>
          </w:p>
          <w:p w14:paraId="6B49EDC6" w14:textId="3249E44A" w:rsidR="00B54AD3" w:rsidRPr="00173B36" w:rsidRDefault="005D6E85" w:rsidP="00262B06">
            <w:pPr>
              <w:pStyle w:val="Date"/>
            </w:pPr>
            <w:r>
              <w:t>August 2022 – November 2022</w:t>
            </w:r>
          </w:p>
          <w:p w14:paraId="0E33B7F3" w14:textId="75A1E9A2" w:rsidR="00F716E1" w:rsidRPr="005D6E85" w:rsidRDefault="005D6E85" w:rsidP="00262B06">
            <w:r w:rsidRPr="005D6E85">
              <w:t xml:space="preserve">A project working for AusCycling company to create a website to manage team pursuit, where the users (coaches) </w:t>
            </w:r>
            <w:r w:rsidRPr="005D6E85">
              <w:t>can</w:t>
            </w:r>
            <w:r w:rsidRPr="005D6E85">
              <w:t xml:space="preserve"> give the information of passed race and the system will generate the illustration graphs to demonstrate the team performance. This is </w:t>
            </w:r>
            <w:r>
              <w:t>a collaborative project with 8 other teammates using Matlab, Excel, Javascript, Node.js, Vue.js, HTML, CSS, and MySQL.</w:t>
            </w:r>
          </w:p>
          <w:p w14:paraId="712491DB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2551687" wp14:editId="054E19C8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C6C2C3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FC81AF" w14:textId="3F2BFCBA" w:rsidR="00F716E1" w:rsidRPr="004A2E67" w:rsidRDefault="005D6E85" w:rsidP="00262B06">
            <w:pPr>
              <w:pStyle w:val="Heading2"/>
              <w:rPr>
                <w:sz w:val="22"/>
                <w:szCs w:val="22"/>
              </w:rPr>
            </w:pPr>
            <w:r w:rsidRPr="004A2E67">
              <w:rPr>
                <w:sz w:val="22"/>
                <w:szCs w:val="22"/>
              </w:rPr>
              <w:t>ATOM XML Server</w:t>
            </w:r>
          </w:p>
          <w:p w14:paraId="4C07EB9E" w14:textId="6F578F5E" w:rsidR="00B54AD3" w:rsidRPr="00173B36" w:rsidRDefault="005D6E85" w:rsidP="00262B06">
            <w:pPr>
              <w:pStyle w:val="Date"/>
            </w:pPr>
            <w:r>
              <w:t>September 2022 – November 2022</w:t>
            </w:r>
          </w:p>
          <w:p w14:paraId="568F94F8" w14:textId="77777777" w:rsidR="00F716E1" w:rsidRDefault="004A2E67" w:rsidP="00262B06">
            <w:r w:rsidRPr="004A2E67">
              <w:t>A project to simulate the communication between server, client, and content server via socket. The content servers will upload a feed, clients will be able to retrieve the feeds,</w:t>
            </w:r>
            <w:r>
              <w:t xml:space="preserve"> and</w:t>
            </w:r>
            <w:r w:rsidRPr="004A2E67">
              <w:t xml:space="preserve"> the system is fault tolerance.</w:t>
            </w:r>
            <w:r>
              <w:t xml:space="preserve"> This is a personal project using Java Socket.</w:t>
            </w:r>
          </w:p>
          <w:p w14:paraId="5D52CEE6" w14:textId="77777777" w:rsidR="004A2E67" w:rsidRPr="00173B36" w:rsidRDefault="004A2E67" w:rsidP="004A2E67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528EF22" wp14:editId="6E6ADF90">
                      <wp:extent cx="3968496" cy="0"/>
                      <wp:effectExtent l="0" t="0" r="0" b="0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49F425" id="Straight Connector 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CD84178" w14:textId="3CBADCFE" w:rsidR="004A2E67" w:rsidRPr="004A2E67" w:rsidRDefault="004A2E67" w:rsidP="004A2E67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School Management System</w:t>
            </w:r>
          </w:p>
          <w:p w14:paraId="1F54725C" w14:textId="69E9C0D1" w:rsidR="004A2E67" w:rsidRPr="00173B36" w:rsidRDefault="004A2E67" w:rsidP="004A2E67">
            <w:pPr>
              <w:pStyle w:val="Date"/>
            </w:pPr>
            <w:r>
              <w:t>February</w:t>
            </w:r>
            <w:r>
              <w:t xml:space="preserve"> 202</w:t>
            </w:r>
            <w:r>
              <w:t>1</w:t>
            </w:r>
            <w:r>
              <w:t xml:space="preserve"> – February 202</w:t>
            </w:r>
            <w:r>
              <w:t>1</w:t>
            </w:r>
          </w:p>
          <w:p w14:paraId="66E6EC74" w14:textId="6800A60B" w:rsidR="004A2E67" w:rsidRPr="00173B36" w:rsidRDefault="004A2E67" w:rsidP="004A2E67">
            <w:r w:rsidRPr="004A2E67">
              <w:t xml:space="preserve">This is a personal project using JavaFx to create a school management system </w:t>
            </w:r>
            <w:r>
              <w:t>with all functionalities for school staffs, student enrollment, and grading system.</w:t>
            </w:r>
            <w:r w:rsidRPr="004A2E67">
              <w:t xml:space="preserve"> </w:t>
            </w:r>
          </w:p>
        </w:tc>
      </w:tr>
      <w:tr w:rsidR="00F716E1" w:rsidRPr="00320ECB" w14:paraId="54A6B313" w14:textId="77777777" w:rsidTr="00CC5ED4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53E106BC2A8D4A8A81E9CEF7F9B7839D"/>
              </w:placeholder>
              <w:temporary/>
              <w:showingPlcHdr/>
              <w15:appearance w15:val="hidden"/>
            </w:sdtPr>
            <w:sdtContent>
              <w:p w14:paraId="5271B0B1" w14:textId="77777777" w:rsidR="00F716E1" w:rsidRPr="00173B36" w:rsidRDefault="00FF673C" w:rsidP="00262B06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6E94639E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03FADE1" wp14:editId="45FE4843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40CE09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DBEA520" w14:textId="2F78CBA0" w:rsidR="00F716E1" w:rsidRPr="00173B36" w:rsidRDefault="00680CE7" w:rsidP="00262B06">
            <w:pPr>
              <w:pStyle w:val="Heading2"/>
            </w:pPr>
            <w:r>
              <w:t>University of Adelaide</w:t>
            </w:r>
          </w:p>
          <w:p w14:paraId="25D198DD" w14:textId="4A335D1A" w:rsidR="00F716E1" w:rsidRPr="00173B36" w:rsidRDefault="00680CE7" w:rsidP="00262B06">
            <w:pPr>
              <w:pStyle w:val="Date"/>
            </w:pPr>
            <w:r>
              <w:t>2020-2023</w:t>
            </w:r>
          </w:p>
          <w:p w14:paraId="74E220C3" w14:textId="064A6320" w:rsidR="00F716E1" w:rsidRDefault="00680CE7" w:rsidP="00262B06">
            <w:r>
              <w:t>Bachelor of Computer Science</w:t>
            </w:r>
          </w:p>
          <w:p w14:paraId="6EC97307" w14:textId="5C8A606D" w:rsidR="00680CE7" w:rsidRPr="00173B36" w:rsidRDefault="00680CE7" w:rsidP="00262B06">
            <w:r>
              <w:t>GPA 5.8/7.0</w:t>
            </w:r>
          </w:p>
          <w:p w14:paraId="220FC7D0" w14:textId="77777777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726FCAB" wp14:editId="3DB80D27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B470B4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1D46C12" w14:textId="3A18B1BE" w:rsidR="00F716E1" w:rsidRPr="00173B36" w:rsidRDefault="00F716E1" w:rsidP="00262B06"/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D42BF04" w14:textId="77777777" w:rsidR="00F716E1" w:rsidRPr="00173B36" w:rsidRDefault="00F716E1" w:rsidP="00262B06"/>
        </w:tc>
      </w:tr>
    </w:tbl>
    <w:p w14:paraId="1A30C9B4" w14:textId="77777777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B1104" w14:textId="77777777" w:rsidR="002D6FC5" w:rsidRDefault="002D6FC5" w:rsidP="00BA3E51">
      <w:pPr>
        <w:spacing w:line="240" w:lineRule="auto"/>
      </w:pPr>
      <w:r>
        <w:separator/>
      </w:r>
    </w:p>
  </w:endnote>
  <w:endnote w:type="continuationSeparator" w:id="0">
    <w:p w14:paraId="7EE24BFF" w14:textId="77777777" w:rsidR="002D6FC5" w:rsidRDefault="002D6FC5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04528" w14:textId="77777777" w:rsidR="002D6FC5" w:rsidRDefault="002D6FC5" w:rsidP="00BA3E51">
      <w:pPr>
        <w:spacing w:line="240" w:lineRule="auto"/>
      </w:pPr>
      <w:r>
        <w:separator/>
      </w:r>
    </w:p>
  </w:footnote>
  <w:footnote w:type="continuationSeparator" w:id="0">
    <w:p w14:paraId="50137E4E" w14:textId="77777777" w:rsidR="002D6FC5" w:rsidRDefault="002D6FC5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409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B6"/>
    <w:rsid w:val="00041F8A"/>
    <w:rsid w:val="00045F2E"/>
    <w:rsid w:val="00055BBC"/>
    <w:rsid w:val="00073BF3"/>
    <w:rsid w:val="00077FEB"/>
    <w:rsid w:val="00081B51"/>
    <w:rsid w:val="000A6E00"/>
    <w:rsid w:val="000C7293"/>
    <w:rsid w:val="000D3891"/>
    <w:rsid w:val="000F3FE2"/>
    <w:rsid w:val="00140582"/>
    <w:rsid w:val="00144334"/>
    <w:rsid w:val="00154094"/>
    <w:rsid w:val="00157DB0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62B06"/>
    <w:rsid w:val="00293BB8"/>
    <w:rsid w:val="002954B8"/>
    <w:rsid w:val="002A4A92"/>
    <w:rsid w:val="002B0852"/>
    <w:rsid w:val="002C0662"/>
    <w:rsid w:val="002D5478"/>
    <w:rsid w:val="002D6FC5"/>
    <w:rsid w:val="00320ECB"/>
    <w:rsid w:val="00344FC0"/>
    <w:rsid w:val="00377A0D"/>
    <w:rsid w:val="00382737"/>
    <w:rsid w:val="0039284B"/>
    <w:rsid w:val="003E02DA"/>
    <w:rsid w:val="003E1692"/>
    <w:rsid w:val="003E7783"/>
    <w:rsid w:val="00442A0E"/>
    <w:rsid w:val="00443C70"/>
    <w:rsid w:val="004A2E67"/>
    <w:rsid w:val="004A4C74"/>
    <w:rsid w:val="004E5226"/>
    <w:rsid w:val="004E6AB2"/>
    <w:rsid w:val="004E70E8"/>
    <w:rsid w:val="0050447A"/>
    <w:rsid w:val="00535F87"/>
    <w:rsid w:val="00564622"/>
    <w:rsid w:val="00573179"/>
    <w:rsid w:val="005A3E0B"/>
    <w:rsid w:val="005B3227"/>
    <w:rsid w:val="005D6E85"/>
    <w:rsid w:val="005E6D60"/>
    <w:rsid w:val="0067056E"/>
    <w:rsid w:val="0068094B"/>
    <w:rsid w:val="00680CE7"/>
    <w:rsid w:val="00686284"/>
    <w:rsid w:val="006917DB"/>
    <w:rsid w:val="0073402D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A122BB"/>
    <w:rsid w:val="00A37F9E"/>
    <w:rsid w:val="00AB7FE5"/>
    <w:rsid w:val="00AC1E5A"/>
    <w:rsid w:val="00B14E21"/>
    <w:rsid w:val="00B54AD3"/>
    <w:rsid w:val="00B62B99"/>
    <w:rsid w:val="00B643D0"/>
    <w:rsid w:val="00B71E93"/>
    <w:rsid w:val="00B721D7"/>
    <w:rsid w:val="00B87E22"/>
    <w:rsid w:val="00BA3E51"/>
    <w:rsid w:val="00BB3142"/>
    <w:rsid w:val="00BD6049"/>
    <w:rsid w:val="00C155FC"/>
    <w:rsid w:val="00C43750"/>
    <w:rsid w:val="00C532FC"/>
    <w:rsid w:val="00C75D84"/>
    <w:rsid w:val="00C857CB"/>
    <w:rsid w:val="00CA5CD9"/>
    <w:rsid w:val="00CC5ED4"/>
    <w:rsid w:val="00D04093"/>
    <w:rsid w:val="00D0794D"/>
    <w:rsid w:val="00D140DF"/>
    <w:rsid w:val="00D666BB"/>
    <w:rsid w:val="00D720DF"/>
    <w:rsid w:val="00D92ED4"/>
    <w:rsid w:val="00D94ABF"/>
    <w:rsid w:val="00E02AF8"/>
    <w:rsid w:val="00E05BB6"/>
    <w:rsid w:val="00E20245"/>
    <w:rsid w:val="00E4379F"/>
    <w:rsid w:val="00E65596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C3B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F9600936FD4173A2A798C9B2DDE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D0790-9A66-4947-B12A-AE5AF104389A}"/>
      </w:docPartPr>
      <w:docPartBody>
        <w:p w:rsidR="00175601" w:rsidRDefault="00000000">
          <w:pPr>
            <w:pStyle w:val="75F9600936FD4173A2A798C9B2DDEA35"/>
          </w:pPr>
          <w:r w:rsidRPr="00173B36">
            <w:t>CONTACT</w:t>
          </w:r>
        </w:p>
      </w:docPartBody>
    </w:docPart>
    <w:docPart>
      <w:docPartPr>
        <w:name w:val="973FB725A54E43D38DB99B0EB2F9C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25043-1A28-4B98-A89C-95777E02C60D}"/>
      </w:docPartPr>
      <w:docPartBody>
        <w:p w:rsidR="00175601" w:rsidRDefault="00000000">
          <w:pPr>
            <w:pStyle w:val="973FB725A54E43D38DB99B0EB2F9C3C5"/>
          </w:pPr>
          <w:r w:rsidRPr="00173B36">
            <w:t>PROFILE</w:t>
          </w:r>
        </w:p>
      </w:docPartBody>
    </w:docPart>
    <w:docPart>
      <w:docPartPr>
        <w:name w:val="09CC5F58C6924FCD8F0D3D04D980F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A8C5E-8C70-4AFC-9564-9F4696B94924}"/>
      </w:docPartPr>
      <w:docPartBody>
        <w:p w:rsidR="00175601" w:rsidRDefault="00000000">
          <w:pPr>
            <w:pStyle w:val="09CC5F58C6924FCD8F0D3D04D980F77F"/>
          </w:pPr>
          <w:r w:rsidRPr="00173B36">
            <w:t>SKILLS</w:t>
          </w:r>
        </w:p>
      </w:docPartBody>
    </w:docPart>
    <w:docPart>
      <w:docPartPr>
        <w:name w:val="53E106BC2A8D4A8A81E9CEF7F9B78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0DF41-5543-4110-8418-F3520A3A6550}"/>
      </w:docPartPr>
      <w:docPartBody>
        <w:p w:rsidR="00175601" w:rsidRDefault="00000000">
          <w:pPr>
            <w:pStyle w:val="53E106BC2A8D4A8A81E9CEF7F9B7839D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073071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09"/>
    <w:rsid w:val="00175601"/>
    <w:rsid w:val="001B5C09"/>
    <w:rsid w:val="00905969"/>
    <w:rsid w:val="00C2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1F0311C8AE4F0AB5C8F75967678708">
    <w:name w:val="DA1F0311C8AE4F0AB5C8F75967678708"/>
  </w:style>
  <w:style w:type="paragraph" w:customStyle="1" w:styleId="8E26A02E9B5A4B69991264A8BA88377A">
    <w:name w:val="8E26A02E9B5A4B69991264A8BA88377A"/>
  </w:style>
  <w:style w:type="paragraph" w:customStyle="1" w:styleId="75F9600936FD4173A2A798C9B2DDEA35">
    <w:name w:val="75F9600936FD4173A2A798C9B2DDEA35"/>
  </w:style>
  <w:style w:type="paragraph" w:customStyle="1" w:styleId="8547D529CBB74B40BB6AA25E86A590E9">
    <w:name w:val="8547D529CBB74B40BB6AA25E86A590E9"/>
  </w:style>
  <w:style w:type="paragraph" w:customStyle="1" w:styleId="4267E37502FE47788B65B854DA460EC0">
    <w:name w:val="4267E37502FE47788B65B854DA460EC0"/>
  </w:style>
  <w:style w:type="paragraph" w:customStyle="1" w:styleId="5502D9215CD44A1BAE0771E413AC3E54">
    <w:name w:val="5502D9215CD44A1BAE0771E413AC3E54"/>
  </w:style>
  <w:style w:type="paragraph" w:customStyle="1" w:styleId="104008C4CEC64B24B593E4B85C970EFB">
    <w:name w:val="104008C4CEC64B24B593E4B85C970EFB"/>
  </w:style>
  <w:style w:type="paragraph" w:customStyle="1" w:styleId="973FB725A54E43D38DB99B0EB2F9C3C5">
    <w:name w:val="973FB725A54E43D38DB99B0EB2F9C3C5"/>
  </w:style>
  <w:style w:type="paragraph" w:customStyle="1" w:styleId="83C684244A2C43E8858533CA7F5C93FC">
    <w:name w:val="83C684244A2C43E8858533CA7F5C93FC"/>
  </w:style>
  <w:style w:type="paragraph" w:customStyle="1" w:styleId="09CC5F58C6924FCD8F0D3D04D980F77F">
    <w:name w:val="09CC5F58C6924FCD8F0D3D04D980F77F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</w:rPr>
  </w:style>
  <w:style w:type="paragraph" w:customStyle="1" w:styleId="0B748E013EF045DDADD59867264F9199">
    <w:name w:val="0B748E013EF045DDADD59867264F9199"/>
  </w:style>
  <w:style w:type="paragraph" w:customStyle="1" w:styleId="C7D008606C62415980B51C7857CAA2E5">
    <w:name w:val="C7D008606C62415980B51C7857CAA2E5"/>
  </w:style>
  <w:style w:type="paragraph" w:customStyle="1" w:styleId="56BAAD67FD03474E996DFB988B7EA44F">
    <w:name w:val="56BAAD67FD03474E996DFB988B7EA44F"/>
  </w:style>
  <w:style w:type="paragraph" w:customStyle="1" w:styleId="A8C1D9DA08E44F49857F9399CF2603B6">
    <w:name w:val="A8C1D9DA08E44F49857F9399CF2603B6"/>
  </w:style>
  <w:style w:type="paragraph" w:customStyle="1" w:styleId="D4D400F78E5D4A3196F096E249D1EA9F">
    <w:name w:val="D4D400F78E5D4A3196F096E249D1EA9F"/>
  </w:style>
  <w:style w:type="paragraph" w:customStyle="1" w:styleId="7434D185B4994D90B27C521221947190">
    <w:name w:val="7434D185B4994D90B27C521221947190"/>
  </w:style>
  <w:style w:type="paragraph" w:customStyle="1" w:styleId="CF0A180C238944CF94B577DF44295D1E">
    <w:name w:val="CF0A180C238944CF94B577DF44295D1E"/>
  </w:style>
  <w:style w:type="paragraph" w:customStyle="1" w:styleId="60E97B234C9A4761A2241A80142D11DE">
    <w:name w:val="60E97B234C9A4761A2241A80142D11DE"/>
  </w:style>
  <w:style w:type="paragraph" w:customStyle="1" w:styleId="44F358EF4AA346E28F9ED31B49FCE880">
    <w:name w:val="44F358EF4AA346E28F9ED31B49FCE880"/>
  </w:style>
  <w:style w:type="paragraph" w:customStyle="1" w:styleId="C29949C880B54CD7BE48835E2392CC55">
    <w:name w:val="C29949C880B54CD7BE48835E2392CC55"/>
  </w:style>
  <w:style w:type="paragraph" w:customStyle="1" w:styleId="7FEFE6DE35834CFD8B49555EA607120A">
    <w:name w:val="7FEFE6DE35834CFD8B49555EA607120A"/>
  </w:style>
  <w:style w:type="paragraph" w:customStyle="1" w:styleId="53E106BC2A8D4A8A81E9CEF7F9B7839D">
    <w:name w:val="53E106BC2A8D4A8A81E9CEF7F9B7839D"/>
  </w:style>
  <w:style w:type="paragraph" w:customStyle="1" w:styleId="BB65204F304847189248F4D7A9A277CB">
    <w:name w:val="BB65204F304847189248F4D7A9A277CB"/>
  </w:style>
  <w:style w:type="paragraph" w:customStyle="1" w:styleId="A1DAD7074CA84BF398F01C33187DF0EF">
    <w:name w:val="A1DAD7074CA84BF398F01C33187DF0EF"/>
  </w:style>
  <w:style w:type="paragraph" w:customStyle="1" w:styleId="67EE6D55E1B4446E878FA441749A855C">
    <w:name w:val="67EE6D55E1B4446E878FA441749A855C"/>
  </w:style>
  <w:style w:type="paragraph" w:customStyle="1" w:styleId="5DB42BD291184A349FF172A770428D9E">
    <w:name w:val="5DB42BD291184A349FF172A770428D9E"/>
  </w:style>
  <w:style w:type="paragraph" w:customStyle="1" w:styleId="0BFA43C40E444F0680AAD81F8738BB0F">
    <w:name w:val="0BFA43C40E444F0680AAD81F8738BB0F"/>
  </w:style>
  <w:style w:type="paragraph" w:customStyle="1" w:styleId="4E4E0E86C85640388B5E1C12516DAE9F">
    <w:name w:val="4E4E0E86C85640388B5E1C12516DA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2022-11-17T01:40:00Z</dcterms:created>
  <dcterms:modified xsi:type="dcterms:W3CDTF">2022-11-18T05:27:00Z</dcterms:modified>
</cp:coreProperties>
</file>