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4CAF" w:rsidRPr="00413016" w:rsidRDefault="00413016">
      <w:pPr>
        <w:rPr>
          <w:sz w:val="36"/>
          <w:szCs w:val="24"/>
        </w:rPr>
      </w:pPr>
      <w:r>
        <w:rPr>
          <w:rFonts w:eastAsia="Droid Serif"/>
          <w:sz w:val="36"/>
          <w:szCs w:val="24"/>
        </w:rPr>
        <w:t xml:space="preserve">Problem </w:t>
      </w:r>
      <w:r w:rsidR="00CA468A">
        <w:rPr>
          <w:rFonts w:eastAsia="Droid Serif"/>
          <w:sz w:val="36"/>
          <w:szCs w:val="24"/>
        </w:rPr>
        <w:t>B</w:t>
      </w:r>
      <w:r>
        <w:rPr>
          <w:rFonts w:eastAsia="Droid Serif"/>
          <w:sz w:val="36"/>
          <w:szCs w:val="24"/>
        </w:rPr>
        <w:t xml:space="preserve">: </w:t>
      </w:r>
      <w:r w:rsidR="00CD345C">
        <w:rPr>
          <w:rFonts w:eastAsia="Droid Serif"/>
          <w:sz w:val="36"/>
          <w:szCs w:val="24"/>
        </w:rPr>
        <w:t>Splitting Presents</w:t>
      </w:r>
    </w:p>
    <w:p w:rsidR="00C231F7" w:rsidRDefault="00C231F7">
      <w:pPr>
        <w:rPr>
          <w:sz w:val="24"/>
          <w:szCs w:val="24"/>
        </w:rPr>
      </w:pPr>
    </w:p>
    <w:p w:rsidR="00E878AA" w:rsidRDefault="00CD345C">
      <w:pPr>
        <w:rPr>
          <w:sz w:val="24"/>
          <w:szCs w:val="24"/>
        </w:rPr>
      </w:pPr>
      <w:r>
        <w:rPr>
          <w:sz w:val="24"/>
          <w:szCs w:val="24"/>
        </w:rPr>
        <w:t>On Christmas morning, Matthew and Emily rush down th</w:t>
      </w:r>
      <w:r w:rsidR="00BA7B22">
        <w:rPr>
          <w:sz w:val="24"/>
          <w:szCs w:val="24"/>
        </w:rPr>
        <w:t xml:space="preserve">e stairs excited </w:t>
      </w:r>
      <w:r>
        <w:rPr>
          <w:sz w:val="24"/>
          <w:szCs w:val="24"/>
        </w:rPr>
        <w:t xml:space="preserve">to open their presents. They find </w:t>
      </w:r>
      <w:r>
        <w:rPr>
          <w:b/>
          <w:sz w:val="24"/>
          <w:szCs w:val="24"/>
        </w:rPr>
        <w:t>N</w:t>
      </w:r>
      <w:r>
        <w:rPr>
          <w:sz w:val="24"/>
          <w:szCs w:val="24"/>
        </w:rPr>
        <w:t xml:space="preserve"> presents, one of which is the biggest present they’</w:t>
      </w:r>
      <w:r w:rsidR="00F36A69">
        <w:rPr>
          <w:sz w:val="24"/>
          <w:szCs w:val="24"/>
        </w:rPr>
        <w:t>ve ever seen! After e</w:t>
      </w:r>
      <w:r>
        <w:rPr>
          <w:sz w:val="24"/>
          <w:szCs w:val="24"/>
        </w:rPr>
        <w:t xml:space="preserve">xamining the presents, they find that </w:t>
      </w:r>
      <w:r w:rsidR="003F77B3">
        <w:rPr>
          <w:sz w:val="24"/>
          <w:szCs w:val="24"/>
        </w:rPr>
        <w:t>the presents</w:t>
      </w:r>
      <w:r>
        <w:rPr>
          <w:sz w:val="24"/>
          <w:szCs w:val="24"/>
        </w:rPr>
        <w:t xml:space="preserve"> don’t specify their recipient</w:t>
      </w:r>
      <w:r w:rsidR="00BA7B22">
        <w:rPr>
          <w:sz w:val="24"/>
          <w:szCs w:val="24"/>
        </w:rPr>
        <w:t>s</w:t>
      </w:r>
      <w:r>
        <w:rPr>
          <w:sz w:val="24"/>
          <w:szCs w:val="24"/>
        </w:rPr>
        <w:t xml:space="preserve">, which causes them to start fighting over who gets the </w:t>
      </w:r>
      <w:r w:rsidR="00F36A69">
        <w:rPr>
          <w:sz w:val="24"/>
          <w:szCs w:val="24"/>
        </w:rPr>
        <w:t>big</w:t>
      </w:r>
      <w:r>
        <w:rPr>
          <w:sz w:val="24"/>
          <w:szCs w:val="24"/>
        </w:rPr>
        <w:t xml:space="preserve"> present. </w:t>
      </w:r>
      <w:r w:rsidR="00BA7B22">
        <w:rPr>
          <w:sz w:val="24"/>
          <w:szCs w:val="24"/>
        </w:rPr>
        <w:t xml:space="preserve">In order to stop the kids’ fighting, their parents devise a way for </w:t>
      </w:r>
      <w:r>
        <w:rPr>
          <w:sz w:val="24"/>
          <w:szCs w:val="24"/>
        </w:rPr>
        <w:t xml:space="preserve">the kids </w:t>
      </w:r>
      <w:r w:rsidR="00BA7B22">
        <w:rPr>
          <w:sz w:val="24"/>
          <w:szCs w:val="24"/>
        </w:rPr>
        <w:t>to</w:t>
      </w:r>
      <w:r>
        <w:rPr>
          <w:sz w:val="24"/>
          <w:szCs w:val="24"/>
        </w:rPr>
        <w:t xml:space="preserve"> split the presents.</w:t>
      </w:r>
      <w:r w:rsidR="00F36A69">
        <w:rPr>
          <w:sz w:val="24"/>
          <w:szCs w:val="24"/>
        </w:rPr>
        <w:br/>
      </w:r>
    </w:p>
    <w:p w:rsidR="00CD345C" w:rsidRDefault="00BA7B22">
      <w:pPr>
        <w:rPr>
          <w:sz w:val="24"/>
          <w:szCs w:val="24"/>
        </w:rPr>
      </w:pPr>
      <w:r>
        <w:rPr>
          <w:sz w:val="24"/>
          <w:szCs w:val="24"/>
        </w:rPr>
        <w:t xml:space="preserve">They split the presents as follows: </w:t>
      </w:r>
      <w:r w:rsidR="003F77B3">
        <w:rPr>
          <w:sz w:val="24"/>
          <w:szCs w:val="24"/>
        </w:rPr>
        <w:t xml:space="preserve">Emily </w:t>
      </w:r>
      <w:r>
        <w:rPr>
          <w:sz w:val="24"/>
          <w:szCs w:val="24"/>
        </w:rPr>
        <w:t>goes</w:t>
      </w:r>
      <w:r w:rsidR="003F77B3">
        <w:rPr>
          <w:sz w:val="24"/>
          <w:szCs w:val="24"/>
        </w:rPr>
        <w:t xml:space="preserve"> first</w:t>
      </w:r>
      <w:r>
        <w:rPr>
          <w:sz w:val="24"/>
          <w:szCs w:val="24"/>
        </w:rPr>
        <w:t xml:space="preserve"> and takes</w:t>
      </w:r>
      <w:r w:rsidR="00CD345C">
        <w:rPr>
          <w:sz w:val="24"/>
          <w:szCs w:val="24"/>
        </w:rPr>
        <w:t xml:space="preserve"> up to </w:t>
      </w:r>
      <w:r w:rsidR="00CD345C">
        <w:rPr>
          <w:b/>
          <w:sz w:val="24"/>
          <w:szCs w:val="24"/>
        </w:rPr>
        <w:t>M</w:t>
      </w:r>
      <w:r w:rsidR="00CD345C">
        <w:rPr>
          <w:sz w:val="24"/>
          <w:szCs w:val="24"/>
        </w:rPr>
        <w:t xml:space="preserve"> presents for </w:t>
      </w:r>
      <w:r w:rsidR="003F77B3">
        <w:rPr>
          <w:sz w:val="24"/>
          <w:szCs w:val="24"/>
        </w:rPr>
        <w:t>herself</w:t>
      </w:r>
      <w:r w:rsidR="00CD345C">
        <w:rPr>
          <w:sz w:val="24"/>
          <w:szCs w:val="24"/>
        </w:rPr>
        <w:t xml:space="preserve">. </w:t>
      </w:r>
      <w:r>
        <w:rPr>
          <w:sz w:val="24"/>
          <w:szCs w:val="24"/>
        </w:rPr>
        <w:t xml:space="preserve">Then Matthew takes </w:t>
      </w:r>
      <w:r w:rsidR="00CD345C">
        <w:rPr>
          <w:sz w:val="24"/>
          <w:szCs w:val="24"/>
        </w:rPr>
        <w:t xml:space="preserve">up to </w:t>
      </w:r>
      <w:r w:rsidR="00CD345C">
        <w:rPr>
          <w:b/>
          <w:sz w:val="24"/>
          <w:szCs w:val="24"/>
        </w:rPr>
        <w:t>M</w:t>
      </w:r>
      <w:r w:rsidR="00CD345C">
        <w:rPr>
          <w:sz w:val="24"/>
          <w:szCs w:val="24"/>
        </w:rPr>
        <w:t xml:space="preserve"> presents</w:t>
      </w:r>
      <w:r>
        <w:rPr>
          <w:sz w:val="24"/>
          <w:szCs w:val="24"/>
        </w:rPr>
        <w:t xml:space="preserve"> for himself</w:t>
      </w:r>
      <w:r w:rsidR="00CD345C">
        <w:rPr>
          <w:sz w:val="24"/>
          <w:szCs w:val="24"/>
        </w:rPr>
        <w:t xml:space="preserve">. The two </w:t>
      </w:r>
      <w:proofErr w:type="gramStart"/>
      <w:r w:rsidR="00F36A69">
        <w:rPr>
          <w:sz w:val="24"/>
          <w:szCs w:val="24"/>
        </w:rPr>
        <w:t>kids</w:t>
      </w:r>
      <w:proofErr w:type="gramEnd"/>
      <w:r w:rsidR="00CD345C">
        <w:rPr>
          <w:sz w:val="24"/>
          <w:szCs w:val="24"/>
        </w:rPr>
        <w:t xml:space="preserve"> alternate taking up to </w:t>
      </w:r>
      <w:r w:rsidR="00CD345C">
        <w:rPr>
          <w:b/>
          <w:sz w:val="24"/>
          <w:szCs w:val="24"/>
        </w:rPr>
        <w:t>M</w:t>
      </w:r>
      <w:r>
        <w:rPr>
          <w:sz w:val="24"/>
          <w:szCs w:val="24"/>
        </w:rPr>
        <w:t xml:space="preserve"> presents</w:t>
      </w:r>
      <w:r w:rsidR="00CD345C">
        <w:rPr>
          <w:sz w:val="24"/>
          <w:szCs w:val="24"/>
        </w:rPr>
        <w:t xml:space="preserve">, however they aren’t allowed to </w:t>
      </w:r>
      <w:r w:rsidR="00F36A69">
        <w:rPr>
          <w:sz w:val="24"/>
          <w:szCs w:val="24"/>
        </w:rPr>
        <w:t>take the big present until all the other presents have been distributed.</w:t>
      </w:r>
      <w:r w:rsidR="003F77B3">
        <w:rPr>
          <w:sz w:val="24"/>
          <w:szCs w:val="24"/>
        </w:rPr>
        <w:t xml:space="preserve"> Furthermore, d</w:t>
      </w:r>
      <w:r w:rsidR="00F36A69">
        <w:rPr>
          <w:sz w:val="24"/>
          <w:szCs w:val="24"/>
        </w:rPr>
        <w:t>uring each child’s turn, they must take at least one present.</w:t>
      </w:r>
    </w:p>
    <w:p w:rsidR="00F36A69" w:rsidRDefault="00F36A69">
      <w:pPr>
        <w:rPr>
          <w:sz w:val="24"/>
          <w:szCs w:val="24"/>
        </w:rPr>
      </w:pPr>
    </w:p>
    <w:p w:rsidR="00F36A69" w:rsidRPr="00CD345C" w:rsidRDefault="00F36A69">
      <w:pPr>
        <w:rPr>
          <w:sz w:val="24"/>
          <w:szCs w:val="24"/>
        </w:rPr>
      </w:pPr>
      <w:r>
        <w:rPr>
          <w:sz w:val="24"/>
          <w:szCs w:val="24"/>
        </w:rPr>
        <w:t>Both Matthew and Emily don’t care about any of the small presents—they only want the big present. If they split the presents optimally, which child is guaranteed to receive the big present?</w:t>
      </w:r>
    </w:p>
    <w:p w:rsidR="00E878AA" w:rsidRPr="00413016" w:rsidRDefault="00E878AA">
      <w:pPr>
        <w:rPr>
          <w:sz w:val="24"/>
          <w:szCs w:val="24"/>
        </w:rPr>
      </w:pPr>
    </w:p>
    <w:p w:rsidR="00A34CAF" w:rsidRPr="00413016" w:rsidRDefault="00094831">
      <w:pPr>
        <w:rPr>
          <w:sz w:val="24"/>
          <w:szCs w:val="24"/>
        </w:rPr>
      </w:pPr>
      <w:r w:rsidRPr="00413016">
        <w:rPr>
          <w:rFonts w:eastAsia="Droid Serif"/>
          <w:b/>
          <w:sz w:val="24"/>
          <w:szCs w:val="24"/>
        </w:rPr>
        <w:t>Input:</w:t>
      </w:r>
    </w:p>
    <w:p w:rsidR="0033360E" w:rsidRPr="00AB206D" w:rsidRDefault="00BD4082" w:rsidP="00C231F7">
      <w:pPr>
        <w:rPr>
          <w:rFonts w:eastAsia="Droid Serif"/>
          <w:sz w:val="24"/>
          <w:szCs w:val="24"/>
        </w:rPr>
      </w:pPr>
      <w:r>
        <w:rPr>
          <w:rFonts w:eastAsia="Droid Serif"/>
          <w:sz w:val="24"/>
          <w:szCs w:val="24"/>
        </w:rPr>
        <w:t xml:space="preserve">The </w:t>
      </w:r>
      <w:r w:rsidR="00C231F7">
        <w:rPr>
          <w:rFonts w:eastAsia="Droid Serif"/>
          <w:sz w:val="24"/>
          <w:szCs w:val="24"/>
        </w:rPr>
        <w:t>first</w:t>
      </w:r>
      <w:r w:rsidR="0033360E">
        <w:rPr>
          <w:rFonts w:eastAsia="Droid Serif"/>
          <w:sz w:val="24"/>
          <w:szCs w:val="24"/>
        </w:rPr>
        <w:t xml:space="preserve"> line of </w:t>
      </w:r>
      <w:r w:rsidR="00094831" w:rsidRPr="00413016">
        <w:rPr>
          <w:rFonts w:eastAsia="Droid Serif"/>
          <w:sz w:val="24"/>
          <w:szCs w:val="24"/>
        </w:rPr>
        <w:t xml:space="preserve">input provides the number of test cases, </w:t>
      </w:r>
      <w:r w:rsidR="00094831" w:rsidRPr="00413016">
        <w:rPr>
          <w:rFonts w:eastAsia="Droid Serif"/>
          <w:b/>
          <w:sz w:val="24"/>
          <w:szCs w:val="24"/>
        </w:rPr>
        <w:t>T</w:t>
      </w:r>
      <w:r w:rsidR="00094831" w:rsidRPr="00413016">
        <w:rPr>
          <w:rFonts w:eastAsia="Droid Serif"/>
          <w:sz w:val="24"/>
          <w:szCs w:val="24"/>
        </w:rPr>
        <w:t xml:space="preserve"> (1</w:t>
      </w:r>
      <w:r w:rsidR="00094831">
        <w:rPr>
          <w:rFonts w:eastAsia="Droid Serif"/>
          <w:sz w:val="24"/>
          <w:szCs w:val="24"/>
        </w:rPr>
        <w:t xml:space="preserve"> </w:t>
      </w:r>
      <w:r w:rsidR="00094831">
        <w:rPr>
          <w:rFonts w:eastAsia="Droid Serif"/>
          <w:color w:val="auto"/>
          <w:sz w:val="24"/>
        </w:rPr>
        <w:t>≤</w:t>
      </w:r>
      <w:r w:rsidR="00094831" w:rsidRPr="00413016">
        <w:rPr>
          <w:rFonts w:eastAsia="Droid Serif"/>
          <w:b/>
          <w:sz w:val="24"/>
          <w:szCs w:val="24"/>
        </w:rPr>
        <w:t xml:space="preserve"> </w:t>
      </w:r>
      <w:r w:rsidR="00094831" w:rsidRPr="00094831">
        <w:rPr>
          <w:rFonts w:eastAsia="Droid Serif"/>
          <w:b/>
          <w:sz w:val="24"/>
          <w:szCs w:val="24"/>
        </w:rPr>
        <w:t>T</w:t>
      </w:r>
      <w:r w:rsidR="00094831" w:rsidRPr="00413016">
        <w:rPr>
          <w:rFonts w:eastAsia="Droid Serif"/>
          <w:sz w:val="24"/>
          <w:szCs w:val="24"/>
        </w:rPr>
        <w:t xml:space="preserve"> </w:t>
      </w:r>
      <w:r w:rsidR="00094831">
        <w:rPr>
          <w:rFonts w:eastAsia="Droid Serif"/>
          <w:color w:val="auto"/>
          <w:sz w:val="24"/>
        </w:rPr>
        <w:t xml:space="preserve">≤ </w:t>
      </w:r>
      <w:r w:rsidR="00094831" w:rsidRPr="00413016">
        <w:rPr>
          <w:rFonts w:eastAsia="Droid Serif"/>
          <w:sz w:val="24"/>
          <w:szCs w:val="24"/>
        </w:rPr>
        <w:t xml:space="preserve">100). </w:t>
      </w:r>
      <w:r w:rsidR="00094831" w:rsidRPr="00413016">
        <w:rPr>
          <w:rFonts w:eastAsia="Droid Serif"/>
          <w:b/>
          <w:sz w:val="24"/>
          <w:szCs w:val="24"/>
        </w:rPr>
        <w:t>T</w:t>
      </w:r>
      <w:r w:rsidR="00094831" w:rsidRPr="00413016">
        <w:rPr>
          <w:rFonts w:eastAsia="Droid Serif"/>
          <w:sz w:val="24"/>
          <w:szCs w:val="24"/>
        </w:rPr>
        <w:t xml:space="preserve"> test cases</w:t>
      </w:r>
      <w:r w:rsidR="00C231F7">
        <w:rPr>
          <w:rFonts w:eastAsia="Droid Serif"/>
          <w:sz w:val="24"/>
          <w:szCs w:val="24"/>
        </w:rPr>
        <w:t xml:space="preserve"> follow. Each test case consists of</w:t>
      </w:r>
      <w:r w:rsidR="00094831" w:rsidRPr="00413016">
        <w:rPr>
          <w:rFonts w:eastAsia="Droid Serif"/>
          <w:sz w:val="24"/>
          <w:szCs w:val="24"/>
        </w:rPr>
        <w:t xml:space="preserve"> </w:t>
      </w:r>
      <w:r w:rsidR="00FF7BBE">
        <w:rPr>
          <w:rFonts w:eastAsia="Droid Serif"/>
          <w:sz w:val="24"/>
          <w:szCs w:val="24"/>
        </w:rPr>
        <w:t xml:space="preserve">one line containing </w:t>
      </w:r>
      <w:r w:rsidR="00AB206D">
        <w:rPr>
          <w:rFonts w:eastAsia="Droid Serif"/>
          <w:sz w:val="24"/>
          <w:szCs w:val="24"/>
        </w:rPr>
        <w:t>integer</w:t>
      </w:r>
      <w:r w:rsidR="00F36A69">
        <w:rPr>
          <w:rFonts w:eastAsia="Droid Serif"/>
          <w:sz w:val="24"/>
          <w:szCs w:val="24"/>
        </w:rPr>
        <w:t>s</w:t>
      </w:r>
      <w:r w:rsidR="00AB206D">
        <w:rPr>
          <w:rFonts w:eastAsia="Droid Serif"/>
          <w:sz w:val="24"/>
          <w:szCs w:val="24"/>
        </w:rPr>
        <w:t xml:space="preserve"> </w:t>
      </w:r>
      <w:r w:rsidR="00AB206D">
        <w:rPr>
          <w:rFonts w:eastAsia="Droid Serif"/>
          <w:b/>
          <w:sz w:val="24"/>
          <w:szCs w:val="24"/>
        </w:rPr>
        <w:t>N</w:t>
      </w:r>
      <w:r w:rsidR="00F36A69">
        <w:rPr>
          <w:rFonts w:eastAsia="Droid Serif"/>
          <w:b/>
          <w:sz w:val="24"/>
          <w:szCs w:val="24"/>
        </w:rPr>
        <w:t>, M</w:t>
      </w:r>
      <w:r w:rsidR="00BA7B22">
        <w:rPr>
          <w:rFonts w:eastAsia="Droid Serif"/>
          <w:sz w:val="24"/>
          <w:szCs w:val="24"/>
        </w:rPr>
        <w:t xml:space="preserve"> </w:t>
      </w:r>
      <w:r w:rsidR="00C231F7">
        <w:rPr>
          <w:rFonts w:eastAsia="Droid Serif"/>
          <w:sz w:val="24"/>
          <w:szCs w:val="24"/>
        </w:rPr>
        <w:t xml:space="preserve">(1 </w:t>
      </w:r>
      <w:r w:rsidR="00C231F7">
        <w:rPr>
          <w:rFonts w:eastAsia="Droid Serif"/>
          <w:color w:val="auto"/>
          <w:sz w:val="24"/>
        </w:rPr>
        <w:t>≤</w:t>
      </w:r>
      <w:r w:rsidR="00C231F7">
        <w:rPr>
          <w:rFonts w:eastAsia="Droid Serif"/>
          <w:sz w:val="24"/>
          <w:szCs w:val="24"/>
        </w:rPr>
        <w:t xml:space="preserve"> </w:t>
      </w:r>
      <w:r w:rsidR="00AB206D">
        <w:rPr>
          <w:rFonts w:eastAsia="Droid Serif"/>
          <w:b/>
          <w:sz w:val="24"/>
          <w:szCs w:val="24"/>
        </w:rPr>
        <w:t>N</w:t>
      </w:r>
      <w:r w:rsidR="00F36A69">
        <w:rPr>
          <w:rFonts w:eastAsia="Droid Serif"/>
          <w:b/>
          <w:sz w:val="24"/>
          <w:szCs w:val="24"/>
        </w:rPr>
        <w:t>, M</w:t>
      </w:r>
      <w:r w:rsidR="00C231F7">
        <w:rPr>
          <w:rFonts w:eastAsia="Droid Serif"/>
          <w:b/>
          <w:sz w:val="24"/>
          <w:szCs w:val="24"/>
        </w:rPr>
        <w:t xml:space="preserve"> </w:t>
      </w:r>
      <w:r w:rsidR="00C231F7">
        <w:rPr>
          <w:rFonts w:eastAsia="Droid Serif"/>
          <w:color w:val="auto"/>
          <w:sz w:val="24"/>
        </w:rPr>
        <w:t>≤</w:t>
      </w:r>
      <w:r w:rsidR="00C231F7">
        <w:rPr>
          <w:rFonts w:eastAsia="Droid Serif"/>
          <w:sz w:val="24"/>
          <w:szCs w:val="24"/>
        </w:rPr>
        <w:t xml:space="preserve"> 100</w:t>
      </w:r>
      <w:r w:rsidR="00F36A69">
        <w:rPr>
          <w:rFonts w:eastAsia="Droid Serif"/>
          <w:sz w:val="24"/>
          <w:szCs w:val="24"/>
        </w:rPr>
        <w:t>0</w:t>
      </w:r>
      <w:r w:rsidR="00C231F7">
        <w:rPr>
          <w:rFonts w:eastAsia="Droid Serif"/>
          <w:sz w:val="24"/>
          <w:szCs w:val="24"/>
        </w:rPr>
        <w:t>)</w:t>
      </w:r>
      <w:r w:rsidR="00BA7B22">
        <w:rPr>
          <w:rFonts w:eastAsia="Droid Serif"/>
          <w:sz w:val="24"/>
          <w:szCs w:val="24"/>
        </w:rPr>
        <w:t>.</w:t>
      </w:r>
    </w:p>
    <w:p w:rsidR="00C231F7" w:rsidRPr="00C231F7" w:rsidRDefault="00C231F7" w:rsidP="00C231F7">
      <w:pPr>
        <w:rPr>
          <w:sz w:val="24"/>
          <w:szCs w:val="24"/>
        </w:rPr>
      </w:pPr>
    </w:p>
    <w:p w:rsidR="00A34CAF" w:rsidRPr="00413016" w:rsidRDefault="00094831">
      <w:pPr>
        <w:rPr>
          <w:sz w:val="24"/>
          <w:szCs w:val="24"/>
        </w:rPr>
      </w:pPr>
      <w:r w:rsidRPr="00413016">
        <w:rPr>
          <w:rFonts w:eastAsia="Droid Serif"/>
          <w:b/>
          <w:sz w:val="24"/>
          <w:szCs w:val="24"/>
        </w:rPr>
        <w:t>Output:</w:t>
      </w:r>
    </w:p>
    <w:p w:rsidR="00A34CAF" w:rsidRPr="0033360E" w:rsidRDefault="00094831">
      <w:pPr>
        <w:rPr>
          <w:sz w:val="24"/>
          <w:szCs w:val="24"/>
        </w:rPr>
      </w:pPr>
      <w:r w:rsidRPr="00413016">
        <w:rPr>
          <w:rFonts w:eastAsia="Droid Serif"/>
          <w:sz w:val="24"/>
          <w:szCs w:val="24"/>
        </w:rPr>
        <w:t>For each test case,</w:t>
      </w:r>
      <w:r w:rsidR="00C231F7">
        <w:rPr>
          <w:rFonts w:eastAsia="Droid Serif"/>
          <w:sz w:val="24"/>
          <w:szCs w:val="24"/>
        </w:rPr>
        <w:t xml:space="preserve"> your pr</w:t>
      </w:r>
      <w:r w:rsidR="00F36A69">
        <w:rPr>
          <w:rFonts w:eastAsia="Droid Serif"/>
          <w:sz w:val="24"/>
          <w:szCs w:val="24"/>
        </w:rPr>
        <w:t xml:space="preserve">ogram should output either “Emily” or “Matthew”, the name of the child who will get the </w:t>
      </w:r>
      <w:r w:rsidR="004A71A8">
        <w:rPr>
          <w:rFonts w:eastAsia="Droid Serif"/>
          <w:sz w:val="24"/>
          <w:szCs w:val="24"/>
        </w:rPr>
        <w:t>big</w:t>
      </w:r>
      <w:bookmarkStart w:id="0" w:name="_GoBack"/>
      <w:bookmarkEnd w:id="0"/>
      <w:r w:rsidR="00F36A69">
        <w:rPr>
          <w:rFonts w:eastAsia="Droid Serif"/>
          <w:sz w:val="24"/>
          <w:szCs w:val="24"/>
        </w:rPr>
        <w:t xml:space="preserve"> present.</w:t>
      </w:r>
      <w:r w:rsidR="00AB206D">
        <w:rPr>
          <w:rFonts w:eastAsia="Droid Serif"/>
          <w:sz w:val="24"/>
          <w:szCs w:val="24"/>
        </w:rPr>
        <w:t xml:space="preserve"> </w:t>
      </w:r>
    </w:p>
    <w:p w:rsidR="00A34CAF" w:rsidRPr="00413016" w:rsidRDefault="00A34CAF">
      <w:pPr>
        <w:rPr>
          <w:sz w:val="24"/>
          <w:szCs w:val="24"/>
        </w:rPr>
      </w:pPr>
    </w:p>
    <w:p w:rsidR="00A34CAF" w:rsidRPr="00413016" w:rsidRDefault="00094831">
      <w:pPr>
        <w:rPr>
          <w:sz w:val="24"/>
          <w:szCs w:val="24"/>
        </w:rPr>
      </w:pPr>
      <w:r w:rsidRPr="00413016">
        <w:rPr>
          <w:rFonts w:eastAsia="Droid Serif"/>
          <w:b/>
          <w:sz w:val="24"/>
          <w:szCs w:val="24"/>
        </w:rPr>
        <w:t>Sample Input:</w:t>
      </w:r>
    </w:p>
    <w:p w:rsidR="0033360E" w:rsidRDefault="003F77B3">
      <w:pPr>
        <w:rPr>
          <w:rFonts w:ascii="Courier New" w:eastAsia="Droid Serif" w:hAnsi="Courier New" w:cs="Courier New"/>
          <w:sz w:val="24"/>
          <w:szCs w:val="24"/>
        </w:rPr>
      </w:pPr>
      <w:r>
        <w:rPr>
          <w:rFonts w:ascii="Courier New" w:eastAsia="Droid Serif" w:hAnsi="Courier New" w:cs="Courier New"/>
          <w:sz w:val="24"/>
          <w:szCs w:val="24"/>
        </w:rPr>
        <w:t>3</w:t>
      </w:r>
    </w:p>
    <w:p w:rsidR="00AB206D" w:rsidRDefault="003F77B3">
      <w:pPr>
        <w:rPr>
          <w:rFonts w:ascii="Courier New" w:eastAsia="Droid Serif" w:hAnsi="Courier New" w:cs="Courier New"/>
          <w:sz w:val="24"/>
          <w:szCs w:val="24"/>
        </w:rPr>
      </w:pPr>
      <w:r>
        <w:rPr>
          <w:rFonts w:ascii="Courier New" w:eastAsia="Droid Serif" w:hAnsi="Courier New" w:cs="Courier New"/>
          <w:sz w:val="24"/>
          <w:szCs w:val="24"/>
        </w:rPr>
        <w:t>5 3</w:t>
      </w:r>
    </w:p>
    <w:p w:rsidR="00AB206D" w:rsidRDefault="00B4002C">
      <w:pPr>
        <w:rPr>
          <w:rFonts w:ascii="Courier New" w:eastAsia="Droid Serif" w:hAnsi="Courier New" w:cs="Courier New"/>
          <w:sz w:val="24"/>
          <w:szCs w:val="24"/>
        </w:rPr>
      </w:pPr>
      <w:r>
        <w:rPr>
          <w:rFonts w:ascii="Courier New" w:eastAsia="Droid Serif" w:hAnsi="Courier New" w:cs="Courier New"/>
          <w:sz w:val="24"/>
          <w:szCs w:val="24"/>
        </w:rPr>
        <w:t>12</w:t>
      </w:r>
      <w:r w:rsidR="00384235">
        <w:rPr>
          <w:rFonts w:ascii="Courier New" w:eastAsia="Droid Serif" w:hAnsi="Courier New" w:cs="Courier New"/>
          <w:sz w:val="24"/>
          <w:szCs w:val="24"/>
        </w:rPr>
        <w:t xml:space="preserve"> 3</w:t>
      </w:r>
    </w:p>
    <w:p w:rsidR="003F77B3" w:rsidRPr="00377CFB" w:rsidRDefault="003F77B3">
      <w:pPr>
        <w:rPr>
          <w:rFonts w:ascii="Courier New" w:eastAsia="Droid Serif" w:hAnsi="Courier New" w:cs="Courier New"/>
          <w:sz w:val="24"/>
          <w:szCs w:val="24"/>
        </w:rPr>
      </w:pPr>
      <w:r>
        <w:rPr>
          <w:rFonts w:ascii="Courier New" w:eastAsia="Droid Serif" w:hAnsi="Courier New" w:cs="Courier New"/>
          <w:sz w:val="24"/>
          <w:szCs w:val="24"/>
        </w:rPr>
        <w:t>14 5</w:t>
      </w:r>
    </w:p>
    <w:p w:rsidR="00A34CAF" w:rsidRPr="00C231F7" w:rsidRDefault="00094831">
      <w:pPr>
        <w:rPr>
          <w:sz w:val="24"/>
          <w:szCs w:val="24"/>
        </w:rPr>
      </w:pPr>
      <w:r w:rsidRPr="00413016">
        <w:rPr>
          <w:rFonts w:eastAsia="Droid Serif"/>
          <w:b/>
          <w:sz w:val="24"/>
          <w:szCs w:val="24"/>
        </w:rPr>
        <w:t>Sample Output:</w:t>
      </w:r>
    </w:p>
    <w:p w:rsidR="00A677C3" w:rsidRDefault="003F77B3" w:rsidP="00A677C3">
      <w:pPr>
        <w:rPr>
          <w:rFonts w:ascii="Courier New" w:eastAsia="Droid Serif" w:hAnsi="Courier New" w:cs="Courier New"/>
          <w:sz w:val="24"/>
          <w:szCs w:val="24"/>
        </w:rPr>
      </w:pPr>
      <w:r>
        <w:rPr>
          <w:rFonts w:ascii="Courier New" w:eastAsia="Droid Serif" w:hAnsi="Courier New" w:cs="Courier New"/>
          <w:sz w:val="24"/>
          <w:szCs w:val="24"/>
        </w:rPr>
        <w:t>Emily</w:t>
      </w:r>
    </w:p>
    <w:p w:rsidR="003F77B3" w:rsidRDefault="003F77B3" w:rsidP="00A677C3">
      <w:pPr>
        <w:rPr>
          <w:rFonts w:ascii="Courier New" w:eastAsia="Droid Serif" w:hAnsi="Courier New" w:cs="Courier New"/>
          <w:sz w:val="24"/>
          <w:szCs w:val="24"/>
        </w:rPr>
      </w:pPr>
      <w:r>
        <w:rPr>
          <w:rFonts w:ascii="Courier New" w:eastAsia="Droid Serif" w:hAnsi="Courier New" w:cs="Courier New"/>
          <w:sz w:val="24"/>
          <w:szCs w:val="24"/>
        </w:rPr>
        <w:t>Matthew</w:t>
      </w:r>
    </w:p>
    <w:p w:rsidR="003F77B3" w:rsidRDefault="003F77B3" w:rsidP="00A677C3">
      <w:pPr>
        <w:rPr>
          <w:rFonts w:ascii="Courier New" w:eastAsia="Droid Serif" w:hAnsi="Courier New" w:cs="Courier New"/>
          <w:sz w:val="24"/>
          <w:szCs w:val="24"/>
        </w:rPr>
      </w:pPr>
      <w:r>
        <w:rPr>
          <w:rFonts w:ascii="Courier New" w:eastAsia="Droid Serif" w:hAnsi="Courier New" w:cs="Courier New"/>
          <w:sz w:val="24"/>
          <w:szCs w:val="24"/>
        </w:rPr>
        <w:t>Emily</w:t>
      </w:r>
    </w:p>
    <w:p w:rsidR="003F77B3" w:rsidRDefault="003F77B3" w:rsidP="00A677C3">
      <w:pPr>
        <w:rPr>
          <w:rFonts w:ascii="Courier New" w:eastAsia="Droid Serif" w:hAnsi="Courier New" w:cs="Courier New"/>
          <w:sz w:val="24"/>
          <w:szCs w:val="24"/>
        </w:rPr>
      </w:pPr>
    </w:p>
    <w:p w:rsidR="003F77B3" w:rsidRPr="00413016" w:rsidRDefault="003F77B3" w:rsidP="003F77B3">
      <w:pPr>
        <w:rPr>
          <w:sz w:val="24"/>
          <w:szCs w:val="24"/>
        </w:rPr>
      </w:pPr>
      <w:r>
        <w:rPr>
          <w:rFonts w:eastAsia="Droid Serif"/>
          <w:b/>
          <w:sz w:val="24"/>
          <w:szCs w:val="24"/>
        </w:rPr>
        <w:t>Explanation of Sample Input</w:t>
      </w:r>
      <w:r w:rsidRPr="00413016">
        <w:rPr>
          <w:rFonts w:eastAsia="Droid Serif"/>
          <w:b/>
          <w:sz w:val="24"/>
          <w:szCs w:val="24"/>
        </w:rPr>
        <w:t>:</w:t>
      </w:r>
    </w:p>
    <w:p w:rsidR="003F77B3" w:rsidRPr="00C231F7" w:rsidRDefault="003F77B3" w:rsidP="00A677C3">
      <w:pPr>
        <w:rPr>
          <w:rFonts w:ascii="Courier New" w:hAnsi="Courier New" w:cs="Courier New"/>
          <w:sz w:val="24"/>
          <w:szCs w:val="24"/>
        </w:rPr>
      </w:pPr>
      <w:r>
        <w:rPr>
          <w:rFonts w:eastAsia="Droid Serif"/>
          <w:sz w:val="24"/>
          <w:szCs w:val="24"/>
        </w:rPr>
        <w:t>In the first test case, Emily can take one present on her turn, leaving 4 presents in total. Then, whether Matthew takes 1, 2, or 3 presents, Emily can take 3, 2, or 1 presents respectively on the turn after, guaranteeing her the big present.</w:t>
      </w:r>
    </w:p>
    <w:sectPr w:rsidR="003F77B3" w:rsidRPr="00C231F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51A" w:rsidRDefault="00C5751A" w:rsidP="00726A3F">
      <w:pPr>
        <w:spacing w:line="240" w:lineRule="auto"/>
      </w:pPr>
      <w:r>
        <w:separator/>
      </w:r>
    </w:p>
  </w:endnote>
  <w:endnote w:type="continuationSeparator" w:id="0">
    <w:p w:rsidR="00C5751A" w:rsidRDefault="00C5751A" w:rsidP="00726A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Droid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51A" w:rsidRDefault="00C5751A" w:rsidP="00726A3F">
      <w:pPr>
        <w:spacing w:line="240" w:lineRule="auto"/>
      </w:pPr>
      <w:r>
        <w:separator/>
      </w:r>
    </w:p>
  </w:footnote>
  <w:footnote w:type="continuationSeparator" w:id="0">
    <w:p w:rsidR="00C5751A" w:rsidRDefault="00C5751A" w:rsidP="00726A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A3F" w:rsidRDefault="00726A3F" w:rsidP="00726A3F">
    <w:pPr>
      <w:pStyle w:val="Header"/>
      <w:jc w:val="right"/>
    </w:pPr>
    <w:r>
      <w:t>Author: Reyno Tilikaynen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4CAF"/>
    <w:rsid w:val="00015C7D"/>
    <w:rsid w:val="00094831"/>
    <w:rsid w:val="00180D8D"/>
    <w:rsid w:val="001C47EF"/>
    <w:rsid w:val="001C6FFF"/>
    <w:rsid w:val="00213131"/>
    <w:rsid w:val="0033360E"/>
    <w:rsid w:val="0035272A"/>
    <w:rsid w:val="00377CFB"/>
    <w:rsid w:val="00384235"/>
    <w:rsid w:val="003F77B3"/>
    <w:rsid w:val="00413016"/>
    <w:rsid w:val="004952DF"/>
    <w:rsid w:val="004A71A8"/>
    <w:rsid w:val="005E76F9"/>
    <w:rsid w:val="005F0E27"/>
    <w:rsid w:val="00671442"/>
    <w:rsid w:val="006D5D55"/>
    <w:rsid w:val="00726A3F"/>
    <w:rsid w:val="007D6E08"/>
    <w:rsid w:val="00856F1E"/>
    <w:rsid w:val="008B1B65"/>
    <w:rsid w:val="008F5D2A"/>
    <w:rsid w:val="00A34CAF"/>
    <w:rsid w:val="00A677C3"/>
    <w:rsid w:val="00A9149A"/>
    <w:rsid w:val="00AA0787"/>
    <w:rsid w:val="00AB206D"/>
    <w:rsid w:val="00B4002C"/>
    <w:rsid w:val="00B96986"/>
    <w:rsid w:val="00BA7B22"/>
    <w:rsid w:val="00BD4082"/>
    <w:rsid w:val="00C231F7"/>
    <w:rsid w:val="00C5751A"/>
    <w:rsid w:val="00CA468A"/>
    <w:rsid w:val="00CD345C"/>
    <w:rsid w:val="00E878AA"/>
    <w:rsid w:val="00F0777B"/>
    <w:rsid w:val="00F36A69"/>
    <w:rsid w:val="00FF7B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4D2FC1-5298-4127-AEB5-8E413BC2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671442"/>
    <w:rPr>
      <w:color w:val="808080"/>
    </w:rPr>
  </w:style>
  <w:style w:type="table" w:styleId="TableGrid">
    <w:name w:val="Table Grid"/>
    <w:basedOn w:val="TableNormal"/>
    <w:uiPriority w:val="39"/>
    <w:rsid w:val="00015C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6A3F"/>
    <w:pPr>
      <w:tabs>
        <w:tab w:val="center" w:pos="4680"/>
        <w:tab w:val="right" w:pos="9360"/>
      </w:tabs>
      <w:spacing w:line="240" w:lineRule="auto"/>
    </w:pPr>
  </w:style>
  <w:style w:type="character" w:customStyle="1" w:styleId="HeaderChar">
    <w:name w:val="Header Char"/>
    <w:basedOn w:val="DefaultParagraphFont"/>
    <w:link w:val="Header"/>
    <w:uiPriority w:val="99"/>
    <w:rsid w:val="00726A3F"/>
  </w:style>
  <w:style w:type="paragraph" w:styleId="Footer">
    <w:name w:val="footer"/>
    <w:basedOn w:val="Normal"/>
    <w:link w:val="FooterChar"/>
    <w:uiPriority w:val="99"/>
    <w:unhideWhenUsed/>
    <w:rsid w:val="00726A3F"/>
    <w:pPr>
      <w:tabs>
        <w:tab w:val="center" w:pos="4680"/>
        <w:tab w:val="right" w:pos="9360"/>
      </w:tabs>
      <w:spacing w:line="240" w:lineRule="auto"/>
    </w:pPr>
  </w:style>
  <w:style w:type="character" w:customStyle="1" w:styleId="FooterChar">
    <w:name w:val="Footer Char"/>
    <w:basedOn w:val="DefaultParagraphFont"/>
    <w:link w:val="Footer"/>
    <w:uiPriority w:val="99"/>
    <w:rsid w:val="00726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Reyno Tilikaynen</dc:creator>
  <cp:lastModifiedBy>Reyno Tilikaynen</cp:lastModifiedBy>
  <cp:revision>21</cp:revision>
  <cp:lastPrinted>2015-12-16T00:47:00Z</cp:lastPrinted>
  <dcterms:created xsi:type="dcterms:W3CDTF">2015-10-22T02:36:00Z</dcterms:created>
  <dcterms:modified xsi:type="dcterms:W3CDTF">2015-12-16T01:27:00Z</dcterms:modified>
</cp:coreProperties>
</file>