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880" w:rsidRDefault="00804880" w:rsidP="00804880">
      <w:pPr>
        <w:pStyle w:val="Heading1"/>
        <w:spacing w:before="0"/>
      </w:pPr>
      <w:r>
        <w:t>Ryan Timbrook</w:t>
      </w:r>
    </w:p>
    <w:p w:rsidR="00804880" w:rsidRDefault="004869F6" w:rsidP="00804880">
      <w:pPr>
        <w:pStyle w:val="Heading2"/>
        <w:spacing w:before="0"/>
        <w:rPr>
          <w:rFonts w:eastAsia="Times New Roman"/>
        </w:rPr>
      </w:pPr>
      <w:r>
        <w:rPr>
          <w:rFonts w:eastAsia="Times New Roman"/>
        </w:rPr>
        <w:t xml:space="preserve">IST 659 Data Admin Concepts &amp;Db </w:t>
      </w:r>
      <w:proofErr w:type="spellStart"/>
      <w:r>
        <w:rPr>
          <w:rFonts w:eastAsia="Times New Roman"/>
        </w:rPr>
        <w:t>Mgmt</w:t>
      </w:r>
      <w:proofErr w:type="spellEnd"/>
    </w:p>
    <w:p w:rsidR="00804880" w:rsidRDefault="00C23DC3" w:rsidP="00804880">
      <w:pPr>
        <w:pStyle w:val="Heading2"/>
        <w:spacing w:before="0"/>
      </w:pPr>
      <w:r>
        <w:t xml:space="preserve">Date: </w:t>
      </w:r>
      <w:r w:rsidR="004869F6">
        <w:t>7/15/2018</w:t>
      </w:r>
    </w:p>
    <w:p w:rsidR="00804880" w:rsidRDefault="0099111F" w:rsidP="00804880">
      <w:pPr>
        <w:pStyle w:val="Heading2"/>
        <w:spacing w:before="0"/>
      </w:pPr>
      <w:r>
        <w:t xml:space="preserve">Lab </w:t>
      </w:r>
      <w:r w:rsidR="00C23DC3">
        <w:t>Assignment</w:t>
      </w:r>
      <w:r w:rsidR="004869F6">
        <w:t xml:space="preserve">: Week 1, </w:t>
      </w:r>
      <w:r w:rsidR="004869F6">
        <w:t>The Relational Data Model</w:t>
      </w:r>
    </w:p>
    <w:p w:rsidR="00804880" w:rsidRPr="00804880" w:rsidRDefault="00804880" w:rsidP="00804880"/>
    <w:p w:rsidR="00C23DC3" w:rsidRPr="00E95ED2" w:rsidRDefault="00804880" w:rsidP="00E95ED2">
      <w:pPr>
        <w:pStyle w:val="Heading2"/>
        <w:jc w:val="center"/>
        <w:rPr>
          <w:sz w:val="28"/>
          <w:szCs w:val="28"/>
        </w:rPr>
      </w:pPr>
      <w:r w:rsidRPr="00E95ED2">
        <w:rPr>
          <w:sz w:val="28"/>
          <w:szCs w:val="28"/>
        </w:rPr>
        <w:t>Description</w:t>
      </w:r>
      <w:r w:rsidR="00E95ED2" w:rsidRPr="00E95ED2">
        <w:rPr>
          <w:sz w:val="28"/>
          <w:szCs w:val="28"/>
        </w:rPr>
        <w:t xml:space="preserve"> / Learning Objective</w:t>
      </w:r>
    </w:p>
    <w:p w:rsidR="00E95ED2" w:rsidRDefault="00E95ED2" w:rsidP="00E95ED2">
      <w:pPr>
        <w:pStyle w:val="ListParagraph"/>
        <w:numPr>
          <w:ilvl w:val="0"/>
          <w:numId w:val="3"/>
        </w:numPr>
      </w:pPr>
      <w:r>
        <w:t>Demonstrate understanding of</w:t>
      </w:r>
      <w:r>
        <w:t xml:space="preserve"> the relational database model</w:t>
      </w:r>
    </w:p>
    <w:p w:rsidR="00E95ED2" w:rsidRDefault="00E95ED2" w:rsidP="00E95ED2">
      <w:pPr>
        <w:pStyle w:val="ListParagraph"/>
        <w:numPr>
          <w:ilvl w:val="0"/>
          <w:numId w:val="3"/>
        </w:numPr>
      </w:pPr>
      <w:r>
        <w:t>Identify ways the relational database model improves upon file-based data storage systems</w:t>
      </w:r>
    </w:p>
    <w:p w:rsidR="00E95ED2" w:rsidRDefault="00E95ED2" w:rsidP="00E95ED2">
      <w:pPr>
        <w:pStyle w:val="ListParagraph"/>
        <w:numPr>
          <w:ilvl w:val="0"/>
          <w:numId w:val="3"/>
        </w:numPr>
      </w:pPr>
      <w:r>
        <w:t>Demonstrate basic model creation using diagramming tools</w:t>
      </w:r>
    </w:p>
    <w:p w:rsidR="00E95ED2" w:rsidRPr="00E95ED2" w:rsidRDefault="00E95ED2" w:rsidP="00E95ED2">
      <w:pPr>
        <w:pStyle w:val="Heading2"/>
        <w:jc w:val="center"/>
        <w:rPr>
          <w:sz w:val="28"/>
          <w:szCs w:val="28"/>
        </w:rPr>
      </w:pPr>
      <w:r w:rsidRPr="00E95ED2">
        <w:rPr>
          <w:sz w:val="28"/>
          <w:szCs w:val="28"/>
        </w:rPr>
        <w:t>Tasks:</w:t>
      </w:r>
    </w:p>
    <w:p w:rsidR="00E95ED2" w:rsidRDefault="00E95ED2" w:rsidP="00E95ED2">
      <w:pPr>
        <w:pStyle w:val="ListParagraph"/>
        <w:numPr>
          <w:ilvl w:val="0"/>
          <w:numId w:val="4"/>
        </w:numPr>
      </w:pPr>
      <w:r>
        <w:t>I</w:t>
      </w:r>
      <w:r>
        <w:t>dentify problem spots and recommend improvements that the relational data model can afford</w:t>
      </w:r>
    </w:p>
    <w:p w:rsidR="00E95ED2" w:rsidRPr="00E95ED2" w:rsidRDefault="00E95ED2" w:rsidP="00E95ED2">
      <w:pPr>
        <w:pStyle w:val="ListParagraph"/>
        <w:numPr>
          <w:ilvl w:val="0"/>
          <w:numId w:val="4"/>
        </w:numPr>
      </w:pPr>
      <w:r>
        <w:t>U</w:t>
      </w:r>
      <w:r>
        <w:t>se an online software tool to create a basic diagram</w:t>
      </w:r>
    </w:p>
    <w:p w:rsidR="000C4EBC" w:rsidRDefault="000C4EBC" w:rsidP="000C4EBC">
      <w:pPr>
        <w:spacing w:after="0"/>
        <w:rPr>
          <w:b/>
        </w:rPr>
      </w:pPr>
    </w:p>
    <w:p w:rsidR="00CB212A" w:rsidRDefault="00680515" w:rsidP="00680515">
      <w:pPr>
        <w:pStyle w:val="Heading2"/>
      </w:pPr>
      <w:r>
        <w:t>To-do:</w:t>
      </w:r>
    </w:p>
    <w:p w:rsidR="00680515" w:rsidRPr="00680515" w:rsidRDefault="00680515" w:rsidP="00680515">
      <w:pPr>
        <w:pStyle w:val="ListParagraph"/>
        <w:numPr>
          <w:ilvl w:val="0"/>
          <w:numId w:val="5"/>
        </w:numPr>
        <w:spacing w:after="0"/>
        <w:rPr>
          <w:b/>
        </w:rPr>
      </w:pPr>
      <w:r w:rsidRPr="00680515">
        <w:rPr>
          <w:b/>
        </w:rPr>
        <w:t xml:space="preserve">Review the </w:t>
      </w:r>
      <w:proofErr w:type="spellStart"/>
      <w:r w:rsidRPr="00680515">
        <w:rPr>
          <w:b/>
          <w:color w:val="FF0000"/>
        </w:rPr>
        <w:t>VidCast</w:t>
      </w:r>
      <w:proofErr w:type="spellEnd"/>
      <w:r w:rsidRPr="00680515">
        <w:rPr>
          <w:b/>
          <w:color w:val="FF0000"/>
        </w:rPr>
        <w:t xml:space="preserve"> Datasheet </w:t>
      </w:r>
      <w:r w:rsidRPr="00680515">
        <w:rPr>
          <w:b/>
        </w:rPr>
        <w:t xml:space="preserve">and find ways to </w:t>
      </w:r>
      <w:r w:rsidRPr="00680515">
        <w:rPr>
          <w:b/>
          <w:color w:val="FF0000"/>
        </w:rPr>
        <w:t>improve it</w:t>
      </w:r>
      <w:r w:rsidRPr="00680515">
        <w:rPr>
          <w:b/>
        </w:rPr>
        <w:t xml:space="preserve">. </w:t>
      </w:r>
    </w:p>
    <w:p w:rsidR="00680515" w:rsidRPr="00680515" w:rsidRDefault="00680515" w:rsidP="00680515">
      <w:pPr>
        <w:pStyle w:val="ListParagraph"/>
        <w:numPr>
          <w:ilvl w:val="0"/>
          <w:numId w:val="5"/>
        </w:numPr>
        <w:spacing w:after="0"/>
        <w:rPr>
          <w:b/>
        </w:rPr>
      </w:pPr>
      <w:r w:rsidRPr="00680515">
        <w:rPr>
          <w:b/>
        </w:rPr>
        <w:t xml:space="preserve">Identify </w:t>
      </w:r>
      <w:r w:rsidRPr="00680515">
        <w:rPr>
          <w:b/>
          <w:color w:val="FF0000"/>
        </w:rPr>
        <w:t xml:space="preserve">at least 4 challenges </w:t>
      </w:r>
      <w:r w:rsidRPr="00680515">
        <w:rPr>
          <w:b/>
        </w:rPr>
        <w:t>to fitting this data into the relational data model.</w:t>
      </w:r>
    </w:p>
    <w:p w:rsidR="00680515" w:rsidRPr="00680515" w:rsidRDefault="00680515" w:rsidP="00680515">
      <w:pPr>
        <w:pStyle w:val="ListParagraph"/>
        <w:numPr>
          <w:ilvl w:val="1"/>
          <w:numId w:val="5"/>
        </w:numPr>
        <w:spacing w:after="0"/>
        <w:rPr>
          <w:b/>
        </w:rPr>
      </w:pPr>
      <w:r w:rsidRPr="00680515">
        <w:rPr>
          <w:b/>
        </w:rPr>
        <w:t>Example: “Not every row in the sheet has a user name”</w:t>
      </w:r>
    </w:p>
    <w:p w:rsidR="00CB212A" w:rsidRDefault="00CB212A" w:rsidP="000C4EBC">
      <w:pPr>
        <w:spacing w:after="0"/>
        <w:rPr>
          <w:b/>
        </w:rPr>
      </w:pPr>
    </w:p>
    <w:p w:rsidR="00E95ED2" w:rsidRPr="00E95ED2" w:rsidRDefault="00E95ED2" w:rsidP="00E95ED2">
      <w:pPr>
        <w:pStyle w:val="Heading2"/>
        <w:jc w:val="center"/>
        <w:rPr>
          <w:sz w:val="28"/>
          <w:szCs w:val="28"/>
        </w:rPr>
      </w:pPr>
      <w:r w:rsidRPr="00E95ED2">
        <w:rPr>
          <w:sz w:val="28"/>
          <w:szCs w:val="28"/>
        </w:rPr>
        <w:t>Responses:</w:t>
      </w:r>
    </w:p>
    <w:p w:rsidR="00E95ED2" w:rsidRDefault="00C04A10" w:rsidP="00E95ED2">
      <w:pPr>
        <w:pStyle w:val="Heading3"/>
      </w:pPr>
      <w:r>
        <w:t>Question 1, Part 1 – Identify at least 4 challenges</w:t>
      </w:r>
    </w:p>
    <w:p w:rsidR="00C04A10" w:rsidRDefault="00C04A10" w:rsidP="00C04A10">
      <w:pPr>
        <w:pStyle w:val="Heading4"/>
      </w:pPr>
      <w:r>
        <w:t>Challenges:</w:t>
      </w:r>
    </w:p>
    <w:p w:rsidR="00E95ED2" w:rsidRDefault="0006450C" w:rsidP="00C04A10">
      <w:pPr>
        <w:pStyle w:val="ListParagraph"/>
        <w:numPr>
          <w:ilvl w:val="0"/>
          <w:numId w:val="7"/>
        </w:numPr>
        <w:spacing w:after="0"/>
        <w:rPr>
          <w:b/>
        </w:rPr>
      </w:pPr>
      <w:r>
        <w:rPr>
          <w:b/>
        </w:rPr>
        <w:t>Not every row in the sheet has User Tags</w:t>
      </w:r>
    </w:p>
    <w:p w:rsidR="00C04A10" w:rsidRDefault="0006450C" w:rsidP="00C04A10">
      <w:pPr>
        <w:pStyle w:val="ListParagraph"/>
        <w:numPr>
          <w:ilvl w:val="0"/>
          <w:numId w:val="7"/>
        </w:numPr>
        <w:spacing w:after="0"/>
        <w:rPr>
          <w:b/>
        </w:rPr>
      </w:pPr>
      <w:r>
        <w:rPr>
          <w:b/>
        </w:rPr>
        <w:t>Not every row in the sheet has Followers</w:t>
      </w:r>
      <w:r w:rsidR="00F25206">
        <w:rPr>
          <w:b/>
        </w:rPr>
        <w:t xml:space="preserve"> and some of the rows values are numeric counts of </w:t>
      </w:r>
      <w:r w:rsidR="00455482">
        <w:rPr>
          <w:b/>
        </w:rPr>
        <w:t xml:space="preserve">the number of </w:t>
      </w:r>
      <w:r w:rsidR="00F25206">
        <w:rPr>
          <w:b/>
        </w:rPr>
        <w:t xml:space="preserve">followers </w:t>
      </w:r>
      <w:r w:rsidR="00455482">
        <w:rPr>
          <w:b/>
        </w:rPr>
        <w:t xml:space="preserve">they have </w:t>
      </w:r>
      <w:r w:rsidR="00F25206">
        <w:rPr>
          <w:b/>
        </w:rPr>
        <w:t xml:space="preserve">rather than the required </w:t>
      </w:r>
      <w:r w:rsidR="00455482">
        <w:rPr>
          <w:b/>
        </w:rPr>
        <w:t>names of the users that are following them.</w:t>
      </w:r>
    </w:p>
    <w:p w:rsidR="00C04A10" w:rsidRDefault="0006450C" w:rsidP="00C04A10">
      <w:pPr>
        <w:pStyle w:val="ListParagraph"/>
        <w:numPr>
          <w:ilvl w:val="0"/>
          <w:numId w:val="7"/>
        </w:numPr>
        <w:spacing w:after="0"/>
        <w:rPr>
          <w:b/>
        </w:rPr>
      </w:pPr>
      <w:r>
        <w:rPr>
          <w:b/>
        </w:rPr>
        <w:t xml:space="preserve">Not every row in the sheet has </w:t>
      </w:r>
      <w:r w:rsidR="00F25206">
        <w:rPr>
          <w:b/>
        </w:rPr>
        <w:t xml:space="preserve">a </w:t>
      </w:r>
      <w:r>
        <w:rPr>
          <w:b/>
        </w:rPr>
        <w:t>Stream Date</w:t>
      </w:r>
      <w:r w:rsidR="00C621F1">
        <w:rPr>
          <w:b/>
        </w:rPr>
        <w:t xml:space="preserve"> and the</w:t>
      </w:r>
      <w:bookmarkStart w:id="0" w:name="_GoBack"/>
      <w:bookmarkEnd w:id="0"/>
      <w:r w:rsidR="00F25206">
        <w:rPr>
          <w:b/>
        </w:rPr>
        <w:t xml:space="preserve"> field values in these rows are varchar’s that will need to be cle</w:t>
      </w:r>
      <w:r w:rsidR="00F25206">
        <w:rPr>
          <w:b/>
        </w:rPr>
        <w:t>aned and translated into proper datetime formatted values</w:t>
      </w:r>
    </w:p>
    <w:p w:rsidR="00C04A10" w:rsidRDefault="00F25206" w:rsidP="00C04A10">
      <w:pPr>
        <w:pStyle w:val="ListParagraph"/>
        <w:numPr>
          <w:ilvl w:val="0"/>
          <w:numId w:val="7"/>
        </w:numPr>
        <w:spacing w:after="0"/>
        <w:rPr>
          <w:b/>
        </w:rPr>
      </w:pPr>
      <w:r>
        <w:rPr>
          <w:b/>
        </w:rPr>
        <w:t>Not every row in the sheet has a Video Duration and the field values in these rows are varchar’s that will need to be cleaned and translated into a duration data type like numeric and specified as milliseconds</w:t>
      </w:r>
    </w:p>
    <w:p w:rsidR="00C04A10" w:rsidRPr="00C04A10" w:rsidRDefault="00F25206" w:rsidP="00C04A10">
      <w:pPr>
        <w:pStyle w:val="ListParagraph"/>
        <w:numPr>
          <w:ilvl w:val="0"/>
          <w:numId w:val="7"/>
        </w:numPr>
        <w:spacing w:after="0"/>
        <w:rPr>
          <w:b/>
        </w:rPr>
      </w:pPr>
      <w:r>
        <w:rPr>
          <w:b/>
        </w:rPr>
        <w:t>Not every row in the sheet has a File Location specified</w:t>
      </w:r>
    </w:p>
    <w:p w:rsidR="00E95ED2" w:rsidRDefault="00E95ED2" w:rsidP="000C4EBC">
      <w:pPr>
        <w:spacing w:after="0"/>
        <w:rPr>
          <w:b/>
        </w:rPr>
      </w:pPr>
    </w:p>
    <w:p w:rsidR="00E95ED2" w:rsidRDefault="00C04A10" w:rsidP="00E95ED2">
      <w:pPr>
        <w:pStyle w:val="Heading3"/>
      </w:pPr>
      <w:r>
        <w:lastRenderedPageBreak/>
        <w:t xml:space="preserve">Question 1, Part 2 </w:t>
      </w:r>
      <w:r w:rsidR="001901B1">
        <w:t>–</w:t>
      </w:r>
      <w:r>
        <w:t xml:space="preserve"> </w:t>
      </w:r>
      <w:r w:rsidR="001901B1">
        <w:t>Creating a basic ERD using draw.io</w:t>
      </w:r>
    </w:p>
    <w:p w:rsidR="00E95ED2" w:rsidRDefault="001F6404" w:rsidP="001F6404">
      <w:pPr>
        <w:pStyle w:val="Heading4"/>
      </w:pPr>
      <w:r>
        <w:t>Lab 01 – Basic ERD</w:t>
      </w:r>
    </w:p>
    <w:p w:rsidR="001F6404" w:rsidRDefault="00807CAF" w:rsidP="001F6404">
      <w:r>
        <w:rPr>
          <w:noProof/>
        </w:rPr>
        <w:drawing>
          <wp:inline distT="0" distB="0" distL="0" distR="0">
            <wp:extent cx="5534025" cy="1924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01 - Basic ER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584" w:rsidRPr="001F6404" w:rsidRDefault="00541584" w:rsidP="001F6404"/>
    <w:p w:rsidR="00E95ED2" w:rsidRPr="000C4EBC" w:rsidRDefault="00E95ED2" w:rsidP="000C4EBC">
      <w:pPr>
        <w:spacing w:after="0"/>
        <w:rPr>
          <w:b/>
        </w:rPr>
      </w:pPr>
    </w:p>
    <w:p w:rsidR="009C482A" w:rsidRDefault="00C621F1">
      <w:pPr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E64728" w:rsidRDefault="00E64728">
      <w:pPr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91339C" w:rsidRDefault="0091339C"/>
    <w:p w:rsidR="0091339C" w:rsidRDefault="0091339C"/>
    <w:p w:rsidR="0091339C" w:rsidRDefault="0091339C"/>
    <w:p w:rsidR="009C07E9" w:rsidRDefault="0091339C" w:rsidP="0091339C">
      <w:pPr>
        <w:pStyle w:val="Heading2"/>
      </w:pPr>
      <w:r>
        <w:t>Appendix – Tables and Diagrams used in this lab</w:t>
      </w:r>
    </w:p>
    <w:p w:rsidR="0091339C" w:rsidRDefault="0091339C">
      <w:r>
        <w:rPr>
          <w:noProof/>
        </w:rPr>
        <w:drawing>
          <wp:inline distT="0" distB="0" distL="0" distR="0" wp14:anchorId="2E1C3625" wp14:editId="415972E2">
            <wp:extent cx="5943600" cy="3314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B1" w:rsidRDefault="001901B1"/>
    <w:p w:rsidR="001901B1" w:rsidRDefault="001901B1" w:rsidP="001901B1">
      <w:pPr>
        <w:pStyle w:val="Heading2"/>
        <w:ind w:firstLine="720"/>
      </w:pPr>
      <w:r>
        <w:lastRenderedPageBreak/>
        <w:t>Extract from Lab</w:t>
      </w:r>
    </w:p>
    <w:p w:rsidR="001901B1" w:rsidRDefault="001901B1">
      <w:r>
        <w:rPr>
          <w:noProof/>
        </w:rPr>
        <w:drawing>
          <wp:inline distT="0" distB="0" distL="0" distR="0" wp14:anchorId="353B25F3" wp14:editId="08A69E37">
            <wp:extent cx="3295238" cy="134285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B1" w:rsidRDefault="001901B1"/>
    <w:sectPr w:rsidR="001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240CC"/>
    <w:multiLevelType w:val="hybridMultilevel"/>
    <w:tmpl w:val="70A60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E3BBC"/>
    <w:multiLevelType w:val="hybridMultilevel"/>
    <w:tmpl w:val="A7F6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73CE0"/>
    <w:multiLevelType w:val="hybridMultilevel"/>
    <w:tmpl w:val="5B60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64E85"/>
    <w:multiLevelType w:val="hybridMultilevel"/>
    <w:tmpl w:val="FAD4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A5310"/>
    <w:multiLevelType w:val="hybridMultilevel"/>
    <w:tmpl w:val="9E4E8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90392"/>
    <w:multiLevelType w:val="hybridMultilevel"/>
    <w:tmpl w:val="0608AC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9DB2842"/>
    <w:multiLevelType w:val="hybridMultilevel"/>
    <w:tmpl w:val="28F82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80"/>
    <w:rsid w:val="00030D65"/>
    <w:rsid w:val="00057338"/>
    <w:rsid w:val="0006450C"/>
    <w:rsid w:val="00066736"/>
    <w:rsid w:val="000956D2"/>
    <w:rsid w:val="000C4EBC"/>
    <w:rsid w:val="001901B1"/>
    <w:rsid w:val="001B7359"/>
    <w:rsid w:val="001F6404"/>
    <w:rsid w:val="00233837"/>
    <w:rsid w:val="002A1BF7"/>
    <w:rsid w:val="003A79C4"/>
    <w:rsid w:val="003E081D"/>
    <w:rsid w:val="00451299"/>
    <w:rsid w:val="00455482"/>
    <w:rsid w:val="00473541"/>
    <w:rsid w:val="004869F6"/>
    <w:rsid w:val="00541584"/>
    <w:rsid w:val="00554137"/>
    <w:rsid w:val="00680515"/>
    <w:rsid w:val="006871AF"/>
    <w:rsid w:val="007560C7"/>
    <w:rsid w:val="007C277C"/>
    <w:rsid w:val="007D6ABD"/>
    <w:rsid w:val="00804880"/>
    <w:rsid w:val="00807CAF"/>
    <w:rsid w:val="00821C9A"/>
    <w:rsid w:val="0091339C"/>
    <w:rsid w:val="0094689C"/>
    <w:rsid w:val="00947125"/>
    <w:rsid w:val="0099111F"/>
    <w:rsid w:val="00991846"/>
    <w:rsid w:val="009C07E9"/>
    <w:rsid w:val="00AF4C8D"/>
    <w:rsid w:val="00B53CD8"/>
    <w:rsid w:val="00C04A10"/>
    <w:rsid w:val="00C23DC3"/>
    <w:rsid w:val="00C621F1"/>
    <w:rsid w:val="00C75C8B"/>
    <w:rsid w:val="00CB212A"/>
    <w:rsid w:val="00E03D53"/>
    <w:rsid w:val="00E64728"/>
    <w:rsid w:val="00E9126C"/>
    <w:rsid w:val="00E95ED2"/>
    <w:rsid w:val="00EF60BE"/>
    <w:rsid w:val="00F05DA5"/>
    <w:rsid w:val="00F25206"/>
    <w:rsid w:val="00F4172A"/>
    <w:rsid w:val="00F4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E5FC"/>
  <w15:chartTrackingRefBased/>
  <w15:docId w15:val="{39F90A03-BEB9-43D2-98AD-C9FD74D7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4880"/>
    <w:pPr>
      <w:spacing w:before="270" w:after="135" w:line="240" w:lineRule="auto"/>
      <w:outlineLvl w:val="0"/>
    </w:pPr>
    <w:rPr>
      <w:rFonts w:ascii="inherit" w:eastAsia="Times New Roman" w:hAnsi="inherit" w:cs="Times New Roman"/>
      <w:kern w:val="36"/>
      <w:sz w:val="5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E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4A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880"/>
    <w:rPr>
      <w:rFonts w:ascii="inherit" w:eastAsia="Times New Roman" w:hAnsi="inherit" w:cs="Times New Roman"/>
      <w:kern w:val="36"/>
      <w:sz w:val="50"/>
      <w:szCs w:val="50"/>
    </w:rPr>
  </w:style>
  <w:style w:type="character" w:styleId="Hyperlink">
    <w:name w:val="Hyperlink"/>
    <w:basedOn w:val="DefaultParagraphFont"/>
    <w:uiPriority w:val="99"/>
    <w:semiHidden/>
    <w:unhideWhenUsed/>
    <w:rsid w:val="00804880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80488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048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48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0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4E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95E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04A1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3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090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2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Timbrook, Ryan</dc:creator>
  <cp:keywords/>
  <dc:description/>
  <cp:lastModifiedBy>Timbrook, Ryan</cp:lastModifiedBy>
  <cp:revision>36</cp:revision>
  <dcterms:created xsi:type="dcterms:W3CDTF">2017-05-01T02:52:00Z</dcterms:created>
  <dcterms:modified xsi:type="dcterms:W3CDTF">2018-07-15T19:25:00Z</dcterms:modified>
</cp:coreProperties>
</file>