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80" w:rsidRDefault="00804880" w:rsidP="00804880">
      <w:pPr>
        <w:pStyle w:val="Heading1"/>
        <w:spacing w:before="0"/>
      </w:pPr>
      <w:r>
        <w:t>Ryan Timbrook</w:t>
      </w:r>
    </w:p>
    <w:p w:rsidR="00804880" w:rsidRDefault="004869F6" w:rsidP="00804880">
      <w:pPr>
        <w:pStyle w:val="Heading2"/>
        <w:spacing w:before="0"/>
        <w:rPr>
          <w:rFonts w:eastAsia="Times New Roman"/>
        </w:rPr>
      </w:pPr>
      <w:r>
        <w:rPr>
          <w:rFonts w:eastAsia="Times New Roman"/>
        </w:rPr>
        <w:t>IST 659 Data Admin Concepts &amp;Db Mgmt</w:t>
      </w:r>
    </w:p>
    <w:p w:rsidR="00804880" w:rsidRDefault="00C23DC3" w:rsidP="00804880">
      <w:pPr>
        <w:pStyle w:val="Heading2"/>
        <w:spacing w:before="0"/>
      </w:pPr>
      <w:r>
        <w:t xml:space="preserve">Date: </w:t>
      </w:r>
      <w:r w:rsidR="00A953C8">
        <w:t>8/13/18</w:t>
      </w:r>
    </w:p>
    <w:p w:rsidR="00804880" w:rsidRDefault="0099111F" w:rsidP="00804880">
      <w:pPr>
        <w:pStyle w:val="Heading2"/>
        <w:spacing w:before="0"/>
      </w:pPr>
      <w:r>
        <w:t xml:space="preserve">Lab </w:t>
      </w:r>
      <w:r w:rsidR="00C23DC3">
        <w:t>Assignment</w:t>
      </w:r>
      <w:r w:rsidR="004869F6">
        <w:t xml:space="preserve">: </w:t>
      </w:r>
      <w:r w:rsidR="00B540CE">
        <w:t>Lab 5</w:t>
      </w:r>
      <w:r w:rsidR="00B221AA" w:rsidRPr="00B221AA">
        <w:t xml:space="preserve">, </w:t>
      </w:r>
      <w:r w:rsidR="00B540CE">
        <w:t>Physical Design and DDL</w:t>
      </w:r>
    </w:p>
    <w:p w:rsidR="00804880" w:rsidRPr="00804880" w:rsidRDefault="00804880" w:rsidP="00804880"/>
    <w:p w:rsidR="00C23DC3" w:rsidRPr="00B221AA" w:rsidRDefault="00804880" w:rsidP="00E95ED2">
      <w:pPr>
        <w:pStyle w:val="Heading2"/>
        <w:jc w:val="center"/>
        <w:rPr>
          <w:sz w:val="32"/>
          <w:szCs w:val="28"/>
        </w:rPr>
      </w:pPr>
      <w:r w:rsidRPr="00B221AA">
        <w:rPr>
          <w:sz w:val="32"/>
          <w:szCs w:val="28"/>
        </w:rPr>
        <w:t>Description</w:t>
      </w:r>
      <w:r w:rsidR="00E95ED2" w:rsidRPr="00B221AA">
        <w:rPr>
          <w:sz w:val="32"/>
          <w:szCs w:val="28"/>
        </w:rPr>
        <w:t xml:space="preserve"> / Learning Objective</w:t>
      </w:r>
    </w:p>
    <w:p w:rsidR="00D72F58" w:rsidRPr="00D72F58" w:rsidRDefault="00D72F58" w:rsidP="00D72F58">
      <w:pPr>
        <w:autoSpaceDE w:val="0"/>
        <w:autoSpaceDN w:val="0"/>
        <w:adjustRightInd w:val="0"/>
        <w:spacing w:after="0" w:line="240" w:lineRule="auto"/>
        <w:rPr>
          <w:rFonts w:ascii="Calibri" w:hAnsi="Calibri" w:cs="Calibri"/>
          <w:color w:val="000000"/>
          <w:sz w:val="24"/>
          <w:szCs w:val="24"/>
        </w:rPr>
      </w:pPr>
    </w:p>
    <w:p w:rsidR="00D72F58" w:rsidRDefault="00BC4AFF" w:rsidP="00D72F58">
      <w:pPr>
        <w:pStyle w:val="ListParagraph"/>
        <w:numPr>
          <w:ilvl w:val="0"/>
          <w:numId w:val="14"/>
        </w:numPr>
        <w:autoSpaceDE w:val="0"/>
        <w:autoSpaceDN w:val="0"/>
        <w:adjustRightInd w:val="0"/>
        <w:spacing w:after="49" w:line="240" w:lineRule="auto"/>
        <w:rPr>
          <w:rFonts w:ascii="Calibri" w:hAnsi="Calibri" w:cs="Calibri"/>
          <w:color w:val="000000"/>
        </w:rPr>
      </w:pPr>
      <w:r>
        <w:rPr>
          <w:rFonts w:ascii="Calibri" w:hAnsi="Calibri" w:cs="Calibri"/>
          <w:color w:val="000000"/>
        </w:rPr>
        <w:t>Demonstrate data definition language (DDL) proficiency</w:t>
      </w:r>
    </w:p>
    <w:p w:rsidR="00BC4AFF" w:rsidRPr="00D72F58" w:rsidRDefault="00BC4AFF" w:rsidP="00D72F58">
      <w:pPr>
        <w:pStyle w:val="ListParagraph"/>
        <w:numPr>
          <w:ilvl w:val="0"/>
          <w:numId w:val="14"/>
        </w:numPr>
        <w:autoSpaceDE w:val="0"/>
        <w:autoSpaceDN w:val="0"/>
        <w:adjustRightInd w:val="0"/>
        <w:spacing w:after="49" w:line="240" w:lineRule="auto"/>
        <w:rPr>
          <w:rFonts w:ascii="Calibri" w:hAnsi="Calibri" w:cs="Calibri"/>
          <w:color w:val="000000"/>
        </w:rPr>
      </w:pPr>
      <w:r>
        <w:rPr>
          <w:rFonts w:ascii="Calibri" w:hAnsi="Calibri" w:cs="Calibri"/>
          <w:color w:val="000000"/>
        </w:rPr>
        <w:t>Demonstrate ability to convert from diagrams to SQL code</w:t>
      </w:r>
    </w:p>
    <w:p w:rsidR="00CB212A" w:rsidRDefault="00CB212A" w:rsidP="000C4EBC">
      <w:pPr>
        <w:spacing w:after="0"/>
        <w:rPr>
          <w:b/>
        </w:rPr>
      </w:pPr>
    </w:p>
    <w:p w:rsidR="00E95ED2" w:rsidRPr="00B221AA" w:rsidRDefault="00E95ED2" w:rsidP="00E95ED2">
      <w:pPr>
        <w:pStyle w:val="Heading2"/>
        <w:jc w:val="center"/>
        <w:rPr>
          <w:sz w:val="32"/>
          <w:szCs w:val="28"/>
        </w:rPr>
      </w:pPr>
      <w:r w:rsidRPr="00B221AA">
        <w:rPr>
          <w:sz w:val="32"/>
          <w:szCs w:val="28"/>
        </w:rPr>
        <w:t>Responses:</w:t>
      </w:r>
    </w:p>
    <w:p w:rsidR="00E95ED2" w:rsidRDefault="00B221AA" w:rsidP="00E95ED2">
      <w:pPr>
        <w:pStyle w:val="Heading3"/>
      </w:pPr>
      <w:r w:rsidRPr="008B5F6D">
        <w:t>Part</w:t>
      </w:r>
      <w:r w:rsidR="009B0690" w:rsidRPr="008B5F6D">
        <w:t xml:space="preserve"> </w:t>
      </w:r>
      <w:r w:rsidRPr="008B5F6D">
        <w:t>1,</w:t>
      </w:r>
      <w:r w:rsidR="00CB655A">
        <w:t xml:space="preserve"> Creating Tables</w:t>
      </w:r>
    </w:p>
    <w:p w:rsidR="00CB655A" w:rsidRDefault="00CB655A" w:rsidP="00CB655A">
      <w:pPr>
        <w:rPr>
          <w:b/>
          <w:bCs/>
        </w:rPr>
      </w:pPr>
      <w:r>
        <w:t xml:space="preserve">TODO-1: </w:t>
      </w:r>
      <w:r w:rsidRPr="00B46733">
        <w:rPr>
          <w:bCs/>
          <w:i/>
        </w:rPr>
        <w:t>Take a screenshot of your Object Explorer with your table and its columns and keys expanded. Paste this screenshot into your answer doc labeled as “User Table”</w:t>
      </w:r>
    </w:p>
    <w:p w:rsidR="00EC0048" w:rsidRDefault="00EC0048" w:rsidP="00EC0048">
      <w:pPr>
        <w:pStyle w:val="Heading2"/>
      </w:pPr>
      <w:r>
        <w:t>User Table</w:t>
      </w:r>
    </w:p>
    <w:p w:rsidR="00E77268" w:rsidRPr="00EC0048" w:rsidRDefault="00265C5B" w:rsidP="00EC0048">
      <w:r>
        <w:rPr>
          <w:noProof/>
        </w:rPr>
        <w:drawing>
          <wp:inline distT="0" distB="0" distL="0" distR="0">
            <wp:extent cx="2883257"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Create-UserTable.png"/>
                    <pic:cNvPicPr/>
                  </pic:nvPicPr>
                  <pic:blipFill>
                    <a:blip r:embed="rId6">
                      <a:extLst>
                        <a:ext uri="{28A0092B-C50C-407E-A947-70E740481C1C}">
                          <a14:useLocalDpi xmlns:a14="http://schemas.microsoft.com/office/drawing/2010/main" val="0"/>
                        </a:ext>
                      </a:extLst>
                    </a:blip>
                    <a:stretch>
                      <a:fillRect/>
                    </a:stretch>
                  </pic:blipFill>
                  <pic:spPr>
                    <a:xfrm>
                      <a:off x="0" y="0"/>
                      <a:ext cx="2900447" cy="3286553"/>
                    </a:xfrm>
                    <a:prstGeom prst="rect">
                      <a:avLst/>
                    </a:prstGeom>
                  </pic:spPr>
                </pic:pic>
              </a:graphicData>
            </a:graphic>
          </wp:inline>
        </w:drawing>
      </w:r>
    </w:p>
    <w:p w:rsidR="00AF6A17" w:rsidRPr="00B46733" w:rsidRDefault="00E77268" w:rsidP="00AF6A17">
      <w:pPr>
        <w:rPr>
          <w:bCs/>
          <w:i/>
        </w:rPr>
      </w:pPr>
      <w:r>
        <w:t xml:space="preserve">TODO-2: </w:t>
      </w:r>
      <w:r w:rsidRPr="00B46733">
        <w:rPr>
          <w:bCs/>
          <w:i/>
        </w:rPr>
        <w:t>Take a screenshot of your Object Explorer with your vc_UserLogin table and its columns and keys expanded. Paste this screenshot into your answer doc labeled as “User Login Table”</w:t>
      </w:r>
    </w:p>
    <w:p w:rsidR="00E77268" w:rsidRDefault="00E77268" w:rsidP="00E77268">
      <w:pPr>
        <w:pStyle w:val="Heading2"/>
      </w:pPr>
      <w:r>
        <w:lastRenderedPageBreak/>
        <w:t>User Login Table</w:t>
      </w:r>
    </w:p>
    <w:p w:rsidR="00951C08" w:rsidRPr="00EC0048" w:rsidRDefault="00187AB2" w:rsidP="00E77268">
      <w:r>
        <w:rPr>
          <w:noProof/>
        </w:rPr>
        <w:drawing>
          <wp:inline distT="0" distB="0" distL="0" distR="0">
            <wp:extent cx="2852241" cy="2847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Create-UserLogin.png"/>
                    <pic:cNvPicPr/>
                  </pic:nvPicPr>
                  <pic:blipFill>
                    <a:blip r:embed="rId7">
                      <a:extLst>
                        <a:ext uri="{28A0092B-C50C-407E-A947-70E740481C1C}">
                          <a14:useLocalDpi xmlns:a14="http://schemas.microsoft.com/office/drawing/2010/main" val="0"/>
                        </a:ext>
                      </a:extLst>
                    </a:blip>
                    <a:stretch>
                      <a:fillRect/>
                    </a:stretch>
                  </pic:blipFill>
                  <pic:spPr>
                    <a:xfrm>
                      <a:off x="0" y="0"/>
                      <a:ext cx="2879131" cy="2874825"/>
                    </a:xfrm>
                    <a:prstGeom prst="rect">
                      <a:avLst/>
                    </a:prstGeom>
                  </pic:spPr>
                </pic:pic>
              </a:graphicData>
            </a:graphic>
          </wp:inline>
        </w:drawing>
      </w:r>
    </w:p>
    <w:p w:rsidR="00E77268" w:rsidRDefault="00B46733" w:rsidP="00AF6A17">
      <w:pPr>
        <w:rPr>
          <w:bCs/>
          <w:i/>
        </w:rPr>
      </w:pPr>
      <w:r>
        <w:t xml:space="preserve">TODO-3: </w:t>
      </w:r>
      <w:r w:rsidRPr="00B46733">
        <w:rPr>
          <w:bCs/>
          <w:i/>
        </w:rPr>
        <w:t>Take a screenshot of your results grid and paste it into your answer document. Label it “User records”</w:t>
      </w:r>
    </w:p>
    <w:p w:rsidR="00B46733" w:rsidRDefault="00B46733" w:rsidP="00B46733">
      <w:pPr>
        <w:pStyle w:val="Heading2"/>
      </w:pPr>
      <w:r>
        <w:t>User Records</w:t>
      </w:r>
    </w:p>
    <w:p w:rsidR="00B46733" w:rsidRPr="00EC0048" w:rsidRDefault="00F910DC" w:rsidP="00B46733">
      <w:r>
        <w:rPr>
          <w:noProof/>
        </w:rPr>
        <w:drawing>
          <wp:inline distT="0" distB="0" distL="0" distR="0">
            <wp:extent cx="5200650" cy="9051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Create-UserRecords.png"/>
                    <pic:cNvPicPr/>
                  </pic:nvPicPr>
                  <pic:blipFill>
                    <a:blip r:embed="rId8">
                      <a:extLst>
                        <a:ext uri="{28A0092B-C50C-407E-A947-70E740481C1C}">
                          <a14:useLocalDpi xmlns:a14="http://schemas.microsoft.com/office/drawing/2010/main" val="0"/>
                        </a:ext>
                      </a:extLst>
                    </a:blip>
                    <a:stretch>
                      <a:fillRect/>
                    </a:stretch>
                  </pic:blipFill>
                  <pic:spPr>
                    <a:xfrm>
                      <a:off x="0" y="0"/>
                      <a:ext cx="5271900" cy="917513"/>
                    </a:xfrm>
                    <a:prstGeom prst="rect">
                      <a:avLst/>
                    </a:prstGeom>
                  </pic:spPr>
                </pic:pic>
              </a:graphicData>
            </a:graphic>
          </wp:inline>
        </w:drawing>
      </w:r>
    </w:p>
    <w:p w:rsidR="00B46733" w:rsidRDefault="00B46733" w:rsidP="00B46733"/>
    <w:p w:rsidR="00471861" w:rsidRDefault="00471861" w:rsidP="00B46733">
      <w:pPr>
        <w:rPr>
          <w:b/>
          <w:bCs/>
        </w:rPr>
      </w:pPr>
      <w:r>
        <w:t xml:space="preserve">TODO-4: </w:t>
      </w:r>
      <w:r w:rsidRPr="00471861">
        <w:rPr>
          <w:bCs/>
          <w:i/>
        </w:rPr>
        <w:t>In the Object Explorer, refresh your Tables folder and take a screenshot of this portion of the screen. Paste it into your answers do</w:t>
      </w:r>
      <w:r w:rsidR="007075FD">
        <w:rPr>
          <w:bCs/>
          <w:i/>
        </w:rPr>
        <w:t>cument and label it “Follower</w:t>
      </w:r>
      <w:r w:rsidR="001B0D82">
        <w:rPr>
          <w:bCs/>
          <w:i/>
        </w:rPr>
        <w:t xml:space="preserve"> List</w:t>
      </w:r>
      <w:r w:rsidRPr="00471861">
        <w:rPr>
          <w:bCs/>
          <w:i/>
        </w:rPr>
        <w:t>”</w:t>
      </w:r>
    </w:p>
    <w:p w:rsidR="00471861" w:rsidRDefault="001B0D82" w:rsidP="00471861">
      <w:pPr>
        <w:pStyle w:val="Heading2"/>
      </w:pPr>
      <w:r>
        <w:lastRenderedPageBreak/>
        <w:t>Follower List</w:t>
      </w:r>
    </w:p>
    <w:p w:rsidR="00471861" w:rsidRPr="00EC0048" w:rsidRDefault="00EC60E5" w:rsidP="00471861">
      <w:r>
        <w:rPr>
          <w:noProof/>
        </w:rPr>
        <w:drawing>
          <wp:inline distT="0" distB="0" distL="0" distR="0">
            <wp:extent cx="3438525" cy="39241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Create-FollowerList.png"/>
                    <pic:cNvPicPr/>
                  </pic:nvPicPr>
                  <pic:blipFill>
                    <a:blip r:embed="rId9">
                      <a:extLst>
                        <a:ext uri="{28A0092B-C50C-407E-A947-70E740481C1C}">
                          <a14:useLocalDpi xmlns:a14="http://schemas.microsoft.com/office/drawing/2010/main" val="0"/>
                        </a:ext>
                      </a:extLst>
                    </a:blip>
                    <a:stretch>
                      <a:fillRect/>
                    </a:stretch>
                  </pic:blipFill>
                  <pic:spPr>
                    <a:xfrm>
                      <a:off x="0" y="0"/>
                      <a:ext cx="3447174" cy="3934030"/>
                    </a:xfrm>
                    <a:prstGeom prst="rect">
                      <a:avLst/>
                    </a:prstGeom>
                  </pic:spPr>
                </pic:pic>
              </a:graphicData>
            </a:graphic>
          </wp:inline>
        </w:drawing>
      </w:r>
    </w:p>
    <w:p w:rsidR="00744124" w:rsidRPr="00BB6205" w:rsidRDefault="00744124" w:rsidP="00BB6205">
      <w:pPr>
        <w:spacing w:after="0"/>
        <w:rPr>
          <w:b/>
        </w:rPr>
      </w:pPr>
    </w:p>
    <w:p w:rsidR="000C0234" w:rsidRDefault="008B5F6D" w:rsidP="001B7B78">
      <w:pPr>
        <w:pStyle w:val="Heading3"/>
      </w:pPr>
      <w:r>
        <w:t>Part 2</w:t>
      </w:r>
      <w:r w:rsidR="009B0690">
        <w:t xml:space="preserve">, </w:t>
      </w:r>
      <w:r w:rsidR="00401786">
        <w:t>The Rest of the Tables</w:t>
      </w:r>
    </w:p>
    <w:p w:rsidR="00401786" w:rsidRDefault="00401786" w:rsidP="00401786">
      <w:pPr>
        <w:rPr>
          <w:bCs/>
          <w:i/>
        </w:rPr>
      </w:pPr>
      <w:r w:rsidRPr="00401786">
        <w:rPr>
          <w:bCs/>
          <w:i/>
        </w:rPr>
        <w:t xml:space="preserve">Code and execute the SQL </w:t>
      </w:r>
      <w:r w:rsidRPr="00401786">
        <w:rPr>
          <w:rFonts w:ascii="Consolas" w:hAnsi="Consolas" w:cs="Consolas"/>
          <w:bCs/>
          <w:i/>
        </w:rPr>
        <w:t xml:space="preserve">CREATE TABLE </w:t>
      </w:r>
      <w:r w:rsidRPr="00401786">
        <w:rPr>
          <w:bCs/>
          <w:i/>
        </w:rPr>
        <w:t>statements to create the remaining tables.</w:t>
      </w:r>
    </w:p>
    <w:p w:rsidR="009F649D" w:rsidRDefault="009F649D" w:rsidP="009F649D">
      <w:pPr>
        <w:rPr>
          <w:bCs/>
          <w:i/>
        </w:rPr>
      </w:pPr>
      <w:r>
        <w:t xml:space="preserve">TODO-1: </w:t>
      </w:r>
      <w:r w:rsidRPr="00421F04">
        <w:rPr>
          <w:bCs/>
          <w:i/>
        </w:rPr>
        <w:t>Refresh your Tables folder in the Object Explorer and take a screenshot of the listing as before. Paste this screenshot into your answers document labeled “VidCast tables”</w:t>
      </w:r>
    </w:p>
    <w:p w:rsidR="009F649D" w:rsidRDefault="009F649D" w:rsidP="009F649D">
      <w:pPr>
        <w:pStyle w:val="Heading2"/>
        <w:rPr>
          <w:b/>
        </w:rPr>
      </w:pPr>
      <w:r>
        <w:lastRenderedPageBreak/>
        <w:t>VidCast Tables</w:t>
      </w:r>
    </w:p>
    <w:p w:rsidR="009F649D" w:rsidRDefault="00592036" w:rsidP="009F649D">
      <w:r>
        <w:rPr>
          <w:noProof/>
        </w:rPr>
        <w:drawing>
          <wp:inline distT="0" distB="0" distL="0" distR="0">
            <wp:extent cx="3109730" cy="336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Create-VidCastTables.png"/>
                    <pic:cNvPicPr/>
                  </pic:nvPicPr>
                  <pic:blipFill>
                    <a:blip r:embed="rId10">
                      <a:extLst>
                        <a:ext uri="{28A0092B-C50C-407E-A947-70E740481C1C}">
                          <a14:useLocalDpi xmlns:a14="http://schemas.microsoft.com/office/drawing/2010/main" val="0"/>
                        </a:ext>
                      </a:extLst>
                    </a:blip>
                    <a:stretch>
                      <a:fillRect/>
                    </a:stretch>
                  </pic:blipFill>
                  <pic:spPr>
                    <a:xfrm>
                      <a:off x="0" y="0"/>
                      <a:ext cx="3114857" cy="3367869"/>
                    </a:xfrm>
                    <a:prstGeom prst="rect">
                      <a:avLst/>
                    </a:prstGeom>
                  </pic:spPr>
                </pic:pic>
              </a:graphicData>
            </a:graphic>
          </wp:inline>
        </w:drawing>
      </w:r>
    </w:p>
    <w:p w:rsidR="009F649D" w:rsidRDefault="009F649D" w:rsidP="009F649D">
      <w:pPr>
        <w:rPr>
          <w:bCs/>
          <w:i/>
        </w:rPr>
      </w:pPr>
      <w:r>
        <w:t xml:space="preserve">TODO-2: </w:t>
      </w:r>
      <w:r w:rsidRPr="009F649D">
        <w:rPr>
          <w:bCs/>
          <w:i/>
        </w:rPr>
        <w:t>After completing Part 2, copy and paste the text of your SQL query file at the end of your answers document. Save this document and submit it to the appropriate section on the LMS.</w:t>
      </w:r>
    </w:p>
    <w:p w:rsidR="009F649D" w:rsidRPr="00EC0048" w:rsidRDefault="009F649D" w:rsidP="009F649D">
      <w:r>
        <w:rPr>
          <w:bCs/>
          <w:i/>
        </w:rPr>
        <w:t>SQL Query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BFBFBF" w:themeFill="background1" w:themeFillShade="BF"/>
        <w:tblLook w:val="04A0" w:firstRow="1" w:lastRow="0" w:firstColumn="1" w:lastColumn="0" w:noHBand="0" w:noVBand="1"/>
      </w:tblPr>
      <w:tblGrid>
        <w:gridCol w:w="9350"/>
      </w:tblGrid>
      <w:tr w:rsidR="009F649D" w:rsidTr="009F649D">
        <w:tc>
          <w:tcPr>
            <w:tcW w:w="9350" w:type="dxa"/>
            <w:shd w:val="clear" w:color="auto" w:fill="BFBFBF" w:themeFill="background1" w:themeFillShade="BF"/>
          </w:tcPr>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Author: Ryan Timbrook</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Course: IST 659 Data Admin Concepts &amp; Db Mgmt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Term: Summer, 2018</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User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User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UserName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EmailAddress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UserDescription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WebSiteURL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UserRegisteredDate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User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PK_vc_User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U1_vc_User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U2_vc_User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User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UserLogin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vc_UserLogin</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UserLogin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vc_UserLoginID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UserLoginTimestamp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LoginLocation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for the UserLogin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PK_vc_UserLogin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vc_UserLoginID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FK1_vc_UserLogin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UserLogin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Adding Data to the User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EmailAddress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UserDescription</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'RDwight'</w:t>
            </w:r>
            <w:r>
              <w:rPr>
                <w:rFonts w:ascii="Consolas" w:hAnsi="Consolas" w:cs="Consolas"/>
                <w:color w:val="808080"/>
                <w:sz w:val="19"/>
                <w:szCs w:val="19"/>
                <w:highlight w:val="white"/>
              </w:rPr>
              <w:t>,</w:t>
            </w:r>
            <w:r>
              <w:rPr>
                <w:rFonts w:ascii="Consolas" w:hAnsi="Consolas" w:cs="Consolas"/>
                <w:color w:val="FF0000"/>
                <w:sz w:val="19"/>
                <w:szCs w:val="19"/>
                <w:highlight w:val="white"/>
              </w:rPr>
              <w:t>'rdwight@nodomain.xyz'</w:t>
            </w:r>
            <w:r>
              <w:rPr>
                <w:rFonts w:ascii="Consolas" w:hAnsi="Consolas" w:cs="Consolas"/>
                <w:color w:val="808080"/>
                <w:sz w:val="19"/>
                <w:szCs w:val="19"/>
                <w:highlight w:val="white"/>
              </w:rPr>
              <w:t>,</w:t>
            </w:r>
            <w:r>
              <w:rPr>
                <w:rFonts w:ascii="Consolas" w:hAnsi="Consolas" w:cs="Consolas"/>
                <w:color w:val="FF0000"/>
                <w:sz w:val="19"/>
                <w:szCs w:val="19"/>
                <w:highlight w:val="white"/>
              </w:rPr>
              <w:t>'Piano Teacher'</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'SaulHudson'</w:t>
            </w:r>
            <w:r>
              <w:rPr>
                <w:rFonts w:ascii="Consolas" w:hAnsi="Consolas" w:cs="Consolas"/>
                <w:color w:val="808080"/>
                <w:sz w:val="19"/>
                <w:szCs w:val="19"/>
                <w:highlight w:val="white"/>
              </w:rPr>
              <w:t>,</w:t>
            </w:r>
            <w:r>
              <w:rPr>
                <w:rFonts w:ascii="Consolas" w:hAnsi="Consolas" w:cs="Consolas"/>
                <w:color w:val="FF0000"/>
                <w:sz w:val="19"/>
                <w:szCs w:val="19"/>
                <w:highlight w:val="white"/>
              </w:rPr>
              <w:t>'slash@nodomain.xyz'</w:t>
            </w:r>
            <w:r>
              <w:rPr>
                <w:rFonts w:ascii="Consolas" w:hAnsi="Consolas" w:cs="Consolas"/>
                <w:color w:val="808080"/>
                <w:sz w:val="19"/>
                <w:szCs w:val="19"/>
                <w:highlight w:val="white"/>
              </w:rPr>
              <w:t>,</w:t>
            </w:r>
            <w:r>
              <w:rPr>
                <w:rFonts w:ascii="Consolas" w:hAnsi="Consolas" w:cs="Consolas"/>
                <w:color w:val="FF0000"/>
                <w:sz w:val="19"/>
                <w:szCs w:val="19"/>
                <w:highlight w:val="white"/>
              </w:rPr>
              <w:t>'I like Les Paul guitars'</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'Gordon'</w:t>
            </w:r>
            <w:r>
              <w:rPr>
                <w:rFonts w:ascii="Consolas" w:hAnsi="Consolas" w:cs="Consolas"/>
                <w:color w:val="808080"/>
                <w:sz w:val="19"/>
                <w:szCs w:val="19"/>
                <w:highlight w:val="white"/>
              </w:rPr>
              <w:t>,</w:t>
            </w:r>
            <w:r>
              <w:rPr>
                <w:rFonts w:ascii="Consolas" w:hAnsi="Consolas" w:cs="Consolas"/>
                <w:color w:val="FF0000"/>
                <w:sz w:val="19"/>
                <w:szCs w:val="19"/>
                <w:highlight w:val="white"/>
              </w:rPr>
              <w:t>'sumner@nodomain.xyz'</w:t>
            </w:r>
            <w:r>
              <w:rPr>
                <w:rFonts w:ascii="Consolas" w:hAnsi="Consolas" w:cs="Consolas"/>
                <w:color w:val="808080"/>
                <w:sz w:val="19"/>
                <w:szCs w:val="19"/>
                <w:highlight w:val="white"/>
              </w:rPr>
              <w:t>,</w:t>
            </w:r>
            <w:r>
              <w:rPr>
                <w:rFonts w:ascii="Consolas" w:hAnsi="Consolas" w:cs="Consolas"/>
                <w:color w:val="FF0000"/>
                <w:sz w:val="19"/>
                <w:szCs w:val="19"/>
                <w:highlight w:val="white"/>
              </w:rPr>
              <w:t>'Former cop'</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vc_User</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adding data to the User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vc_FollowerList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vc_FollowerListID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FollowerID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FollowedID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FollowerSince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PK_vc_FollowerList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vc_FollowerListID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U1_vc_FollowerList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FollowerID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FollowedID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FK1_vc_FollowerList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FollowerID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FK2_vc_FollowerList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FollowedID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following Tag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Order: 1</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vc_Tag</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vc_TagID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TagText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TagDescription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PK_vc_TagID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U1_TagText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TagText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Tag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following Status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Order: 2</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StatusText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PK_vc_StatusID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U1_StatusText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StatusText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Status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following VidCast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Order: 3</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vc_VidCastID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VidCastTitle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StartDateTime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EndDateTime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ScheduledDurationMinutes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RecordingURL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vc_StatusID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PK_vc_VidCastID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FK1_vc_UserID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FK2_vc_StatusID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vc_Status</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VidCast Table</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following VidCastTagList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Order: 4</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vc_VidCastTagList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vc_VidCastTagList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vc_TagID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vc_VidCastID </w:t>
            </w:r>
            <w:r>
              <w:rPr>
                <w:rFonts w:ascii="Consolas" w:hAnsi="Consolas" w:cs="Consolas"/>
                <w:color w:val="0000FF"/>
                <w:sz w:val="19"/>
                <w:szCs w:val="19"/>
                <w:highlight w:val="white"/>
              </w:rPr>
              <w:t>int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PK_vc_VidCastTagList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vc_VidCastTagList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FK1_vc_TagID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vc_Tag</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U1_vc_TagID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--ARE THESE UNIQUE DECLARATIONS NEEDED? FKs should enforce this?</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FK2_vc_VidCastID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U2_vc_VidCastID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--ARE THESE UNIQUE DECLARATIONS NEEDED? FKs should enforce this?</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VidCastTagList</w:t>
            </w:r>
          </w:p>
          <w:p w:rsidR="009E05E5" w:rsidRDefault="009E05E5" w:rsidP="009E05E5">
            <w:pPr>
              <w:autoSpaceDE w:val="0"/>
              <w:autoSpaceDN w:val="0"/>
              <w:adjustRightInd w:val="0"/>
              <w:rPr>
                <w:rFonts w:ascii="Consolas" w:hAnsi="Consolas" w:cs="Consolas"/>
                <w:color w:val="000000"/>
                <w:sz w:val="19"/>
                <w:szCs w:val="19"/>
                <w:highlight w:val="white"/>
              </w:rPr>
            </w:pP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Creating the following UserTagList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Order: 5</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vc_UserTagList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Columns for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vc_UserTagListID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vc_TagID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vc_UserID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Constraints on the Follower List Table</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PK_vc_UserTagListID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vc_UserTagListID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FK1_vc_UserTagList_TagID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vc_Tag</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U1_vc_UserTagList_TagID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FK2_vc_UserTagList_UserID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U2_vc_UserTagList_UserID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r>
              <w:rPr>
                <w:rFonts w:ascii="Consolas" w:hAnsi="Consolas" w:cs="Consolas"/>
                <w:color w:val="808080"/>
                <w:sz w:val="19"/>
                <w:szCs w:val="19"/>
                <w:highlight w:val="white"/>
              </w:rPr>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rsidR="009E05E5" w:rsidRDefault="009E05E5" w:rsidP="009E05E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End Creating the UserTagList Table</w:t>
            </w:r>
          </w:p>
          <w:p w:rsidR="009E05E5" w:rsidRDefault="009E05E5" w:rsidP="009E05E5">
            <w:pPr>
              <w:autoSpaceDE w:val="0"/>
              <w:autoSpaceDN w:val="0"/>
              <w:adjustRightInd w:val="0"/>
              <w:rPr>
                <w:rFonts w:ascii="Consolas" w:hAnsi="Consolas" w:cs="Consolas"/>
                <w:color w:val="000000"/>
                <w:sz w:val="19"/>
                <w:szCs w:val="19"/>
                <w:highlight w:val="white"/>
              </w:rPr>
            </w:pPr>
          </w:p>
          <w:p w:rsidR="009F649D" w:rsidRDefault="009F649D" w:rsidP="00401786">
            <w:pPr>
              <w:rPr>
                <w:i/>
              </w:rPr>
            </w:pPr>
          </w:p>
          <w:p w:rsidR="009F649D" w:rsidRDefault="009F649D" w:rsidP="00401786">
            <w:pPr>
              <w:rPr>
                <w:i/>
              </w:rPr>
            </w:pPr>
          </w:p>
          <w:p w:rsidR="009F649D" w:rsidRDefault="009F649D" w:rsidP="00401786">
            <w:pPr>
              <w:rPr>
                <w:i/>
              </w:rPr>
            </w:pPr>
          </w:p>
        </w:tc>
        <w:bookmarkStart w:id="0" w:name="_GoBack"/>
        <w:bookmarkEnd w:id="0"/>
      </w:tr>
    </w:tbl>
    <w:p w:rsidR="00401786" w:rsidRPr="00401786" w:rsidRDefault="00401786" w:rsidP="00401786">
      <w:pPr>
        <w:rPr>
          <w:i/>
        </w:rPr>
      </w:pPr>
    </w:p>
    <w:p w:rsidR="000C0234" w:rsidRDefault="000C0234">
      <w:pPr>
        <w:rPr>
          <w:rFonts w:ascii="Helvetica" w:eastAsia="Times New Roman" w:hAnsi="Helvetica" w:cs="Helvetica"/>
          <w:color w:val="000000"/>
          <w:sz w:val="21"/>
          <w:szCs w:val="21"/>
        </w:rPr>
      </w:pPr>
    </w:p>
    <w:sectPr w:rsidR="000C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0"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3C82"/>
    <w:multiLevelType w:val="hybridMultilevel"/>
    <w:tmpl w:val="B8C019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9DBEAF"/>
    <w:multiLevelType w:val="hybridMultilevel"/>
    <w:tmpl w:val="26868D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7240CC"/>
    <w:multiLevelType w:val="hybridMultilevel"/>
    <w:tmpl w:val="70A6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879FE"/>
    <w:multiLevelType w:val="hybridMultilevel"/>
    <w:tmpl w:val="B96C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72462"/>
    <w:multiLevelType w:val="hybridMultilevel"/>
    <w:tmpl w:val="17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E3BBC"/>
    <w:multiLevelType w:val="hybridMultilevel"/>
    <w:tmpl w:val="A7F6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63952"/>
    <w:multiLevelType w:val="hybridMultilevel"/>
    <w:tmpl w:val="5802BDA0"/>
    <w:lvl w:ilvl="0" w:tplc="C3CE50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73CE0"/>
    <w:multiLevelType w:val="hybridMultilevel"/>
    <w:tmpl w:val="5B6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70E77"/>
    <w:multiLevelType w:val="hybridMultilevel"/>
    <w:tmpl w:val="68AC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223F3"/>
    <w:multiLevelType w:val="hybridMultilevel"/>
    <w:tmpl w:val="B95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35C75"/>
    <w:multiLevelType w:val="hybridMultilevel"/>
    <w:tmpl w:val="8B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64E85"/>
    <w:multiLevelType w:val="hybridMultilevel"/>
    <w:tmpl w:val="FAD4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A5310"/>
    <w:multiLevelType w:val="hybridMultilevel"/>
    <w:tmpl w:val="9E4E8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90392"/>
    <w:multiLevelType w:val="hybridMultilevel"/>
    <w:tmpl w:val="0608AC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DB2842"/>
    <w:multiLevelType w:val="hybridMultilevel"/>
    <w:tmpl w:val="28F8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7"/>
  </w:num>
  <w:num w:numId="4">
    <w:abstractNumId w:val="11"/>
  </w:num>
  <w:num w:numId="5">
    <w:abstractNumId w:val="2"/>
  </w:num>
  <w:num w:numId="6">
    <w:abstractNumId w:val="14"/>
  </w:num>
  <w:num w:numId="7">
    <w:abstractNumId w:val="12"/>
  </w:num>
  <w:num w:numId="8">
    <w:abstractNumId w:val="9"/>
  </w:num>
  <w:num w:numId="9">
    <w:abstractNumId w:val="3"/>
  </w:num>
  <w:num w:numId="10">
    <w:abstractNumId w:val="10"/>
  </w:num>
  <w:num w:numId="11">
    <w:abstractNumId w:val="0"/>
  </w:num>
  <w:num w:numId="12">
    <w:abstractNumId w:val="8"/>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80"/>
    <w:rsid w:val="00004223"/>
    <w:rsid w:val="00030D65"/>
    <w:rsid w:val="00041E00"/>
    <w:rsid w:val="0004659C"/>
    <w:rsid w:val="00057338"/>
    <w:rsid w:val="0006450C"/>
    <w:rsid w:val="00066736"/>
    <w:rsid w:val="000956D2"/>
    <w:rsid w:val="000A15E0"/>
    <w:rsid w:val="000C0234"/>
    <w:rsid w:val="000C4EBC"/>
    <w:rsid w:val="000E5A17"/>
    <w:rsid w:val="000E69EC"/>
    <w:rsid w:val="000E7ACF"/>
    <w:rsid w:val="00110183"/>
    <w:rsid w:val="001365AE"/>
    <w:rsid w:val="0018347E"/>
    <w:rsid w:val="00187AB2"/>
    <w:rsid w:val="001901B1"/>
    <w:rsid w:val="001B0D82"/>
    <w:rsid w:val="001B2D7A"/>
    <w:rsid w:val="001B7359"/>
    <w:rsid w:val="001B7B78"/>
    <w:rsid w:val="001F4DB2"/>
    <w:rsid w:val="001F6404"/>
    <w:rsid w:val="001F7FD7"/>
    <w:rsid w:val="00233837"/>
    <w:rsid w:val="00237486"/>
    <w:rsid w:val="0025034B"/>
    <w:rsid w:val="00265C5B"/>
    <w:rsid w:val="00267A55"/>
    <w:rsid w:val="002A1BF7"/>
    <w:rsid w:val="002A63F0"/>
    <w:rsid w:val="002B66FA"/>
    <w:rsid w:val="00315639"/>
    <w:rsid w:val="00390D13"/>
    <w:rsid w:val="003A79C4"/>
    <w:rsid w:val="003E081D"/>
    <w:rsid w:val="00401786"/>
    <w:rsid w:val="00413FB3"/>
    <w:rsid w:val="00421F04"/>
    <w:rsid w:val="00451299"/>
    <w:rsid w:val="00455482"/>
    <w:rsid w:val="00471861"/>
    <w:rsid w:val="00473541"/>
    <w:rsid w:val="00477485"/>
    <w:rsid w:val="004869F6"/>
    <w:rsid w:val="005009E6"/>
    <w:rsid w:val="00532B7E"/>
    <w:rsid w:val="00541584"/>
    <w:rsid w:val="00554137"/>
    <w:rsid w:val="00566999"/>
    <w:rsid w:val="00567F61"/>
    <w:rsid w:val="00592036"/>
    <w:rsid w:val="00610135"/>
    <w:rsid w:val="00640373"/>
    <w:rsid w:val="00657C72"/>
    <w:rsid w:val="006676CF"/>
    <w:rsid w:val="00680515"/>
    <w:rsid w:val="006871AF"/>
    <w:rsid w:val="006D5130"/>
    <w:rsid w:val="006D7A62"/>
    <w:rsid w:val="007075FD"/>
    <w:rsid w:val="0071367E"/>
    <w:rsid w:val="0073648A"/>
    <w:rsid w:val="00744124"/>
    <w:rsid w:val="007560C7"/>
    <w:rsid w:val="007C277C"/>
    <w:rsid w:val="007D6ABD"/>
    <w:rsid w:val="00804880"/>
    <w:rsid w:val="00807CAF"/>
    <w:rsid w:val="00821C9A"/>
    <w:rsid w:val="00823603"/>
    <w:rsid w:val="0085565E"/>
    <w:rsid w:val="00863E50"/>
    <w:rsid w:val="00877F27"/>
    <w:rsid w:val="008A1BAA"/>
    <w:rsid w:val="008B39DD"/>
    <w:rsid w:val="008B5F6D"/>
    <w:rsid w:val="0091339C"/>
    <w:rsid w:val="0094689C"/>
    <w:rsid w:val="00947125"/>
    <w:rsid w:val="00951C08"/>
    <w:rsid w:val="0099111F"/>
    <w:rsid w:val="00991846"/>
    <w:rsid w:val="009B0690"/>
    <w:rsid w:val="009B431F"/>
    <w:rsid w:val="009C07E9"/>
    <w:rsid w:val="009D2183"/>
    <w:rsid w:val="009E05E5"/>
    <w:rsid w:val="009F649D"/>
    <w:rsid w:val="00A953C8"/>
    <w:rsid w:val="00AF4C8D"/>
    <w:rsid w:val="00AF511B"/>
    <w:rsid w:val="00AF6A17"/>
    <w:rsid w:val="00B221AA"/>
    <w:rsid w:val="00B46733"/>
    <w:rsid w:val="00B53CD8"/>
    <w:rsid w:val="00B540CE"/>
    <w:rsid w:val="00BB6205"/>
    <w:rsid w:val="00BC2229"/>
    <w:rsid w:val="00BC4AFF"/>
    <w:rsid w:val="00C04A10"/>
    <w:rsid w:val="00C23DC3"/>
    <w:rsid w:val="00C519DD"/>
    <w:rsid w:val="00C621F1"/>
    <w:rsid w:val="00C75C8B"/>
    <w:rsid w:val="00CB212A"/>
    <w:rsid w:val="00CB655A"/>
    <w:rsid w:val="00CC6D0A"/>
    <w:rsid w:val="00D11DDF"/>
    <w:rsid w:val="00D56881"/>
    <w:rsid w:val="00D61D89"/>
    <w:rsid w:val="00D62A0E"/>
    <w:rsid w:val="00D72F58"/>
    <w:rsid w:val="00D77969"/>
    <w:rsid w:val="00DA4EAF"/>
    <w:rsid w:val="00E03D53"/>
    <w:rsid w:val="00E04DB3"/>
    <w:rsid w:val="00E249DB"/>
    <w:rsid w:val="00E31A0D"/>
    <w:rsid w:val="00E520BA"/>
    <w:rsid w:val="00E64728"/>
    <w:rsid w:val="00E77268"/>
    <w:rsid w:val="00E84970"/>
    <w:rsid w:val="00E9126C"/>
    <w:rsid w:val="00E938B7"/>
    <w:rsid w:val="00E95ED2"/>
    <w:rsid w:val="00EA6C11"/>
    <w:rsid w:val="00EC0048"/>
    <w:rsid w:val="00EC60E5"/>
    <w:rsid w:val="00EF60BE"/>
    <w:rsid w:val="00F05DA5"/>
    <w:rsid w:val="00F25206"/>
    <w:rsid w:val="00F4172A"/>
    <w:rsid w:val="00F434DF"/>
    <w:rsid w:val="00F44C70"/>
    <w:rsid w:val="00F838E7"/>
    <w:rsid w:val="00F87897"/>
    <w:rsid w:val="00F910DC"/>
    <w:rsid w:val="00FF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01B9"/>
  <w15:chartTrackingRefBased/>
  <w15:docId w15:val="{39F90A03-BEB9-43D2-98AD-C9FD74D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880"/>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next w:val="Normal"/>
    <w:link w:val="Heading2Char"/>
    <w:uiPriority w:val="9"/>
    <w:unhideWhenUsed/>
    <w:qFormat/>
    <w:rsid w:val="0080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A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80"/>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804880"/>
    <w:rPr>
      <w:strike w:val="0"/>
      <w:dstrike w:val="0"/>
      <w:color w:val="337AB7"/>
      <w:u w:val="none"/>
      <w:effect w:val="none"/>
      <w:shd w:val="clear" w:color="auto" w:fill="auto"/>
    </w:rPr>
  </w:style>
  <w:style w:type="character" w:styleId="Emphasis">
    <w:name w:val="Emphasis"/>
    <w:basedOn w:val="DefaultParagraphFont"/>
    <w:uiPriority w:val="20"/>
    <w:qFormat/>
    <w:rsid w:val="00804880"/>
    <w:rPr>
      <w:i/>
      <w:iCs/>
    </w:rPr>
  </w:style>
  <w:style w:type="paragraph" w:styleId="NormalWeb">
    <w:name w:val="Normal (Web)"/>
    <w:basedOn w:val="Normal"/>
    <w:uiPriority w:val="99"/>
    <w:semiHidden/>
    <w:unhideWhenUsed/>
    <w:rsid w:val="0080488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48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EBC"/>
    <w:pPr>
      <w:ind w:left="720"/>
      <w:contextualSpacing/>
    </w:pPr>
  </w:style>
  <w:style w:type="character" w:customStyle="1" w:styleId="Heading3Char">
    <w:name w:val="Heading 3 Char"/>
    <w:basedOn w:val="DefaultParagraphFont"/>
    <w:link w:val="Heading3"/>
    <w:uiPriority w:val="9"/>
    <w:rsid w:val="00E95E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A10"/>
    <w:rPr>
      <w:rFonts w:asciiTheme="majorHAnsi" w:eastAsiaTheme="majorEastAsia" w:hAnsiTheme="majorHAnsi" w:cstheme="majorBidi"/>
      <w:i/>
      <w:iCs/>
      <w:color w:val="2F5496" w:themeColor="accent1" w:themeShade="BF"/>
    </w:rPr>
  </w:style>
  <w:style w:type="paragraph" w:customStyle="1" w:styleId="Default">
    <w:name w:val="Default"/>
    <w:rsid w:val="00041E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86052">
      <w:bodyDiv w:val="1"/>
      <w:marLeft w:val="0"/>
      <w:marRight w:val="0"/>
      <w:marTop w:val="0"/>
      <w:marBottom w:val="0"/>
      <w:divBdr>
        <w:top w:val="none" w:sz="0" w:space="0" w:color="auto"/>
        <w:left w:val="none" w:sz="0" w:space="0" w:color="auto"/>
        <w:bottom w:val="none" w:sz="0" w:space="0" w:color="auto"/>
        <w:right w:val="none" w:sz="0" w:space="0" w:color="auto"/>
      </w:divBdr>
      <w:divsChild>
        <w:div w:id="1613589023">
          <w:marLeft w:val="0"/>
          <w:marRight w:val="0"/>
          <w:marTop w:val="0"/>
          <w:marBottom w:val="0"/>
          <w:divBdr>
            <w:top w:val="none" w:sz="0" w:space="0" w:color="auto"/>
            <w:left w:val="none" w:sz="0" w:space="0" w:color="auto"/>
            <w:bottom w:val="none" w:sz="0" w:space="0" w:color="auto"/>
            <w:right w:val="none" w:sz="0" w:space="0" w:color="auto"/>
          </w:divBdr>
          <w:divsChild>
            <w:div w:id="1421219841">
              <w:marLeft w:val="0"/>
              <w:marRight w:val="0"/>
              <w:marTop w:val="0"/>
              <w:marBottom w:val="0"/>
              <w:divBdr>
                <w:top w:val="none" w:sz="0" w:space="0" w:color="auto"/>
                <w:left w:val="none" w:sz="0" w:space="0" w:color="auto"/>
                <w:bottom w:val="none" w:sz="0" w:space="0" w:color="auto"/>
                <w:right w:val="none" w:sz="0" w:space="0" w:color="auto"/>
              </w:divBdr>
              <w:divsChild>
                <w:div w:id="450631780">
                  <w:marLeft w:val="0"/>
                  <w:marRight w:val="0"/>
                  <w:marTop w:val="0"/>
                  <w:marBottom w:val="0"/>
                  <w:divBdr>
                    <w:top w:val="none" w:sz="0" w:space="0" w:color="auto"/>
                    <w:left w:val="none" w:sz="0" w:space="0" w:color="auto"/>
                    <w:bottom w:val="none" w:sz="0" w:space="0" w:color="auto"/>
                    <w:right w:val="none" w:sz="0" w:space="0" w:color="auto"/>
                  </w:divBdr>
                  <w:divsChild>
                    <w:div w:id="2093500235">
                      <w:marLeft w:val="0"/>
                      <w:marRight w:val="0"/>
                      <w:marTop w:val="0"/>
                      <w:marBottom w:val="0"/>
                      <w:divBdr>
                        <w:top w:val="none" w:sz="0" w:space="0" w:color="auto"/>
                        <w:left w:val="none" w:sz="0" w:space="0" w:color="auto"/>
                        <w:bottom w:val="none" w:sz="0" w:space="0" w:color="auto"/>
                        <w:right w:val="none" w:sz="0" w:space="0" w:color="auto"/>
                      </w:divBdr>
                      <w:divsChild>
                        <w:div w:id="1659266095">
                          <w:marLeft w:val="0"/>
                          <w:marRight w:val="0"/>
                          <w:marTop w:val="0"/>
                          <w:marBottom w:val="0"/>
                          <w:divBdr>
                            <w:top w:val="none" w:sz="0" w:space="0" w:color="auto"/>
                            <w:left w:val="none" w:sz="0" w:space="0" w:color="auto"/>
                            <w:bottom w:val="none" w:sz="0" w:space="0" w:color="auto"/>
                            <w:right w:val="none" w:sz="0" w:space="0" w:color="auto"/>
                          </w:divBdr>
                          <w:divsChild>
                            <w:div w:id="879975286">
                              <w:marLeft w:val="0"/>
                              <w:marRight w:val="0"/>
                              <w:marTop w:val="0"/>
                              <w:marBottom w:val="0"/>
                              <w:divBdr>
                                <w:top w:val="single" w:sz="6" w:space="4" w:color="auto"/>
                                <w:left w:val="single" w:sz="6" w:space="4" w:color="auto"/>
                                <w:bottom w:val="single" w:sz="6" w:space="4" w:color="auto"/>
                                <w:right w:val="single" w:sz="6" w:space="4" w:color="auto"/>
                              </w:divBdr>
                              <w:divsChild>
                                <w:div w:id="1150903981">
                                  <w:marLeft w:val="0"/>
                                  <w:marRight w:val="0"/>
                                  <w:marTop w:val="0"/>
                                  <w:marBottom w:val="0"/>
                                  <w:divBdr>
                                    <w:top w:val="none" w:sz="0" w:space="0" w:color="auto"/>
                                    <w:left w:val="none" w:sz="0" w:space="0" w:color="auto"/>
                                    <w:bottom w:val="none" w:sz="0" w:space="0" w:color="auto"/>
                                    <w:right w:val="none" w:sz="0" w:space="0" w:color="auto"/>
                                  </w:divBdr>
                                  <w:divsChild>
                                    <w:div w:id="16122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F5D85-B8BF-40C0-9D8A-479DCCE0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Timbrook, Ryan</dc:creator>
  <cp:keywords/>
  <dc:description/>
  <cp:lastModifiedBy>Timbrook, Ryan</cp:lastModifiedBy>
  <cp:revision>99</cp:revision>
  <dcterms:created xsi:type="dcterms:W3CDTF">2017-05-01T02:52:00Z</dcterms:created>
  <dcterms:modified xsi:type="dcterms:W3CDTF">2018-08-09T20:22:00Z</dcterms:modified>
</cp:coreProperties>
</file>