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E56F8" w14:textId="77777777" w:rsidR="00F87E4C" w:rsidRPr="00B834BB" w:rsidRDefault="00DD31BB">
      <w:pPr>
        <w:rPr>
          <w:rFonts w:ascii="Verdana" w:hAnsi="Verdana"/>
          <w:b/>
          <w:sz w:val="36"/>
          <w:szCs w:val="36"/>
        </w:rPr>
      </w:pPr>
      <w:r w:rsidRPr="00B834BB">
        <w:rPr>
          <w:rFonts w:ascii="Verdana" w:hAnsi="Verdana"/>
          <w:b/>
          <w:sz w:val="36"/>
          <w:szCs w:val="36"/>
        </w:rPr>
        <w:t>Ryan Timbrook</w:t>
      </w:r>
    </w:p>
    <w:p w14:paraId="603B2409" w14:textId="77777777" w:rsidR="00744A51" w:rsidRPr="00B834BB" w:rsidRDefault="00744A51">
      <w:pPr>
        <w:rPr>
          <w:rFonts w:ascii="Verdana" w:hAnsi="Verdana"/>
          <w:b/>
          <w:sz w:val="36"/>
          <w:szCs w:val="36"/>
        </w:rPr>
      </w:pPr>
      <w:r w:rsidRPr="00B834BB">
        <w:rPr>
          <w:rFonts w:ascii="Verdana" w:hAnsi="Verdana"/>
          <w:b/>
          <w:sz w:val="36"/>
          <w:szCs w:val="36"/>
        </w:rPr>
        <w:t xml:space="preserve">NetID: </w:t>
      </w:r>
      <w:r w:rsidRPr="00B834BB">
        <w:rPr>
          <w:rFonts w:ascii="Verdana" w:hAnsi="Verdana"/>
          <w:bCs/>
          <w:sz w:val="36"/>
          <w:szCs w:val="36"/>
        </w:rPr>
        <w:t>RTIMBROO</w:t>
      </w:r>
    </w:p>
    <w:p w14:paraId="57E25319" w14:textId="77777777" w:rsidR="00744A51" w:rsidRPr="00B834BB" w:rsidRDefault="00744A51">
      <w:pPr>
        <w:rPr>
          <w:rFonts w:ascii="Verdana" w:hAnsi="Verdana"/>
          <w:b/>
          <w:sz w:val="36"/>
          <w:szCs w:val="36"/>
        </w:rPr>
      </w:pPr>
      <w:r w:rsidRPr="00B834BB">
        <w:rPr>
          <w:rFonts w:ascii="Verdana" w:hAnsi="Verdana"/>
          <w:b/>
          <w:sz w:val="36"/>
          <w:szCs w:val="36"/>
        </w:rPr>
        <w:t xml:space="preserve">Course: </w:t>
      </w:r>
      <w:r w:rsidRPr="00B834BB">
        <w:rPr>
          <w:rFonts w:ascii="Verdana" w:hAnsi="Verdana"/>
          <w:bCs/>
          <w:sz w:val="36"/>
          <w:szCs w:val="36"/>
        </w:rPr>
        <w:t>IST 7</w:t>
      </w:r>
      <w:r w:rsidR="00BC43C5" w:rsidRPr="00B834BB">
        <w:rPr>
          <w:rFonts w:ascii="Verdana" w:hAnsi="Verdana"/>
          <w:bCs/>
          <w:sz w:val="36"/>
          <w:szCs w:val="36"/>
        </w:rPr>
        <w:t>36</w:t>
      </w:r>
      <w:r w:rsidRPr="00B834BB">
        <w:rPr>
          <w:rFonts w:ascii="Verdana" w:hAnsi="Verdana"/>
          <w:bCs/>
          <w:sz w:val="36"/>
          <w:szCs w:val="36"/>
        </w:rPr>
        <w:t xml:space="preserve"> </w:t>
      </w:r>
      <w:r w:rsidR="00BC43C5" w:rsidRPr="00B834BB">
        <w:rPr>
          <w:rFonts w:ascii="Verdana" w:hAnsi="Verdana"/>
          <w:bCs/>
          <w:sz w:val="36"/>
          <w:szCs w:val="36"/>
        </w:rPr>
        <w:t>Text Mining</w:t>
      </w:r>
    </w:p>
    <w:p w14:paraId="209ABA27" w14:textId="77777777" w:rsidR="00744A51" w:rsidRPr="00B834BB" w:rsidRDefault="00744A51">
      <w:pPr>
        <w:rPr>
          <w:rFonts w:ascii="Verdana" w:hAnsi="Verdana"/>
          <w:b/>
          <w:sz w:val="36"/>
          <w:szCs w:val="36"/>
        </w:rPr>
      </w:pPr>
      <w:r w:rsidRPr="00B834BB">
        <w:rPr>
          <w:rFonts w:ascii="Verdana" w:hAnsi="Verdana"/>
          <w:b/>
          <w:sz w:val="36"/>
          <w:szCs w:val="36"/>
        </w:rPr>
        <w:t xml:space="preserve">Term: </w:t>
      </w:r>
      <w:r w:rsidR="00BC43C5" w:rsidRPr="00B834BB">
        <w:rPr>
          <w:rFonts w:ascii="Verdana" w:hAnsi="Verdana"/>
          <w:bCs/>
          <w:sz w:val="36"/>
          <w:szCs w:val="36"/>
        </w:rPr>
        <w:t>Fall</w:t>
      </w:r>
      <w:r w:rsidRPr="00B834BB">
        <w:rPr>
          <w:rFonts w:ascii="Verdana" w:hAnsi="Verdana"/>
          <w:bCs/>
          <w:sz w:val="36"/>
          <w:szCs w:val="36"/>
        </w:rPr>
        <w:t>, 2019</w:t>
      </w:r>
    </w:p>
    <w:p w14:paraId="6AE43C5D" w14:textId="52C054D4" w:rsidR="00DE1B71" w:rsidRPr="00B834BB" w:rsidRDefault="00DE1B71">
      <w:pPr>
        <w:rPr>
          <w:rFonts w:ascii="Verdana" w:hAnsi="Verdana"/>
          <w:bCs/>
          <w:sz w:val="36"/>
          <w:szCs w:val="36"/>
        </w:rPr>
      </w:pPr>
      <w:r w:rsidRPr="00B834BB">
        <w:rPr>
          <w:rFonts w:ascii="Verdana" w:hAnsi="Verdana"/>
          <w:b/>
          <w:sz w:val="36"/>
          <w:szCs w:val="36"/>
        </w:rPr>
        <w:t xml:space="preserve">Topic: </w:t>
      </w:r>
      <w:r w:rsidR="00DA79B4">
        <w:rPr>
          <w:rFonts w:ascii="Verdana" w:hAnsi="Verdana"/>
          <w:bCs/>
          <w:sz w:val="36"/>
          <w:szCs w:val="36"/>
        </w:rPr>
        <w:t>Vectorization</w:t>
      </w:r>
      <w:r w:rsidR="00B834BB" w:rsidRPr="00B834BB">
        <w:rPr>
          <w:rFonts w:ascii="Verdana" w:hAnsi="Verdana"/>
          <w:bCs/>
          <w:sz w:val="36"/>
          <w:szCs w:val="36"/>
        </w:rPr>
        <w:t xml:space="preserve"> of </w:t>
      </w:r>
      <w:r w:rsidR="00DA79B4">
        <w:rPr>
          <w:rFonts w:ascii="Verdana" w:hAnsi="Verdana"/>
          <w:bCs/>
          <w:sz w:val="36"/>
          <w:szCs w:val="36"/>
        </w:rPr>
        <w:t>Social Media Text for Sentiment Analysis</w:t>
      </w:r>
    </w:p>
    <w:p w14:paraId="50EC9F97" w14:textId="77777777" w:rsidR="00744A51" w:rsidRDefault="00744A51">
      <w:pPr>
        <w:rPr>
          <w:rFonts w:ascii="Verdana" w:hAnsi="Verdana"/>
          <w:b/>
          <w:sz w:val="44"/>
        </w:rPr>
      </w:pPr>
    </w:p>
    <w:p w14:paraId="20B33B99" w14:textId="77777777" w:rsidR="0004164B" w:rsidRDefault="0004164B">
      <w:pPr>
        <w:jc w:val="both"/>
        <w:rPr>
          <w:rFonts w:ascii="Verdana" w:hAnsi="Verdana"/>
          <w:b/>
          <w:sz w:val="44"/>
        </w:rPr>
      </w:pPr>
    </w:p>
    <w:p w14:paraId="17022AF6" w14:textId="77777777" w:rsidR="00F87E4C" w:rsidRDefault="00F87E4C"/>
    <w:p w14:paraId="4936D2B1" w14:textId="77777777" w:rsidR="00F87E4C" w:rsidRDefault="00F87E4C"/>
    <w:p w14:paraId="573DBA66" w14:textId="77777777" w:rsidR="00F87E4C" w:rsidRDefault="00F87E4C"/>
    <w:p w14:paraId="7624BCAF" w14:textId="77777777" w:rsidR="00F87E4C" w:rsidRDefault="00F87E4C">
      <w:pPr>
        <w:pStyle w:val="VIBody"/>
        <w:widowControl w:val="0"/>
        <w:suppressAutoHyphens w:val="0"/>
        <w:spacing w:before="0" w:after="0" w:line="240" w:lineRule="atLeast"/>
        <w:rPr>
          <w:rFonts w:ascii="Arial" w:hAnsi="Arial" w:cs="Times New Roman"/>
          <w:lang w:val="en-US"/>
        </w:rPr>
      </w:pPr>
    </w:p>
    <w:p w14:paraId="7A677969" w14:textId="77777777" w:rsidR="00F87E4C" w:rsidRDefault="00F87E4C"/>
    <w:p w14:paraId="6EA9AA73" w14:textId="77777777" w:rsidR="00F87E4C" w:rsidRDefault="00F87E4C"/>
    <w:p w14:paraId="7DFD00F9" w14:textId="77777777" w:rsidR="00F87E4C" w:rsidRDefault="00F87E4C">
      <w:pPr>
        <w:rPr>
          <w:sz w:val="22"/>
        </w:rPr>
        <w:sectPr w:rsidR="00F87E4C">
          <w:headerReference w:type="default" r:id="rId7"/>
          <w:footerReference w:type="even" r:id="rId8"/>
          <w:pgSz w:w="12240" w:h="15840" w:code="1"/>
          <w:pgMar w:top="1800" w:right="1080" w:bottom="1800" w:left="1440" w:header="720" w:footer="720" w:gutter="0"/>
          <w:cols w:space="720"/>
          <w:vAlign w:val="center"/>
        </w:sectPr>
      </w:pPr>
    </w:p>
    <w:p w14:paraId="6E1B52C1" w14:textId="77777777" w:rsidR="00F87E4C" w:rsidRDefault="00F87E4C">
      <w:pPr>
        <w:pStyle w:val="VITitle"/>
      </w:pPr>
      <w:r>
        <w:lastRenderedPageBreak/>
        <w:t>Table of Contents</w:t>
      </w:r>
    </w:p>
    <w:p w14:paraId="35DF7E77" w14:textId="74E06042" w:rsidR="00C7024B" w:rsidRPr="008F22FD" w:rsidRDefault="00F87E4C">
      <w:pPr>
        <w:pStyle w:val="TOC1"/>
        <w:tabs>
          <w:tab w:val="left" w:pos="432"/>
        </w:tabs>
        <w:rPr>
          <w:rFonts w:ascii="Calibri" w:hAnsi="Calibri"/>
          <w:b w:val="0"/>
          <w:noProof/>
          <w:color w:val="auto"/>
          <w:sz w:val="22"/>
          <w:szCs w:val="22"/>
        </w:rPr>
      </w:pPr>
      <w:r>
        <w:fldChar w:fldCharType="begin"/>
      </w:r>
      <w:r>
        <w:instrText xml:space="preserve"> TOC \o "1-3" \h \z </w:instrText>
      </w:r>
      <w:r>
        <w:fldChar w:fldCharType="separate"/>
      </w:r>
      <w:hyperlink w:anchor="_Toc22226886" w:history="1">
        <w:r w:rsidR="00C7024B" w:rsidRPr="00843C0B">
          <w:rPr>
            <w:rStyle w:val="Hyperlink"/>
            <w:noProof/>
          </w:rPr>
          <w:t>1</w:t>
        </w:r>
        <w:r w:rsidR="00C7024B" w:rsidRPr="008F22FD">
          <w:rPr>
            <w:rFonts w:ascii="Calibri" w:hAnsi="Calibri"/>
            <w:b w:val="0"/>
            <w:noProof/>
            <w:color w:val="auto"/>
            <w:sz w:val="22"/>
            <w:szCs w:val="22"/>
          </w:rPr>
          <w:tab/>
        </w:r>
        <w:r w:rsidR="00C7024B" w:rsidRPr="00843C0B">
          <w:rPr>
            <w:rStyle w:val="Hyperlink"/>
            <w:noProof/>
          </w:rPr>
          <w:t>Introduction</w:t>
        </w:r>
        <w:r w:rsidR="00C7024B">
          <w:rPr>
            <w:noProof/>
            <w:webHidden/>
          </w:rPr>
          <w:tab/>
        </w:r>
        <w:r w:rsidR="00C7024B">
          <w:rPr>
            <w:noProof/>
            <w:webHidden/>
          </w:rPr>
          <w:fldChar w:fldCharType="begin"/>
        </w:r>
        <w:r w:rsidR="00C7024B">
          <w:rPr>
            <w:noProof/>
            <w:webHidden/>
          </w:rPr>
          <w:instrText xml:space="preserve"> PAGEREF _Toc22226886 \h </w:instrText>
        </w:r>
        <w:r w:rsidR="00C7024B">
          <w:rPr>
            <w:noProof/>
            <w:webHidden/>
          </w:rPr>
        </w:r>
        <w:r w:rsidR="00C7024B">
          <w:rPr>
            <w:noProof/>
            <w:webHidden/>
          </w:rPr>
          <w:fldChar w:fldCharType="separate"/>
        </w:r>
        <w:r w:rsidR="00C7024B">
          <w:rPr>
            <w:noProof/>
            <w:webHidden/>
          </w:rPr>
          <w:t>3</w:t>
        </w:r>
        <w:r w:rsidR="00C7024B">
          <w:rPr>
            <w:noProof/>
            <w:webHidden/>
          </w:rPr>
          <w:fldChar w:fldCharType="end"/>
        </w:r>
      </w:hyperlink>
    </w:p>
    <w:p w14:paraId="5A037D76" w14:textId="6C39EAAF" w:rsidR="00C7024B" w:rsidRPr="008F22FD" w:rsidRDefault="00C7024B">
      <w:pPr>
        <w:pStyle w:val="TOC2"/>
        <w:tabs>
          <w:tab w:val="left" w:pos="1008"/>
        </w:tabs>
        <w:rPr>
          <w:rFonts w:ascii="Calibri" w:hAnsi="Calibri"/>
          <w:noProof/>
          <w:sz w:val="22"/>
          <w:szCs w:val="22"/>
        </w:rPr>
      </w:pPr>
      <w:hyperlink w:anchor="_Toc22226887" w:history="1">
        <w:r w:rsidRPr="00843C0B">
          <w:rPr>
            <w:rStyle w:val="Hyperlink"/>
            <w:noProof/>
          </w:rPr>
          <w:t>1.1</w:t>
        </w:r>
        <w:r w:rsidRPr="008F22FD">
          <w:rPr>
            <w:rFonts w:ascii="Calibri" w:hAnsi="Calibri"/>
            <w:noProof/>
            <w:sz w:val="22"/>
            <w:szCs w:val="22"/>
          </w:rPr>
          <w:tab/>
        </w:r>
        <w:r w:rsidRPr="00843C0B">
          <w:rPr>
            <w:rStyle w:val="Hyperlink"/>
            <w:noProof/>
          </w:rPr>
          <w:t>Purpose</w:t>
        </w:r>
        <w:r>
          <w:rPr>
            <w:noProof/>
            <w:webHidden/>
          </w:rPr>
          <w:tab/>
        </w:r>
        <w:r>
          <w:rPr>
            <w:noProof/>
            <w:webHidden/>
          </w:rPr>
          <w:fldChar w:fldCharType="begin"/>
        </w:r>
        <w:r>
          <w:rPr>
            <w:noProof/>
            <w:webHidden/>
          </w:rPr>
          <w:instrText xml:space="preserve"> PAGEREF _Toc22226887 \h </w:instrText>
        </w:r>
        <w:r>
          <w:rPr>
            <w:noProof/>
            <w:webHidden/>
          </w:rPr>
        </w:r>
        <w:r>
          <w:rPr>
            <w:noProof/>
            <w:webHidden/>
          </w:rPr>
          <w:fldChar w:fldCharType="separate"/>
        </w:r>
        <w:r>
          <w:rPr>
            <w:noProof/>
            <w:webHidden/>
          </w:rPr>
          <w:t>3</w:t>
        </w:r>
        <w:r>
          <w:rPr>
            <w:noProof/>
            <w:webHidden/>
          </w:rPr>
          <w:fldChar w:fldCharType="end"/>
        </w:r>
      </w:hyperlink>
    </w:p>
    <w:p w14:paraId="52F0F6BA" w14:textId="6642583A" w:rsidR="00C7024B" w:rsidRPr="008F22FD" w:rsidRDefault="00C7024B">
      <w:pPr>
        <w:pStyle w:val="TOC2"/>
        <w:tabs>
          <w:tab w:val="left" w:pos="1008"/>
        </w:tabs>
        <w:rPr>
          <w:rFonts w:ascii="Calibri" w:hAnsi="Calibri"/>
          <w:noProof/>
          <w:sz w:val="22"/>
          <w:szCs w:val="22"/>
        </w:rPr>
      </w:pPr>
      <w:hyperlink w:anchor="_Toc22226888" w:history="1">
        <w:r w:rsidRPr="00843C0B">
          <w:rPr>
            <w:rStyle w:val="Hyperlink"/>
            <w:noProof/>
          </w:rPr>
          <w:t>1.2</w:t>
        </w:r>
        <w:r w:rsidRPr="008F22FD">
          <w:rPr>
            <w:rFonts w:ascii="Calibri" w:hAnsi="Calibri"/>
            <w:noProof/>
            <w:sz w:val="22"/>
            <w:szCs w:val="22"/>
          </w:rPr>
          <w:tab/>
        </w:r>
        <w:r w:rsidRPr="00843C0B">
          <w:rPr>
            <w:rStyle w:val="Hyperlink"/>
            <w:noProof/>
          </w:rPr>
          <w:t>Scope</w:t>
        </w:r>
        <w:r>
          <w:rPr>
            <w:noProof/>
            <w:webHidden/>
          </w:rPr>
          <w:tab/>
        </w:r>
        <w:r>
          <w:rPr>
            <w:noProof/>
            <w:webHidden/>
          </w:rPr>
          <w:fldChar w:fldCharType="begin"/>
        </w:r>
        <w:r>
          <w:rPr>
            <w:noProof/>
            <w:webHidden/>
          </w:rPr>
          <w:instrText xml:space="preserve"> PAGEREF _Toc22226888 \h </w:instrText>
        </w:r>
        <w:r>
          <w:rPr>
            <w:noProof/>
            <w:webHidden/>
          </w:rPr>
        </w:r>
        <w:r>
          <w:rPr>
            <w:noProof/>
            <w:webHidden/>
          </w:rPr>
          <w:fldChar w:fldCharType="separate"/>
        </w:r>
        <w:r>
          <w:rPr>
            <w:noProof/>
            <w:webHidden/>
          </w:rPr>
          <w:t>3</w:t>
        </w:r>
        <w:r>
          <w:rPr>
            <w:noProof/>
            <w:webHidden/>
          </w:rPr>
          <w:fldChar w:fldCharType="end"/>
        </w:r>
      </w:hyperlink>
    </w:p>
    <w:p w14:paraId="013615C4" w14:textId="13F98E2F" w:rsidR="00C7024B" w:rsidRPr="008F22FD" w:rsidRDefault="00C7024B">
      <w:pPr>
        <w:pStyle w:val="TOC1"/>
        <w:tabs>
          <w:tab w:val="left" w:pos="432"/>
        </w:tabs>
        <w:rPr>
          <w:rFonts w:ascii="Calibri" w:hAnsi="Calibri"/>
          <w:b w:val="0"/>
          <w:noProof/>
          <w:color w:val="auto"/>
          <w:sz w:val="22"/>
          <w:szCs w:val="22"/>
        </w:rPr>
      </w:pPr>
      <w:hyperlink w:anchor="_Toc22226889" w:history="1">
        <w:r w:rsidRPr="00843C0B">
          <w:rPr>
            <w:rStyle w:val="Hyperlink"/>
            <w:noProof/>
          </w:rPr>
          <w:t>2</w:t>
        </w:r>
        <w:r w:rsidRPr="008F22FD">
          <w:rPr>
            <w:rFonts w:ascii="Calibri" w:hAnsi="Calibri"/>
            <w:b w:val="0"/>
            <w:noProof/>
            <w:color w:val="auto"/>
            <w:sz w:val="22"/>
            <w:szCs w:val="22"/>
          </w:rPr>
          <w:tab/>
        </w:r>
        <w:r w:rsidRPr="00843C0B">
          <w:rPr>
            <w:rStyle w:val="Hyperlink"/>
            <w:noProof/>
          </w:rPr>
          <w:t>Analysis and Models</w:t>
        </w:r>
        <w:r>
          <w:rPr>
            <w:noProof/>
            <w:webHidden/>
          </w:rPr>
          <w:tab/>
        </w:r>
        <w:r>
          <w:rPr>
            <w:noProof/>
            <w:webHidden/>
          </w:rPr>
          <w:fldChar w:fldCharType="begin"/>
        </w:r>
        <w:r>
          <w:rPr>
            <w:noProof/>
            <w:webHidden/>
          </w:rPr>
          <w:instrText xml:space="preserve"> PAGEREF _Toc22226889 \h </w:instrText>
        </w:r>
        <w:r>
          <w:rPr>
            <w:noProof/>
            <w:webHidden/>
          </w:rPr>
        </w:r>
        <w:r>
          <w:rPr>
            <w:noProof/>
            <w:webHidden/>
          </w:rPr>
          <w:fldChar w:fldCharType="separate"/>
        </w:r>
        <w:r>
          <w:rPr>
            <w:noProof/>
            <w:webHidden/>
          </w:rPr>
          <w:t>5</w:t>
        </w:r>
        <w:r>
          <w:rPr>
            <w:noProof/>
            <w:webHidden/>
          </w:rPr>
          <w:fldChar w:fldCharType="end"/>
        </w:r>
      </w:hyperlink>
    </w:p>
    <w:p w14:paraId="12EDABAA" w14:textId="4422D13C" w:rsidR="00C7024B" w:rsidRPr="008F22FD" w:rsidRDefault="00C7024B">
      <w:pPr>
        <w:pStyle w:val="TOC2"/>
        <w:tabs>
          <w:tab w:val="left" w:pos="1008"/>
        </w:tabs>
        <w:rPr>
          <w:rFonts w:ascii="Calibri" w:hAnsi="Calibri"/>
          <w:noProof/>
          <w:sz w:val="22"/>
          <w:szCs w:val="22"/>
        </w:rPr>
      </w:pPr>
      <w:hyperlink w:anchor="_Toc22226890" w:history="1">
        <w:r w:rsidRPr="00843C0B">
          <w:rPr>
            <w:rStyle w:val="Hyperlink"/>
            <w:noProof/>
          </w:rPr>
          <w:t>2.1</w:t>
        </w:r>
        <w:r w:rsidRPr="008F22FD">
          <w:rPr>
            <w:rFonts w:ascii="Calibri" w:hAnsi="Calibri"/>
            <w:noProof/>
            <w:sz w:val="22"/>
            <w:szCs w:val="22"/>
          </w:rPr>
          <w:tab/>
        </w:r>
        <w:r w:rsidRPr="00843C0B">
          <w:rPr>
            <w:rStyle w:val="Hyperlink"/>
            <w:noProof/>
          </w:rPr>
          <w:t>About the Data</w:t>
        </w:r>
        <w:r>
          <w:rPr>
            <w:noProof/>
            <w:webHidden/>
          </w:rPr>
          <w:tab/>
        </w:r>
        <w:r>
          <w:rPr>
            <w:noProof/>
            <w:webHidden/>
          </w:rPr>
          <w:fldChar w:fldCharType="begin"/>
        </w:r>
        <w:r>
          <w:rPr>
            <w:noProof/>
            <w:webHidden/>
          </w:rPr>
          <w:instrText xml:space="preserve"> PAGEREF _Toc22226890 \h </w:instrText>
        </w:r>
        <w:r>
          <w:rPr>
            <w:noProof/>
            <w:webHidden/>
          </w:rPr>
        </w:r>
        <w:r>
          <w:rPr>
            <w:noProof/>
            <w:webHidden/>
          </w:rPr>
          <w:fldChar w:fldCharType="separate"/>
        </w:r>
        <w:r>
          <w:rPr>
            <w:noProof/>
            <w:webHidden/>
          </w:rPr>
          <w:t>5</w:t>
        </w:r>
        <w:r>
          <w:rPr>
            <w:noProof/>
            <w:webHidden/>
          </w:rPr>
          <w:fldChar w:fldCharType="end"/>
        </w:r>
      </w:hyperlink>
    </w:p>
    <w:p w14:paraId="42DF59B9" w14:textId="69F477FF" w:rsidR="00C7024B" w:rsidRPr="008F22FD" w:rsidRDefault="00C7024B">
      <w:pPr>
        <w:pStyle w:val="TOC3"/>
        <w:tabs>
          <w:tab w:val="left" w:pos="1702"/>
        </w:tabs>
        <w:rPr>
          <w:rFonts w:ascii="Calibri" w:hAnsi="Calibri"/>
          <w:noProof/>
          <w:sz w:val="22"/>
          <w:szCs w:val="22"/>
        </w:rPr>
      </w:pPr>
      <w:hyperlink w:anchor="_Toc22226891" w:history="1">
        <w:r w:rsidRPr="00843C0B">
          <w:rPr>
            <w:rStyle w:val="Hyperlink"/>
            <w:noProof/>
          </w:rPr>
          <w:t>2.1.1</w:t>
        </w:r>
        <w:r w:rsidRPr="008F22FD">
          <w:rPr>
            <w:rFonts w:ascii="Calibri" w:hAnsi="Calibri"/>
            <w:noProof/>
            <w:sz w:val="22"/>
            <w:szCs w:val="22"/>
          </w:rPr>
          <w:tab/>
        </w:r>
        <w:r w:rsidRPr="00843C0B">
          <w:rPr>
            <w:rStyle w:val="Hyperlink"/>
            <w:noProof/>
          </w:rPr>
          <w:t>Dataset Info</w:t>
        </w:r>
        <w:r>
          <w:rPr>
            <w:noProof/>
            <w:webHidden/>
          </w:rPr>
          <w:tab/>
        </w:r>
        <w:r>
          <w:rPr>
            <w:noProof/>
            <w:webHidden/>
          </w:rPr>
          <w:fldChar w:fldCharType="begin"/>
        </w:r>
        <w:r>
          <w:rPr>
            <w:noProof/>
            <w:webHidden/>
          </w:rPr>
          <w:instrText xml:space="preserve"> PAGEREF _Toc22226891 \h </w:instrText>
        </w:r>
        <w:r>
          <w:rPr>
            <w:noProof/>
            <w:webHidden/>
          </w:rPr>
        </w:r>
        <w:r>
          <w:rPr>
            <w:noProof/>
            <w:webHidden/>
          </w:rPr>
          <w:fldChar w:fldCharType="separate"/>
        </w:r>
        <w:r>
          <w:rPr>
            <w:noProof/>
            <w:webHidden/>
          </w:rPr>
          <w:t>5</w:t>
        </w:r>
        <w:r>
          <w:rPr>
            <w:noProof/>
            <w:webHidden/>
          </w:rPr>
          <w:fldChar w:fldCharType="end"/>
        </w:r>
      </w:hyperlink>
    </w:p>
    <w:p w14:paraId="0D81DFB2" w14:textId="4A86A364" w:rsidR="00C7024B" w:rsidRPr="008F22FD" w:rsidRDefault="00C7024B">
      <w:pPr>
        <w:pStyle w:val="TOC3"/>
        <w:tabs>
          <w:tab w:val="left" w:pos="1702"/>
        </w:tabs>
        <w:rPr>
          <w:rFonts w:ascii="Calibri" w:hAnsi="Calibri"/>
          <w:noProof/>
          <w:sz w:val="22"/>
          <w:szCs w:val="22"/>
        </w:rPr>
      </w:pPr>
      <w:hyperlink w:anchor="_Toc22226892" w:history="1">
        <w:r w:rsidRPr="00843C0B">
          <w:rPr>
            <w:rStyle w:val="Hyperlink"/>
            <w:noProof/>
          </w:rPr>
          <w:t>2.1.2</w:t>
        </w:r>
        <w:r w:rsidRPr="008F22FD">
          <w:rPr>
            <w:rFonts w:ascii="Calibri" w:hAnsi="Calibri"/>
            <w:noProof/>
            <w:sz w:val="22"/>
            <w:szCs w:val="22"/>
          </w:rPr>
          <w:tab/>
        </w:r>
        <w:r w:rsidRPr="00843C0B">
          <w:rPr>
            <w:rStyle w:val="Hyperlink"/>
            <w:noProof/>
          </w:rPr>
          <w:t>Data Exploration &amp; Cleaning</w:t>
        </w:r>
        <w:r>
          <w:rPr>
            <w:noProof/>
            <w:webHidden/>
          </w:rPr>
          <w:tab/>
        </w:r>
        <w:r>
          <w:rPr>
            <w:noProof/>
            <w:webHidden/>
          </w:rPr>
          <w:fldChar w:fldCharType="begin"/>
        </w:r>
        <w:r>
          <w:rPr>
            <w:noProof/>
            <w:webHidden/>
          </w:rPr>
          <w:instrText xml:space="preserve"> PAGEREF _Toc22226892 \h </w:instrText>
        </w:r>
        <w:r>
          <w:rPr>
            <w:noProof/>
            <w:webHidden/>
          </w:rPr>
        </w:r>
        <w:r>
          <w:rPr>
            <w:noProof/>
            <w:webHidden/>
          </w:rPr>
          <w:fldChar w:fldCharType="separate"/>
        </w:r>
        <w:r>
          <w:rPr>
            <w:noProof/>
            <w:webHidden/>
          </w:rPr>
          <w:t>5</w:t>
        </w:r>
        <w:r>
          <w:rPr>
            <w:noProof/>
            <w:webHidden/>
          </w:rPr>
          <w:fldChar w:fldCharType="end"/>
        </w:r>
      </w:hyperlink>
    </w:p>
    <w:p w14:paraId="4A6F646A" w14:textId="01A0C8FE" w:rsidR="00C7024B" w:rsidRPr="008F22FD" w:rsidRDefault="00C7024B">
      <w:pPr>
        <w:pStyle w:val="TOC1"/>
        <w:tabs>
          <w:tab w:val="left" w:pos="432"/>
        </w:tabs>
        <w:rPr>
          <w:rFonts w:ascii="Calibri" w:hAnsi="Calibri"/>
          <w:b w:val="0"/>
          <w:noProof/>
          <w:color w:val="auto"/>
          <w:sz w:val="22"/>
          <w:szCs w:val="22"/>
        </w:rPr>
      </w:pPr>
      <w:hyperlink w:anchor="_Toc22226893" w:history="1">
        <w:r w:rsidRPr="00843C0B">
          <w:rPr>
            <w:rStyle w:val="Hyperlink"/>
            <w:noProof/>
          </w:rPr>
          <w:t>3</w:t>
        </w:r>
        <w:r w:rsidRPr="008F22FD">
          <w:rPr>
            <w:rFonts w:ascii="Calibri" w:hAnsi="Calibri"/>
            <w:b w:val="0"/>
            <w:noProof/>
            <w:color w:val="auto"/>
            <w:sz w:val="22"/>
            <w:szCs w:val="22"/>
          </w:rPr>
          <w:tab/>
        </w:r>
        <w:r w:rsidRPr="00843C0B">
          <w:rPr>
            <w:rStyle w:val="Hyperlink"/>
            <w:noProof/>
          </w:rPr>
          <w:t>Models</w:t>
        </w:r>
        <w:r>
          <w:rPr>
            <w:noProof/>
            <w:webHidden/>
          </w:rPr>
          <w:tab/>
        </w:r>
        <w:r>
          <w:rPr>
            <w:noProof/>
            <w:webHidden/>
          </w:rPr>
          <w:fldChar w:fldCharType="begin"/>
        </w:r>
        <w:r>
          <w:rPr>
            <w:noProof/>
            <w:webHidden/>
          </w:rPr>
          <w:instrText xml:space="preserve"> PAGEREF _Toc22226893 \h </w:instrText>
        </w:r>
        <w:r>
          <w:rPr>
            <w:noProof/>
            <w:webHidden/>
          </w:rPr>
        </w:r>
        <w:r>
          <w:rPr>
            <w:noProof/>
            <w:webHidden/>
          </w:rPr>
          <w:fldChar w:fldCharType="separate"/>
        </w:r>
        <w:r>
          <w:rPr>
            <w:noProof/>
            <w:webHidden/>
          </w:rPr>
          <w:t>9</w:t>
        </w:r>
        <w:r>
          <w:rPr>
            <w:noProof/>
            <w:webHidden/>
          </w:rPr>
          <w:fldChar w:fldCharType="end"/>
        </w:r>
      </w:hyperlink>
    </w:p>
    <w:p w14:paraId="2E6C0B8E" w14:textId="353B64A5" w:rsidR="00C7024B" w:rsidRPr="008F22FD" w:rsidRDefault="00C7024B">
      <w:pPr>
        <w:pStyle w:val="TOC3"/>
        <w:tabs>
          <w:tab w:val="left" w:pos="1702"/>
        </w:tabs>
        <w:rPr>
          <w:rFonts w:ascii="Calibri" w:hAnsi="Calibri"/>
          <w:noProof/>
          <w:sz w:val="22"/>
          <w:szCs w:val="22"/>
        </w:rPr>
      </w:pPr>
      <w:hyperlink w:anchor="_Toc22226894" w:history="1">
        <w:r w:rsidRPr="00843C0B">
          <w:rPr>
            <w:rStyle w:val="Hyperlink"/>
            <w:noProof/>
          </w:rPr>
          <w:t>3.1.1</w:t>
        </w:r>
        <w:r w:rsidRPr="008F22FD">
          <w:rPr>
            <w:rFonts w:ascii="Calibri" w:hAnsi="Calibri"/>
            <w:noProof/>
            <w:sz w:val="22"/>
            <w:szCs w:val="22"/>
          </w:rPr>
          <w:tab/>
        </w:r>
        <w:r w:rsidRPr="00843C0B">
          <w:rPr>
            <w:rStyle w:val="Hyperlink"/>
            <w:noProof/>
          </w:rPr>
          <w:t>CountVectorizer - Vectorize Tweet Text Documents</w:t>
        </w:r>
        <w:r>
          <w:rPr>
            <w:noProof/>
            <w:webHidden/>
          </w:rPr>
          <w:tab/>
        </w:r>
        <w:r>
          <w:rPr>
            <w:noProof/>
            <w:webHidden/>
          </w:rPr>
          <w:fldChar w:fldCharType="begin"/>
        </w:r>
        <w:r>
          <w:rPr>
            <w:noProof/>
            <w:webHidden/>
          </w:rPr>
          <w:instrText xml:space="preserve"> PAGEREF _Toc22226894 \h </w:instrText>
        </w:r>
        <w:r>
          <w:rPr>
            <w:noProof/>
            <w:webHidden/>
          </w:rPr>
        </w:r>
        <w:r>
          <w:rPr>
            <w:noProof/>
            <w:webHidden/>
          </w:rPr>
          <w:fldChar w:fldCharType="separate"/>
        </w:r>
        <w:r>
          <w:rPr>
            <w:noProof/>
            <w:webHidden/>
          </w:rPr>
          <w:t>9</w:t>
        </w:r>
        <w:r>
          <w:rPr>
            <w:noProof/>
            <w:webHidden/>
          </w:rPr>
          <w:fldChar w:fldCharType="end"/>
        </w:r>
      </w:hyperlink>
    </w:p>
    <w:p w14:paraId="02040049" w14:textId="40DD3555" w:rsidR="00C7024B" w:rsidRPr="008F22FD" w:rsidRDefault="00C7024B">
      <w:pPr>
        <w:pStyle w:val="TOC3"/>
        <w:tabs>
          <w:tab w:val="left" w:pos="1702"/>
        </w:tabs>
        <w:rPr>
          <w:rFonts w:ascii="Calibri" w:hAnsi="Calibri"/>
          <w:noProof/>
          <w:sz w:val="22"/>
          <w:szCs w:val="22"/>
        </w:rPr>
      </w:pPr>
      <w:hyperlink w:anchor="_Toc22226895" w:history="1">
        <w:r w:rsidRPr="00843C0B">
          <w:rPr>
            <w:rStyle w:val="Hyperlink"/>
            <w:noProof/>
          </w:rPr>
          <w:t>3.1.2</w:t>
        </w:r>
        <w:r w:rsidRPr="008F22FD">
          <w:rPr>
            <w:rFonts w:ascii="Calibri" w:hAnsi="Calibri"/>
            <w:noProof/>
            <w:sz w:val="22"/>
            <w:szCs w:val="22"/>
          </w:rPr>
          <w:tab/>
        </w:r>
        <w:r w:rsidRPr="00843C0B">
          <w:rPr>
            <w:rStyle w:val="Hyperlink"/>
            <w:noProof/>
          </w:rPr>
          <w:t>CountVectorizer Details</w:t>
        </w:r>
        <w:r>
          <w:rPr>
            <w:noProof/>
            <w:webHidden/>
          </w:rPr>
          <w:tab/>
        </w:r>
        <w:r>
          <w:rPr>
            <w:noProof/>
            <w:webHidden/>
          </w:rPr>
          <w:fldChar w:fldCharType="begin"/>
        </w:r>
        <w:r>
          <w:rPr>
            <w:noProof/>
            <w:webHidden/>
          </w:rPr>
          <w:instrText xml:space="preserve"> PAGEREF _Toc22226895 \h </w:instrText>
        </w:r>
        <w:r>
          <w:rPr>
            <w:noProof/>
            <w:webHidden/>
          </w:rPr>
        </w:r>
        <w:r>
          <w:rPr>
            <w:noProof/>
            <w:webHidden/>
          </w:rPr>
          <w:fldChar w:fldCharType="separate"/>
        </w:r>
        <w:r>
          <w:rPr>
            <w:noProof/>
            <w:webHidden/>
          </w:rPr>
          <w:t>9</w:t>
        </w:r>
        <w:r>
          <w:rPr>
            <w:noProof/>
            <w:webHidden/>
          </w:rPr>
          <w:fldChar w:fldCharType="end"/>
        </w:r>
      </w:hyperlink>
    </w:p>
    <w:p w14:paraId="6E8B9EBF" w14:textId="1AEBA9FD" w:rsidR="00C7024B" w:rsidRPr="008F22FD" w:rsidRDefault="00C7024B">
      <w:pPr>
        <w:pStyle w:val="TOC3"/>
        <w:tabs>
          <w:tab w:val="left" w:pos="1702"/>
        </w:tabs>
        <w:rPr>
          <w:rFonts w:ascii="Calibri" w:hAnsi="Calibri"/>
          <w:noProof/>
          <w:sz w:val="22"/>
          <w:szCs w:val="22"/>
        </w:rPr>
      </w:pPr>
      <w:hyperlink w:anchor="_Toc22226896" w:history="1">
        <w:r w:rsidRPr="00843C0B">
          <w:rPr>
            <w:rStyle w:val="Hyperlink"/>
            <w:noProof/>
          </w:rPr>
          <w:t>3.1.3</w:t>
        </w:r>
        <w:r w:rsidRPr="008F22FD">
          <w:rPr>
            <w:rFonts w:ascii="Calibri" w:hAnsi="Calibri"/>
            <w:noProof/>
            <w:sz w:val="22"/>
            <w:szCs w:val="22"/>
          </w:rPr>
          <w:tab/>
        </w:r>
        <w:r w:rsidRPr="00843C0B">
          <w:rPr>
            <w:rStyle w:val="Hyperlink"/>
            <w:noProof/>
          </w:rPr>
          <w:t>CountVectorizer Results</w:t>
        </w:r>
        <w:r>
          <w:rPr>
            <w:noProof/>
            <w:webHidden/>
          </w:rPr>
          <w:tab/>
        </w:r>
        <w:r>
          <w:rPr>
            <w:noProof/>
            <w:webHidden/>
          </w:rPr>
          <w:fldChar w:fldCharType="begin"/>
        </w:r>
        <w:r>
          <w:rPr>
            <w:noProof/>
            <w:webHidden/>
          </w:rPr>
          <w:instrText xml:space="preserve"> PAGEREF _Toc22226896 \h </w:instrText>
        </w:r>
        <w:r>
          <w:rPr>
            <w:noProof/>
            <w:webHidden/>
          </w:rPr>
        </w:r>
        <w:r>
          <w:rPr>
            <w:noProof/>
            <w:webHidden/>
          </w:rPr>
          <w:fldChar w:fldCharType="separate"/>
        </w:r>
        <w:r>
          <w:rPr>
            <w:noProof/>
            <w:webHidden/>
          </w:rPr>
          <w:t>10</w:t>
        </w:r>
        <w:r>
          <w:rPr>
            <w:noProof/>
            <w:webHidden/>
          </w:rPr>
          <w:fldChar w:fldCharType="end"/>
        </w:r>
      </w:hyperlink>
    </w:p>
    <w:p w14:paraId="7D56085C" w14:textId="51CA07CC" w:rsidR="00C7024B" w:rsidRPr="008F22FD" w:rsidRDefault="00C7024B">
      <w:pPr>
        <w:pStyle w:val="TOC3"/>
        <w:rPr>
          <w:rFonts w:ascii="Calibri" w:hAnsi="Calibri"/>
          <w:noProof/>
          <w:sz w:val="22"/>
          <w:szCs w:val="22"/>
        </w:rPr>
      </w:pPr>
      <w:hyperlink w:anchor="_Toc22226897" w:history="1">
        <w:r w:rsidRPr="00843C0B">
          <w:rPr>
            <w:rStyle w:val="Hyperlink"/>
            <w:rFonts w:ascii="Arial" w:hAnsi="Arial" w:cs="Arial"/>
            <w:bCs/>
            <w:iCs/>
            <w:noProof/>
          </w:rPr>
          <w:t>Table 3.2: Tweet Document Feature Vector Output Snippet</w:t>
        </w:r>
        <w:r>
          <w:rPr>
            <w:noProof/>
            <w:webHidden/>
          </w:rPr>
          <w:tab/>
        </w:r>
        <w:r>
          <w:rPr>
            <w:noProof/>
            <w:webHidden/>
          </w:rPr>
          <w:fldChar w:fldCharType="begin"/>
        </w:r>
        <w:r>
          <w:rPr>
            <w:noProof/>
            <w:webHidden/>
          </w:rPr>
          <w:instrText xml:space="preserve"> PAGEREF _Toc22226897 \h </w:instrText>
        </w:r>
        <w:r>
          <w:rPr>
            <w:noProof/>
            <w:webHidden/>
          </w:rPr>
        </w:r>
        <w:r>
          <w:rPr>
            <w:noProof/>
            <w:webHidden/>
          </w:rPr>
          <w:fldChar w:fldCharType="separate"/>
        </w:r>
        <w:r>
          <w:rPr>
            <w:noProof/>
            <w:webHidden/>
          </w:rPr>
          <w:t>11</w:t>
        </w:r>
        <w:r>
          <w:rPr>
            <w:noProof/>
            <w:webHidden/>
          </w:rPr>
          <w:fldChar w:fldCharType="end"/>
        </w:r>
      </w:hyperlink>
    </w:p>
    <w:p w14:paraId="688BB5D1" w14:textId="3491950D" w:rsidR="00C7024B" w:rsidRPr="008F22FD" w:rsidRDefault="00C7024B">
      <w:pPr>
        <w:pStyle w:val="TOC1"/>
        <w:tabs>
          <w:tab w:val="left" w:pos="432"/>
        </w:tabs>
        <w:rPr>
          <w:rFonts w:ascii="Calibri" w:hAnsi="Calibri"/>
          <w:b w:val="0"/>
          <w:noProof/>
          <w:color w:val="auto"/>
          <w:sz w:val="22"/>
          <w:szCs w:val="22"/>
        </w:rPr>
      </w:pPr>
      <w:hyperlink w:anchor="_Toc22226898" w:history="1">
        <w:r w:rsidRPr="00843C0B">
          <w:rPr>
            <w:rStyle w:val="Hyperlink"/>
            <w:noProof/>
          </w:rPr>
          <w:t>4</w:t>
        </w:r>
        <w:r w:rsidRPr="008F22FD">
          <w:rPr>
            <w:rFonts w:ascii="Calibri" w:hAnsi="Calibri"/>
            <w:b w:val="0"/>
            <w:noProof/>
            <w:color w:val="auto"/>
            <w:sz w:val="22"/>
            <w:szCs w:val="22"/>
          </w:rPr>
          <w:tab/>
        </w:r>
        <w:r w:rsidRPr="00843C0B">
          <w:rPr>
            <w:rStyle w:val="Hyperlink"/>
            <w:noProof/>
          </w:rPr>
          <w:t>Conclusions</w:t>
        </w:r>
        <w:r>
          <w:rPr>
            <w:noProof/>
            <w:webHidden/>
          </w:rPr>
          <w:tab/>
        </w:r>
        <w:r>
          <w:rPr>
            <w:noProof/>
            <w:webHidden/>
          </w:rPr>
          <w:fldChar w:fldCharType="begin"/>
        </w:r>
        <w:r>
          <w:rPr>
            <w:noProof/>
            <w:webHidden/>
          </w:rPr>
          <w:instrText xml:space="preserve"> PAGEREF _Toc22226898 \h </w:instrText>
        </w:r>
        <w:r>
          <w:rPr>
            <w:noProof/>
            <w:webHidden/>
          </w:rPr>
        </w:r>
        <w:r>
          <w:rPr>
            <w:noProof/>
            <w:webHidden/>
          </w:rPr>
          <w:fldChar w:fldCharType="separate"/>
        </w:r>
        <w:r>
          <w:rPr>
            <w:noProof/>
            <w:webHidden/>
          </w:rPr>
          <w:t>12</w:t>
        </w:r>
        <w:r>
          <w:rPr>
            <w:noProof/>
            <w:webHidden/>
          </w:rPr>
          <w:fldChar w:fldCharType="end"/>
        </w:r>
      </w:hyperlink>
    </w:p>
    <w:p w14:paraId="5AEBCB8D" w14:textId="6F8AAB6E" w:rsidR="00F87E4C" w:rsidRDefault="00F87E4C">
      <w:pPr>
        <w:pStyle w:val="VIBody"/>
        <w:ind w:right="720"/>
        <w:rPr>
          <w:rFonts w:ascii="Times New Roman" w:hAnsi="Times New Roman"/>
        </w:rPr>
      </w:pPr>
      <w:r>
        <w:rPr>
          <w:rFonts w:ascii="Times New Roman" w:hAnsi="Times New Roman"/>
        </w:rPr>
        <w:fldChar w:fldCharType="end"/>
      </w:r>
      <w:bookmarkStart w:id="0" w:name="_Toc456598586"/>
    </w:p>
    <w:p w14:paraId="22ECB964" w14:textId="77777777" w:rsidR="00F87E4C" w:rsidRDefault="00F87E4C">
      <w:pPr>
        <w:pStyle w:val="VIBody"/>
        <w:ind w:right="720"/>
      </w:pPr>
    </w:p>
    <w:p w14:paraId="6E90EAA5" w14:textId="77777777" w:rsidR="00F87E4C" w:rsidRDefault="00F87E4C">
      <w:pPr>
        <w:pStyle w:val="Heading1"/>
      </w:pPr>
      <w:bookmarkStart w:id="1" w:name="_Toc104888602"/>
      <w:bookmarkStart w:id="2" w:name="_Toc22226886"/>
      <w:bookmarkEnd w:id="0"/>
      <w:r>
        <w:lastRenderedPageBreak/>
        <w:t>Introduction</w:t>
      </w:r>
      <w:bookmarkEnd w:id="1"/>
      <w:bookmarkEnd w:id="2"/>
    </w:p>
    <w:p w14:paraId="6D5D22DB" w14:textId="11AC07B8" w:rsidR="00960C2D" w:rsidRDefault="00960C2D" w:rsidP="00960C2D">
      <w:pPr>
        <w:widowControl/>
        <w:spacing w:line="240" w:lineRule="auto"/>
        <w:rPr>
          <w:rFonts w:cs="Arial"/>
          <w:color w:val="282828"/>
          <w:sz w:val="22"/>
          <w:szCs w:val="22"/>
          <w:shd w:val="clear" w:color="auto" w:fill="FFFFFF"/>
        </w:rPr>
      </w:pPr>
      <w:bookmarkStart w:id="3" w:name="_Toc456598587"/>
      <w:bookmarkStart w:id="4" w:name="_Toc104888603"/>
      <w:r>
        <w:rPr>
          <w:rFonts w:cs="Arial"/>
          <w:color w:val="282828"/>
          <w:sz w:val="22"/>
          <w:szCs w:val="22"/>
          <w:shd w:val="clear" w:color="auto" w:fill="FFFFFF"/>
        </w:rPr>
        <w:t xml:space="preserve">Companies are taking advantage of artificial intelligence (AI) technologies that provide customers with more personalization of their products, which in turn increases engagement and helps to enhance customer loyalty, improving sales. AI is being widely used in industries such as retail, finance, healthcare, automotive, public transportation, and many more. As the possibilities become more clear, and the problem-solving potential increases, this widespread adoption of AI by companies is likely to continue. </w:t>
      </w:r>
    </w:p>
    <w:p w14:paraId="5E1BD8E8" w14:textId="77777777" w:rsidR="00960C2D" w:rsidRDefault="00960C2D" w:rsidP="00A94A85">
      <w:pPr>
        <w:widowControl/>
        <w:spacing w:line="240" w:lineRule="auto"/>
        <w:rPr>
          <w:rFonts w:cs="Arial"/>
          <w:color w:val="282828"/>
          <w:sz w:val="22"/>
          <w:szCs w:val="22"/>
          <w:shd w:val="clear" w:color="auto" w:fill="FFFFFF"/>
        </w:rPr>
      </w:pPr>
    </w:p>
    <w:p w14:paraId="561795E3" w14:textId="161E7990" w:rsidR="00301E63" w:rsidRDefault="00944472" w:rsidP="00A94A85">
      <w:pPr>
        <w:widowControl/>
        <w:spacing w:line="240" w:lineRule="auto"/>
        <w:rPr>
          <w:rFonts w:cs="Arial"/>
          <w:color w:val="282828"/>
          <w:sz w:val="22"/>
          <w:szCs w:val="22"/>
          <w:shd w:val="clear" w:color="auto" w:fill="FFFFFF"/>
        </w:rPr>
      </w:pPr>
      <w:r>
        <w:rPr>
          <w:rFonts w:cs="Arial"/>
          <w:color w:val="282828"/>
          <w:sz w:val="22"/>
          <w:szCs w:val="22"/>
          <w:shd w:val="clear" w:color="auto" w:fill="FFFFFF"/>
        </w:rPr>
        <w:t xml:space="preserve">Understanding the public attitudes towards AI and AI governance is needed by any organization wanting to develop new innovative products for their company and customers. </w:t>
      </w:r>
      <w:r w:rsidR="00960C2D">
        <w:rPr>
          <w:rFonts w:cs="Arial"/>
          <w:color w:val="282828"/>
          <w:sz w:val="22"/>
          <w:szCs w:val="22"/>
          <w:shd w:val="clear" w:color="auto" w:fill="FFFFFF"/>
        </w:rPr>
        <w:t xml:space="preserve">How organizations market their AI products and handle their customer data can be positively influenced by understanding their customer base sentiment toward it. </w:t>
      </w:r>
      <w:r w:rsidR="00301E63">
        <w:rPr>
          <w:rFonts w:cs="Arial"/>
          <w:color w:val="282828"/>
          <w:sz w:val="22"/>
          <w:szCs w:val="22"/>
          <w:shd w:val="clear" w:color="auto" w:fill="FFFFFF"/>
        </w:rPr>
        <w:t>To be successful, deployment of AI as of any other new technology very much dependency on the public acceptance of the use of the technology. Without the majority general public use of technology products, data that feeds AI intelligence would be limited and most likely ineffective for its needs.</w:t>
      </w:r>
      <w:r w:rsidR="00960C2D">
        <w:rPr>
          <w:rFonts w:cs="Arial"/>
          <w:color w:val="282828"/>
          <w:sz w:val="22"/>
          <w:szCs w:val="22"/>
          <w:shd w:val="clear" w:color="auto" w:fill="FFFFFF"/>
        </w:rPr>
        <w:t xml:space="preserve"> Mining social media channels like Twitter, Facebook, LinkedIn, etc., for public sentiment toward AI can provide companies with the insights necessary to drive their decisions and lead toward more successful product development.</w:t>
      </w:r>
    </w:p>
    <w:p w14:paraId="77259DED" w14:textId="60C26E1F" w:rsidR="00301E63" w:rsidRDefault="00301E63" w:rsidP="00A94A85">
      <w:pPr>
        <w:widowControl/>
        <w:spacing w:line="240" w:lineRule="auto"/>
        <w:rPr>
          <w:rFonts w:cs="Arial"/>
          <w:color w:val="282828"/>
          <w:sz w:val="22"/>
          <w:szCs w:val="22"/>
          <w:shd w:val="clear" w:color="auto" w:fill="FFFFFF"/>
        </w:rPr>
      </w:pPr>
    </w:p>
    <w:p w14:paraId="1E0772EE" w14:textId="35AC303F" w:rsidR="007A202C" w:rsidRDefault="007A202C" w:rsidP="00A94A85">
      <w:pPr>
        <w:widowControl/>
        <w:spacing w:line="240" w:lineRule="auto"/>
        <w:rPr>
          <w:rFonts w:cs="Arial"/>
          <w:color w:val="282828"/>
          <w:sz w:val="22"/>
          <w:szCs w:val="22"/>
          <w:shd w:val="clear" w:color="auto" w:fill="FFFFFF"/>
        </w:rPr>
      </w:pPr>
      <w:r>
        <w:rPr>
          <w:rFonts w:cs="Arial"/>
          <w:color w:val="282828"/>
          <w:sz w:val="22"/>
          <w:szCs w:val="22"/>
          <w:shd w:val="clear" w:color="auto" w:fill="FFFFFF"/>
        </w:rPr>
        <w:t xml:space="preserve">This quote from the </w:t>
      </w:r>
      <w:r w:rsidRPr="007A202C">
        <w:rPr>
          <w:rFonts w:cs="Arial"/>
          <w:color w:val="282828"/>
          <w:sz w:val="22"/>
          <w:szCs w:val="22"/>
          <w:u w:val="single"/>
          <w:shd w:val="clear" w:color="auto" w:fill="FFFFFF"/>
        </w:rPr>
        <w:t>'Center for the Governance of AI, Future of Humanity Institute, Unversity of Oxford' titled: 'Artificial Intelligence: American Attitudes and Trends'</w:t>
      </w:r>
      <w:r>
        <w:rPr>
          <w:rFonts w:cs="Arial"/>
          <w:color w:val="282828"/>
          <w:sz w:val="22"/>
          <w:szCs w:val="22"/>
          <w:shd w:val="clear" w:color="auto" w:fill="FFFFFF"/>
        </w:rPr>
        <w:t xml:space="preserve"> provides a concise summary of why mining for the public sentiment on this topic is necessary.</w:t>
      </w:r>
    </w:p>
    <w:p w14:paraId="6D81E1E7" w14:textId="77777777" w:rsidR="007A202C" w:rsidRPr="007A202C" w:rsidRDefault="007A202C" w:rsidP="00A94A85">
      <w:pPr>
        <w:widowControl/>
        <w:spacing w:line="240" w:lineRule="auto"/>
        <w:rPr>
          <w:rFonts w:cs="Arial"/>
          <w:color w:val="282828"/>
          <w:sz w:val="22"/>
          <w:szCs w:val="22"/>
          <w:shd w:val="clear" w:color="auto" w:fill="FFFFFF"/>
        </w:rPr>
      </w:pPr>
    </w:p>
    <w:p w14:paraId="23FB1223" w14:textId="22718B30" w:rsidR="00301E63" w:rsidRDefault="00301E63" w:rsidP="00A94A85">
      <w:pPr>
        <w:widowControl/>
        <w:spacing w:line="240" w:lineRule="auto"/>
        <w:rPr>
          <w:rFonts w:cs="Arial"/>
          <w:color w:val="282828"/>
          <w:sz w:val="22"/>
          <w:szCs w:val="22"/>
          <w:shd w:val="clear" w:color="auto" w:fill="FFFFFF"/>
        </w:rPr>
      </w:pPr>
      <w:r>
        <w:rPr>
          <w:rFonts w:cs="Arial"/>
          <w:color w:val="282828"/>
          <w:sz w:val="22"/>
          <w:szCs w:val="22"/>
          <w:shd w:val="clear" w:color="auto" w:fill="FFFFFF"/>
        </w:rPr>
        <w:t xml:space="preserve">"Advances in artificial intelligence could impact nearly all aspects of society: the labor market, transportation, healthcare, education, and national security. AI's effects may be profoundly positive, but the technology entails risks and disruptions that warrant attention. While technologists and policymakers have begun to discuss AI and applications of machine learning more frequently, public opinion has not shaped much of these conversations. In the U.S., public sentiments have shaped many policy debates, including those about immigration, free trade, international conflicts, and climate change mitigation. As in these other policy domains, we expect the public to become more influential over time. It is thus vital to have a better understanding of how the public thinks about AI and the governance of AI. Such understanding is essential to crafting informed policy and identifying opportunities to educate the public about AI's character, benefits, and risks." - </w:t>
      </w:r>
      <w:hyperlink r:id="rId9" w:history="1">
        <w:r>
          <w:rPr>
            <w:rStyle w:val="Hyperlink"/>
          </w:rPr>
          <w:t>https://governanceai.github.io/US-Public-Opinion-Report-Jan-2019/</w:t>
        </w:r>
      </w:hyperlink>
    </w:p>
    <w:p w14:paraId="73AA8C16" w14:textId="77777777" w:rsidR="008309B6" w:rsidRDefault="008309B6" w:rsidP="00A94A85">
      <w:pPr>
        <w:widowControl/>
        <w:spacing w:line="240" w:lineRule="auto"/>
        <w:rPr>
          <w:rFonts w:cs="Arial"/>
          <w:color w:val="282828"/>
          <w:sz w:val="22"/>
          <w:szCs w:val="22"/>
          <w:shd w:val="clear" w:color="auto" w:fill="FFFFFF"/>
        </w:rPr>
      </w:pPr>
    </w:p>
    <w:p w14:paraId="70CD1370" w14:textId="77777777" w:rsidR="00F87E4C" w:rsidRDefault="00F87E4C">
      <w:pPr>
        <w:pStyle w:val="Heading2"/>
      </w:pPr>
      <w:bookmarkStart w:id="5" w:name="_Toc22226887"/>
      <w:r>
        <w:t>Purpose</w:t>
      </w:r>
      <w:bookmarkEnd w:id="3"/>
      <w:bookmarkEnd w:id="4"/>
      <w:bookmarkEnd w:id="5"/>
    </w:p>
    <w:p w14:paraId="066F9BD0" w14:textId="2BEAF709" w:rsidR="00A94A85" w:rsidRPr="00063C75" w:rsidRDefault="00911A9F" w:rsidP="00A94A85">
      <w:pPr>
        <w:pStyle w:val="VIBody"/>
        <w:rPr>
          <w:rFonts w:ascii="Arial" w:hAnsi="Arial"/>
          <w:sz w:val="22"/>
          <w:szCs w:val="22"/>
          <w:lang w:val="en-US"/>
        </w:rPr>
      </w:pPr>
      <w:r>
        <w:rPr>
          <w:rFonts w:ascii="Arial" w:hAnsi="Arial"/>
          <w:sz w:val="22"/>
          <w:szCs w:val="22"/>
          <w:lang w:val="en-US"/>
        </w:rPr>
        <w:t xml:space="preserve">Identify public sentiment toward AI through mining social media data feeds. </w:t>
      </w:r>
    </w:p>
    <w:p w14:paraId="02B9323D" w14:textId="5472359C" w:rsidR="00F87E4C" w:rsidRDefault="00F87E4C">
      <w:pPr>
        <w:pStyle w:val="Heading2"/>
      </w:pPr>
      <w:bookmarkStart w:id="6" w:name="_Toc456598588"/>
      <w:bookmarkStart w:id="7" w:name="_Toc104888604"/>
      <w:bookmarkStart w:id="8" w:name="_Toc22226888"/>
      <w:r>
        <w:t>Scope</w:t>
      </w:r>
      <w:bookmarkEnd w:id="6"/>
      <w:bookmarkEnd w:id="7"/>
      <w:bookmarkEnd w:id="8"/>
    </w:p>
    <w:p w14:paraId="3C7F82B4" w14:textId="130DFB0D" w:rsidR="00944472" w:rsidRPr="00944472" w:rsidRDefault="00944472" w:rsidP="00944472">
      <w:pPr>
        <w:pStyle w:val="VIBody"/>
        <w:rPr>
          <w:rFonts w:ascii="Arial" w:hAnsi="Arial"/>
          <w:sz w:val="22"/>
          <w:szCs w:val="22"/>
          <w:lang w:val="en-US"/>
        </w:rPr>
      </w:pPr>
      <w:r>
        <w:rPr>
          <w:rFonts w:ascii="Arial" w:hAnsi="Arial"/>
          <w:sz w:val="22"/>
          <w:szCs w:val="22"/>
          <w:lang w:val="en-US"/>
        </w:rPr>
        <w:t>Given a raw dataset of social media text, determine the best vectorization methods that would identify public sentiment toward AI.</w:t>
      </w:r>
    </w:p>
    <w:p w14:paraId="15C90011" w14:textId="77777777" w:rsidR="00D51E41" w:rsidRDefault="00D51E41" w:rsidP="00D51E41">
      <w:pPr>
        <w:pStyle w:val="VIBody"/>
        <w:numPr>
          <w:ilvl w:val="0"/>
          <w:numId w:val="9"/>
        </w:numPr>
        <w:spacing w:after="0"/>
        <w:rPr>
          <w:rFonts w:ascii="Arial" w:hAnsi="Arial"/>
          <w:sz w:val="22"/>
          <w:szCs w:val="22"/>
          <w:lang w:val="en-US"/>
        </w:rPr>
      </w:pPr>
      <w:r>
        <w:rPr>
          <w:rFonts w:ascii="Arial" w:hAnsi="Arial"/>
          <w:sz w:val="22"/>
          <w:szCs w:val="22"/>
          <w:lang w:val="en-US"/>
        </w:rPr>
        <w:lastRenderedPageBreak/>
        <w:t>Social media data sources limited to Twitter due to time and access restrictions.</w:t>
      </w:r>
    </w:p>
    <w:p w14:paraId="5B143E9B" w14:textId="77777777" w:rsidR="00D51E41" w:rsidRDefault="00D51E41" w:rsidP="00D51E41">
      <w:pPr>
        <w:pStyle w:val="VIBody"/>
        <w:numPr>
          <w:ilvl w:val="0"/>
          <w:numId w:val="9"/>
        </w:numPr>
        <w:spacing w:before="0"/>
        <w:rPr>
          <w:rFonts w:ascii="Arial" w:hAnsi="Arial"/>
          <w:sz w:val="22"/>
          <w:szCs w:val="22"/>
          <w:lang w:val="en-US"/>
        </w:rPr>
      </w:pPr>
      <w:r>
        <w:rPr>
          <w:rFonts w:ascii="Arial" w:hAnsi="Arial"/>
          <w:sz w:val="22"/>
          <w:szCs w:val="22"/>
          <w:lang w:val="en-US"/>
        </w:rPr>
        <w:t>Twitter dataset limited by API rate limits set by Twitter at the account level.</w:t>
      </w:r>
    </w:p>
    <w:p w14:paraId="32B29428" w14:textId="7F1A3C6D" w:rsidR="00D51E41" w:rsidRDefault="00D51E41" w:rsidP="00D51E41">
      <w:pPr>
        <w:pStyle w:val="VIBody"/>
        <w:numPr>
          <w:ilvl w:val="1"/>
          <w:numId w:val="9"/>
        </w:numPr>
        <w:spacing w:before="0"/>
        <w:rPr>
          <w:rFonts w:ascii="Arial" w:hAnsi="Arial"/>
          <w:sz w:val="22"/>
          <w:szCs w:val="22"/>
          <w:lang w:val="en-US"/>
        </w:rPr>
      </w:pPr>
      <w:r>
        <w:rPr>
          <w:rFonts w:ascii="Arial" w:hAnsi="Arial"/>
          <w:sz w:val="22"/>
          <w:szCs w:val="22"/>
          <w:lang w:val="en-US"/>
        </w:rPr>
        <w:t>Date range search limited to the previous 6-7 days. Historical requires a purchased plan.</w:t>
      </w:r>
    </w:p>
    <w:p w14:paraId="2C8D2B78" w14:textId="5C06C23E" w:rsidR="00944472" w:rsidRDefault="00944472" w:rsidP="00944472">
      <w:pPr>
        <w:pStyle w:val="VIBody"/>
        <w:numPr>
          <w:ilvl w:val="0"/>
          <w:numId w:val="9"/>
        </w:numPr>
        <w:spacing w:before="0"/>
        <w:rPr>
          <w:rFonts w:ascii="Arial" w:hAnsi="Arial"/>
          <w:sz w:val="22"/>
          <w:szCs w:val="22"/>
          <w:lang w:val="en-US"/>
        </w:rPr>
      </w:pPr>
      <w:r>
        <w:rPr>
          <w:rFonts w:ascii="Arial" w:hAnsi="Arial"/>
          <w:sz w:val="22"/>
          <w:szCs w:val="22"/>
          <w:lang w:val="en-US"/>
        </w:rPr>
        <w:t>Perform vectorization pre-processing steps determining best overall options to result in a vectorized output of the social media dataset</w:t>
      </w:r>
    </w:p>
    <w:p w14:paraId="0A56ADF3" w14:textId="5AD069A2" w:rsidR="00944472" w:rsidRDefault="00944472" w:rsidP="00944472">
      <w:pPr>
        <w:pStyle w:val="VIBody"/>
        <w:numPr>
          <w:ilvl w:val="1"/>
          <w:numId w:val="9"/>
        </w:numPr>
        <w:spacing w:before="0"/>
        <w:rPr>
          <w:rFonts w:ascii="Arial" w:hAnsi="Arial"/>
          <w:sz w:val="22"/>
          <w:szCs w:val="22"/>
          <w:lang w:val="en-US"/>
        </w:rPr>
      </w:pPr>
      <w:r>
        <w:rPr>
          <w:rFonts w:ascii="Arial" w:hAnsi="Arial"/>
          <w:sz w:val="22"/>
          <w:szCs w:val="22"/>
          <w:lang w:val="en-US"/>
        </w:rPr>
        <w:t>Report on what was counted and how it was counted.</w:t>
      </w:r>
    </w:p>
    <w:p w14:paraId="35A62434" w14:textId="1BA0B3B1" w:rsidR="00EE79CF" w:rsidRPr="00D51E41" w:rsidRDefault="00EE79CF" w:rsidP="00944472">
      <w:pPr>
        <w:pStyle w:val="VIBody"/>
        <w:spacing w:before="0"/>
        <w:ind w:left="720"/>
        <w:rPr>
          <w:rFonts w:ascii="Arial" w:hAnsi="Arial"/>
          <w:sz w:val="22"/>
          <w:szCs w:val="22"/>
          <w:lang w:val="en-US"/>
        </w:rPr>
      </w:pPr>
    </w:p>
    <w:p w14:paraId="41C7A9AB" w14:textId="77777777" w:rsidR="00F87E4C" w:rsidRPr="00A372CA" w:rsidRDefault="00F87E4C" w:rsidP="00A372CA">
      <w:pPr>
        <w:jc w:val="right"/>
      </w:pPr>
    </w:p>
    <w:p w14:paraId="23C4E99A" w14:textId="77777777" w:rsidR="00F87E4C" w:rsidRDefault="00A94A85">
      <w:pPr>
        <w:pStyle w:val="Heading1"/>
      </w:pPr>
      <w:bookmarkStart w:id="9" w:name="_Toc22226889"/>
      <w:r>
        <w:lastRenderedPageBreak/>
        <w:t>Analysis and Models</w:t>
      </w:r>
      <w:bookmarkEnd w:id="9"/>
    </w:p>
    <w:p w14:paraId="544282AD" w14:textId="77777777" w:rsidR="00F87E4C" w:rsidRDefault="00A94A85">
      <w:pPr>
        <w:pStyle w:val="Heading2"/>
      </w:pPr>
      <w:bookmarkStart w:id="10" w:name="_Toc22226890"/>
      <w:r>
        <w:t>About the Data</w:t>
      </w:r>
      <w:bookmarkEnd w:id="10"/>
    </w:p>
    <w:p w14:paraId="169BF680" w14:textId="77777777" w:rsidR="00A94A85" w:rsidRDefault="00675F3D" w:rsidP="00A94A85">
      <w:pPr>
        <w:widowControl/>
        <w:spacing w:line="240" w:lineRule="auto"/>
        <w:rPr>
          <w:rFonts w:cs="Arial"/>
          <w:color w:val="282828"/>
          <w:sz w:val="22"/>
          <w:szCs w:val="22"/>
          <w:shd w:val="clear" w:color="auto" w:fill="FFFFFF"/>
        </w:rPr>
      </w:pPr>
      <w:r>
        <w:rPr>
          <w:rFonts w:cs="Arial"/>
          <w:color w:val="282828"/>
          <w:sz w:val="22"/>
          <w:szCs w:val="22"/>
          <w:shd w:val="clear" w:color="auto" w:fill="FFFFFF"/>
        </w:rPr>
        <w:t>Twitter text in raw human</w:t>
      </w:r>
      <w:r w:rsidR="00131AC7">
        <w:rPr>
          <w:rFonts w:cs="Arial"/>
          <w:color w:val="282828"/>
          <w:sz w:val="22"/>
          <w:szCs w:val="22"/>
          <w:shd w:val="clear" w:color="auto" w:fill="FFFFFF"/>
        </w:rPr>
        <w:t>, unstructured,</w:t>
      </w:r>
      <w:r>
        <w:rPr>
          <w:rFonts w:cs="Arial"/>
          <w:color w:val="282828"/>
          <w:sz w:val="22"/>
          <w:szCs w:val="22"/>
          <w:shd w:val="clear" w:color="auto" w:fill="FFFFFF"/>
        </w:rPr>
        <w:t xml:space="preserve"> input format limited to 140 characters. The text data is returned with hashtags, URLs, @ symbols, emoticons as images, and text words. The data could be from a person or a programmed bot.</w:t>
      </w:r>
    </w:p>
    <w:p w14:paraId="784C4332" w14:textId="77777777" w:rsidR="00FB353A" w:rsidRDefault="00FB353A" w:rsidP="00A94A85">
      <w:pPr>
        <w:widowControl/>
        <w:spacing w:line="240" w:lineRule="auto"/>
        <w:rPr>
          <w:rFonts w:cs="Arial"/>
          <w:color w:val="282828"/>
          <w:sz w:val="22"/>
          <w:szCs w:val="22"/>
          <w:shd w:val="clear" w:color="auto" w:fill="FFFFFF"/>
        </w:rPr>
      </w:pPr>
    </w:p>
    <w:p w14:paraId="20BAC5EF" w14:textId="77777777" w:rsidR="00FB353A" w:rsidRDefault="00FB353A" w:rsidP="00A94A85">
      <w:pPr>
        <w:widowControl/>
        <w:spacing w:line="240" w:lineRule="auto"/>
        <w:rPr>
          <w:rFonts w:cs="Arial"/>
          <w:color w:val="282828"/>
          <w:sz w:val="22"/>
          <w:szCs w:val="22"/>
          <w:shd w:val="clear" w:color="auto" w:fill="FFFFFF"/>
        </w:rPr>
      </w:pPr>
      <w:r>
        <w:rPr>
          <w:rFonts w:cs="Arial"/>
          <w:color w:val="282828"/>
          <w:sz w:val="22"/>
          <w:szCs w:val="22"/>
          <w:shd w:val="clear" w:color="auto" w:fill="FFFFFF"/>
        </w:rPr>
        <w:t>Due to the developer</w:t>
      </w:r>
      <w:r w:rsidR="00C778F4">
        <w:rPr>
          <w:rFonts w:cs="Arial"/>
          <w:color w:val="282828"/>
          <w:sz w:val="22"/>
          <w:szCs w:val="22"/>
          <w:shd w:val="clear" w:color="auto" w:fill="FFFFFF"/>
        </w:rPr>
        <w:t>'s</w:t>
      </w:r>
      <w:r>
        <w:rPr>
          <w:rFonts w:cs="Arial"/>
          <w:color w:val="282828"/>
          <w:sz w:val="22"/>
          <w:szCs w:val="22"/>
          <w:shd w:val="clear" w:color="auto" w:fill="FFFFFF"/>
        </w:rPr>
        <w:t xml:space="preserve"> account limits used to pull in the data for analysis, the dataset is restricted to the prior weeks</w:t>
      </w:r>
      <w:r w:rsidR="00C778F4">
        <w:rPr>
          <w:rFonts w:cs="Arial"/>
          <w:color w:val="282828"/>
          <w:sz w:val="22"/>
          <w:szCs w:val="22"/>
          <w:shd w:val="clear" w:color="auto" w:fill="FFFFFF"/>
        </w:rPr>
        <w:t>'</w:t>
      </w:r>
      <w:r>
        <w:rPr>
          <w:rFonts w:cs="Arial"/>
          <w:color w:val="282828"/>
          <w:sz w:val="22"/>
          <w:szCs w:val="22"/>
          <w:shd w:val="clear" w:color="auto" w:fill="FFFFFF"/>
        </w:rPr>
        <w:t xml:space="preserve"> tweets (10-5-2019 to 10-11-2019). </w:t>
      </w:r>
    </w:p>
    <w:p w14:paraId="3848238A" w14:textId="77777777" w:rsidR="00FB353A" w:rsidRDefault="00FB353A" w:rsidP="00A94A85">
      <w:pPr>
        <w:widowControl/>
        <w:spacing w:line="240" w:lineRule="auto"/>
        <w:rPr>
          <w:rFonts w:cs="Arial"/>
          <w:color w:val="282828"/>
          <w:sz w:val="22"/>
          <w:szCs w:val="22"/>
          <w:shd w:val="clear" w:color="auto" w:fill="FFFFFF"/>
        </w:rPr>
      </w:pPr>
    </w:p>
    <w:p w14:paraId="42882413" w14:textId="77777777" w:rsidR="00FB353A" w:rsidRDefault="00FB353A" w:rsidP="00A94A85">
      <w:pPr>
        <w:widowControl/>
        <w:spacing w:line="240" w:lineRule="auto"/>
        <w:rPr>
          <w:rFonts w:cs="Arial"/>
          <w:color w:val="282828"/>
          <w:sz w:val="22"/>
          <w:szCs w:val="22"/>
          <w:shd w:val="clear" w:color="auto" w:fill="FFFFFF"/>
        </w:rPr>
      </w:pPr>
      <w:r>
        <w:rPr>
          <w:rFonts w:cs="Arial"/>
          <w:color w:val="282828"/>
          <w:sz w:val="22"/>
          <w:szCs w:val="22"/>
          <w:shd w:val="clear" w:color="auto" w:fill="FFFFFF"/>
        </w:rPr>
        <w:t>Focusing on AI</w:t>
      </w:r>
      <w:r w:rsidR="00C778F4">
        <w:rPr>
          <w:rFonts w:cs="Arial"/>
          <w:color w:val="282828"/>
          <w:sz w:val="22"/>
          <w:szCs w:val="22"/>
          <w:shd w:val="clear" w:color="auto" w:fill="FFFFFF"/>
        </w:rPr>
        <w:t>-</w:t>
      </w:r>
      <w:r>
        <w:rPr>
          <w:rFonts w:cs="Arial"/>
          <w:color w:val="282828"/>
          <w:sz w:val="22"/>
          <w:szCs w:val="22"/>
          <w:shd w:val="clear" w:color="auto" w:fill="FFFFFF"/>
        </w:rPr>
        <w:t>related tweet topics, the search criteria used to limit the tweets returned</w:t>
      </w:r>
      <w:r w:rsidR="00A11F5B">
        <w:rPr>
          <w:rFonts w:cs="Arial"/>
          <w:color w:val="282828"/>
          <w:sz w:val="22"/>
          <w:szCs w:val="22"/>
          <w:shd w:val="clear" w:color="auto" w:fill="FFFFFF"/>
        </w:rPr>
        <w:t xml:space="preserve"> was:</w:t>
      </w:r>
    </w:p>
    <w:p w14:paraId="7BDCB68E" w14:textId="77777777" w:rsidR="00A11F5B" w:rsidRDefault="00A11F5B" w:rsidP="00A11F5B">
      <w:pPr>
        <w:widowControl/>
        <w:numPr>
          <w:ilvl w:val="0"/>
          <w:numId w:val="10"/>
        </w:numPr>
        <w:spacing w:line="240" w:lineRule="auto"/>
        <w:rPr>
          <w:rFonts w:cs="Arial"/>
          <w:color w:val="282828"/>
          <w:sz w:val="22"/>
          <w:szCs w:val="22"/>
          <w:shd w:val="clear" w:color="auto" w:fill="FFFFFF"/>
        </w:rPr>
      </w:pPr>
      <w:r>
        <w:rPr>
          <w:rFonts w:cs="Arial"/>
          <w:color w:val="282828"/>
          <w:sz w:val="22"/>
          <w:szCs w:val="22"/>
          <w:shd w:val="clear" w:color="auto" w:fill="FFFFFF"/>
        </w:rPr>
        <w:t>search_terms = '</w:t>
      </w:r>
      <w:r w:rsidRPr="00A11F5B">
        <w:t xml:space="preserve"> </w:t>
      </w:r>
      <w:r w:rsidRPr="00A11F5B">
        <w:rPr>
          <w:rFonts w:cs="Arial"/>
          <w:color w:val="282828"/>
          <w:sz w:val="22"/>
          <w:szCs w:val="22"/>
          <w:shd w:val="clear" w:color="auto" w:fill="FFFFFF"/>
        </w:rPr>
        <w:t>Artificial+Intelligence OR machine+learning</w:t>
      </w:r>
      <w:r>
        <w:rPr>
          <w:rFonts w:cs="Arial"/>
          <w:color w:val="282828"/>
          <w:sz w:val="22"/>
          <w:szCs w:val="22"/>
          <w:shd w:val="clear" w:color="auto" w:fill="FFFFFF"/>
        </w:rPr>
        <w:t>'</w:t>
      </w:r>
    </w:p>
    <w:p w14:paraId="5D5454A1" w14:textId="77777777" w:rsidR="00A11F5B" w:rsidRDefault="00A11F5B" w:rsidP="00A11F5B">
      <w:pPr>
        <w:widowControl/>
        <w:numPr>
          <w:ilvl w:val="0"/>
          <w:numId w:val="10"/>
        </w:numPr>
        <w:spacing w:line="240" w:lineRule="auto"/>
        <w:rPr>
          <w:rFonts w:cs="Arial"/>
          <w:color w:val="282828"/>
          <w:sz w:val="22"/>
          <w:szCs w:val="22"/>
          <w:shd w:val="clear" w:color="auto" w:fill="FFFFFF"/>
        </w:rPr>
      </w:pPr>
      <w:r>
        <w:rPr>
          <w:rFonts w:cs="Arial"/>
          <w:color w:val="282828"/>
          <w:sz w:val="22"/>
          <w:szCs w:val="22"/>
          <w:shd w:val="clear" w:color="auto" w:fill="FFFFFF"/>
        </w:rPr>
        <w:t>Additiona</w:t>
      </w:r>
      <w:r w:rsidR="00C778F4">
        <w:rPr>
          <w:rFonts w:cs="Arial"/>
          <w:color w:val="282828"/>
          <w:sz w:val="22"/>
          <w:szCs w:val="22"/>
          <w:shd w:val="clear" w:color="auto" w:fill="FFFFFF"/>
        </w:rPr>
        <w:t>l</w:t>
      </w:r>
      <w:r>
        <w:rPr>
          <w:rFonts w:cs="Arial"/>
          <w:color w:val="282828"/>
          <w:sz w:val="22"/>
          <w:szCs w:val="22"/>
          <w:shd w:val="clear" w:color="auto" w:fill="FFFFFF"/>
        </w:rPr>
        <w:t>ly adding a filter to remove retweets (those that people forward)</w:t>
      </w:r>
    </w:p>
    <w:p w14:paraId="073F85D3" w14:textId="77777777" w:rsidR="00A11F5B" w:rsidRDefault="00A11F5B" w:rsidP="00A11F5B">
      <w:pPr>
        <w:widowControl/>
        <w:numPr>
          <w:ilvl w:val="1"/>
          <w:numId w:val="10"/>
        </w:numPr>
        <w:spacing w:line="240" w:lineRule="auto"/>
        <w:rPr>
          <w:rFonts w:cs="Arial"/>
          <w:color w:val="282828"/>
          <w:sz w:val="22"/>
          <w:szCs w:val="22"/>
          <w:shd w:val="clear" w:color="auto" w:fill="FFFFFF"/>
        </w:rPr>
      </w:pPr>
      <w:r>
        <w:rPr>
          <w:rFonts w:cs="Arial"/>
          <w:color w:val="282828"/>
          <w:sz w:val="22"/>
          <w:szCs w:val="22"/>
          <w:shd w:val="clear" w:color="auto" w:fill="FFFFFF"/>
        </w:rPr>
        <w:t>' -filter:</w:t>
      </w:r>
      <w:r w:rsidR="00C778F4">
        <w:rPr>
          <w:rFonts w:cs="Arial"/>
          <w:color w:val="282828"/>
          <w:sz w:val="22"/>
          <w:szCs w:val="22"/>
          <w:shd w:val="clear" w:color="auto" w:fill="FFFFFF"/>
        </w:rPr>
        <w:t xml:space="preserve"> </w:t>
      </w:r>
      <w:r>
        <w:rPr>
          <w:rFonts w:cs="Arial"/>
          <w:color w:val="282828"/>
          <w:sz w:val="22"/>
          <w:szCs w:val="22"/>
          <w:shd w:val="clear" w:color="auto" w:fill="FFFFFF"/>
        </w:rPr>
        <w:t>retweets'</w:t>
      </w:r>
    </w:p>
    <w:p w14:paraId="2AFDA142" w14:textId="77777777" w:rsidR="00A11F5B" w:rsidRDefault="00A11F5B" w:rsidP="00A11F5B">
      <w:pPr>
        <w:widowControl/>
        <w:numPr>
          <w:ilvl w:val="0"/>
          <w:numId w:val="10"/>
        </w:numPr>
        <w:spacing w:line="240" w:lineRule="auto"/>
        <w:rPr>
          <w:rFonts w:cs="Arial"/>
          <w:color w:val="282828"/>
          <w:sz w:val="22"/>
          <w:szCs w:val="22"/>
          <w:shd w:val="clear" w:color="auto" w:fill="FFFFFF"/>
        </w:rPr>
      </w:pPr>
      <w:r>
        <w:rPr>
          <w:rFonts w:cs="Arial"/>
          <w:color w:val="282828"/>
          <w:sz w:val="22"/>
          <w:szCs w:val="22"/>
          <w:shd w:val="clear" w:color="auto" w:fill="FFFFFF"/>
        </w:rPr>
        <w:t>number of tweets to return = 10000</w:t>
      </w:r>
    </w:p>
    <w:p w14:paraId="5F201DE4" w14:textId="77777777" w:rsidR="00A16C28" w:rsidRDefault="00A16C28" w:rsidP="00A16C28">
      <w:pPr>
        <w:widowControl/>
        <w:spacing w:line="240" w:lineRule="auto"/>
        <w:rPr>
          <w:rFonts w:cs="Arial"/>
          <w:color w:val="282828"/>
          <w:sz w:val="22"/>
          <w:szCs w:val="22"/>
          <w:shd w:val="clear" w:color="auto" w:fill="FFFFFF"/>
        </w:rPr>
      </w:pPr>
    </w:p>
    <w:p w14:paraId="6E27A784" w14:textId="1C8811FD" w:rsidR="00FB353A" w:rsidRDefault="00A16C28" w:rsidP="00A94A85">
      <w:pPr>
        <w:widowControl/>
        <w:spacing w:line="240" w:lineRule="auto"/>
        <w:rPr>
          <w:rFonts w:cs="Arial"/>
          <w:color w:val="282828"/>
          <w:sz w:val="22"/>
          <w:szCs w:val="22"/>
          <w:shd w:val="clear" w:color="auto" w:fill="FFFFFF"/>
        </w:rPr>
      </w:pPr>
      <w:r>
        <w:rPr>
          <w:rFonts w:cs="Arial"/>
          <w:color w:val="282828"/>
          <w:sz w:val="22"/>
          <w:szCs w:val="22"/>
          <w:shd w:val="clear" w:color="auto" w:fill="FFFFFF"/>
        </w:rPr>
        <w:t>This dataset is not a good representation of the overall public sentiment on AI. The sample size is small, it's from only one data source feed, and it needs a more robust filtering mechanism to separate non-sensible content</w:t>
      </w:r>
      <w:r w:rsidR="00957A62">
        <w:rPr>
          <w:rFonts w:cs="Arial"/>
          <w:color w:val="282828"/>
          <w:sz w:val="22"/>
          <w:szCs w:val="22"/>
          <w:shd w:val="clear" w:color="auto" w:fill="FFFFFF"/>
        </w:rPr>
        <w:t xml:space="preserve"> from useful.</w:t>
      </w:r>
    </w:p>
    <w:p w14:paraId="02525E2E" w14:textId="77777777" w:rsidR="00A94A85" w:rsidRDefault="00A94A85" w:rsidP="00A94A85">
      <w:pPr>
        <w:pStyle w:val="Heading3"/>
      </w:pPr>
      <w:bookmarkStart w:id="11" w:name="_Toc22226891"/>
      <w:r>
        <w:t>Dataset Info</w:t>
      </w:r>
      <w:bookmarkEnd w:id="11"/>
    </w:p>
    <w:p w14:paraId="0315BB84" w14:textId="15C79C62" w:rsidR="00957A62" w:rsidRPr="00957A62" w:rsidRDefault="005C4C17" w:rsidP="00957A62">
      <w:pPr>
        <w:pStyle w:val="VIBody"/>
        <w:spacing w:before="0" w:after="0"/>
        <w:rPr>
          <w:rFonts w:ascii="Arial" w:hAnsi="Arial"/>
          <w:sz w:val="22"/>
          <w:szCs w:val="22"/>
          <w:lang w:val="en-US"/>
        </w:rPr>
      </w:pPr>
      <w:r w:rsidRPr="005C4C17">
        <w:rPr>
          <w:rFonts w:ascii="Arial" w:hAnsi="Arial"/>
          <w:sz w:val="22"/>
          <w:szCs w:val="22"/>
          <w:lang w:val="en-US"/>
        </w:rPr>
        <w:t xml:space="preserve">Collection of tweets text in sentence format. </w:t>
      </w:r>
      <w:r w:rsidR="00131AC7">
        <w:rPr>
          <w:rFonts w:ascii="Arial" w:hAnsi="Arial"/>
          <w:sz w:val="22"/>
          <w:szCs w:val="22"/>
          <w:lang w:val="en-US"/>
        </w:rPr>
        <w:t>T</w:t>
      </w:r>
      <w:r w:rsidR="00863557">
        <w:rPr>
          <w:rFonts w:ascii="Arial" w:hAnsi="Arial"/>
          <w:sz w:val="22"/>
          <w:szCs w:val="22"/>
          <w:lang w:val="en-US"/>
        </w:rPr>
        <w:t>he t</w:t>
      </w:r>
      <w:r w:rsidR="00131AC7">
        <w:rPr>
          <w:rFonts w:ascii="Arial" w:hAnsi="Arial"/>
          <w:sz w:val="22"/>
          <w:szCs w:val="22"/>
          <w:lang w:val="en-US"/>
        </w:rPr>
        <w:t>otal tweets collected was 2807</w:t>
      </w:r>
      <w:r w:rsidR="00BD138E">
        <w:rPr>
          <w:rFonts w:ascii="Arial" w:hAnsi="Arial"/>
          <w:sz w:val="22"/>
          <w:szCs w:val="22"/>
          <w:lang w:val="en-US"/>
        </w:rPr>
        <w:t xml:space="preserve">. The initial file </w:t>
      </w:r>
      <w:r w:rsidR="00BD138E" w:rsidRPr="00957A62">
        <w:rPr>
          <w:rFonts w:ascii="Arial" w:hAnsi="Arial"/>
          <w:sz w:val="22"/>
          <w:szCs w:val="22"/>
          <w:lang w:val="en-US"/>
        </w:rPr>
        <w:t>memory size was 311KB, with 5913 lines.</w:t>
      </w:r>
    </w:p>
    <w:p w14:paraId="25C705F0" w14:textId="77777777" w:rsidR="00957A62" w:rsidRPr="00957A62" w:rsidRDefault="00957A62" w:rsidP="00957A62">
      <w:pPr>
        <w:pStyle w:val="VIBody"/>
        <w:spacing w:before="0" w:after="0"/>
        <w:rPr>
          <w:rFonts w:ascii="Arial" w:hAnsi="Arial"/>
          <w:sz w:val="22"/>
          <w:szCs w:val="22"/>
          <w:lang w:val="en-US"/>
        </w:rPr>
      </w:pPr>
    </w:p>
    <w:p w14:paraId="1BB705F6" w14:textId="77777777" w:rsidR="00957A62" w:rsidRPr="00957A62" w:rsidRDefault="00957A62" w:rsidP="00957A62">
      <w:pPr>
        <w:pStyle w:val="VIBody"/>
        <w:spacing w:before="0" w:after="0"/>
        <w:rPr>
          <w:rFonts w:ascii="Arial" w:hAnsi="Arial"/>
          <w:color w:val="000000"/>
          <w:sz w:val="22"/>
          <w:szCs w:val="22"/>
          <w:u w:val="single"/>
          <w:shd w:val="clear" w:color="auto" w:fill="FFFFFF"/>
        </w:rPr>
      </w:pPr>
      <w:r w:rsidRPr="00957A62">
        <w:rPr>
          <w:rFonts w:ascii="Arial" w:hAnsi="Arial"/>
          <w:color w:val="000000"/>
          <w:sz w:val="22"/>
          <w:szCs w:val="22"/>
          <w:u w:val="single"/>
          <w:shd w:val="clear" w:color="auto" w:fill="FFFFFF"/>
        </w:rPr>
        <w:t xml:space="preserve">Twitter Text Input Format: </w:t>
      </w:r>
    </w:p>
    <w:p w14:paraId="45A64906" w14:textId="1D63E0E2" w:rsidR="00957A62" w:rsidRPr="00957A62" w:rsidRDefault="00957A62" w:rsidP="00957A62">
      <w:pPr>
        <w:pStyle w:val="VIBody"/>
        <w:spacing w:before="0"/>
        <w:rPr>
          <w:rFonts w:ascii="Arial" w:hAnsi="Arial"/>
          <w:sz w:val="22"/>
          <w:szCs w:val="22"/>
          <w:lang w:val="en-US"/>
        </w:rPr>
      </w:pPr>
      <w:r w:rsidRPr="00957A62">
        <w:rPr>
          <w:rFonts w:ascii="Arial" w:hAnsi="Arial"/>
          <w:color w:val="000000"/>
          <w:sz w:val="22"/>
          <w:szCs w:val="22"/>
          <w:shd w:val="clear" w:color="auto" w:fill="FFFFFF"/>
        </w:rPr>
        <w:t>Individual tweets are separated by a newline character. A single tweet text may be on separate lines. Group lines of text as a single tweet if there isn't a blank line separating them.</w:t>
      </w:r>
    </w:p>
    <w:p w14:paraId="1D6C8DC5" w14:textId="77777777" w:rsidR="00A94A85" w:rsidRDefault="00A94A85" w:rsidP="00A94A85">
      <w:pPr>
        <w:pStyle w:val="Heading3"/>
      </w:pPr>
      <w:bookmarkStart w:id="12" w:name="_Toc22226892"/>
      <w:r>
        <w:t>Data Exploration &amp; Cleaning</w:t>
      </w:r>
      <w:bookmarkEnd w:id="12"/>
    </w:p>
    <w:p w14:paraId="68878380" w14:textId="07300EFF" w:rsidR="00391012" w:rsidRDefault="00391012" w:rsidP="00117016">
      <w:pPr>
        <w:pStyle w:val="VIBody"/>
        <w:spacing w:after="0"/>
        <w:rPr>
          <w:rFonts w:ascii="Arial" w:hAnsi="Arial"/>
          <w:sz w:val="22"/>
          <w:szCs w:val="22"/>
          <w:lang w:val="en-US"/>
        </w:rPr>
      </w:pPr>
      <w:r>
        <w:rPr>
          <w:rFonts w:ascii="Arial" w:hAnsi="Arial"/>
          <w:sz w:val="22"/>
          <w:szCs w:val="22"/>
          <w:lang w:val="en-US"/>
        </w:rPr>
        <w:t xml:space="preserve">The following cleaning and transformation techniques were performed programmatically in python using a jupyter notebook for code execution and visualization. The python version </w:t>
      </w:r>
      <w:r w:rsidR="00117016">
        <w:rPr>
          <w:rFonts w:ascii="Arial" w:hAnsi="Arial"/>
          <w:sz w:val="22"/>
          <w:szCs w:val="22"/>
          <w:lang w:val="en-US"/>
        </w:rPr>
        <w:t xml:space="preserve">used </w:t>
      </w:r>
      <w:r>
        <w:rPr>
          <w:rFonts w:ascii="Arial" w:hAnsi="Arial"/>
          <w:sz w:val="22"/>
          <w:szCs w:val="22"/>
          <w:lang w:val="en-US"/>
        </w:rPr>
        <w:t>was Anaconda 3.6.</w:t>
      </w:r>
    </w:p>
    <w:p w14:paraId="59BC031C" w14:textId="15C9B5E5" w:rsidR="004D6FF0" w:rsidRDefault="004D6FF0" w:rsidP="00117016">
      <w:pPr>
        <w:pStyle w:val="VIBody"/>
        <w:spacing w:after="0"/>
        <w:rPr>
          <w:rFonts w:ascii="Arial" w:hAnsi="Arial"/>
          <w:sz w:val="22"/>
          <w:szCs w:val="22"/>
          <w:lang w:val="en-US"/>
        </w:rPr>
      </w:pPr>
      <w:r>
        <w:rPr>
          <w:rFonts w:ascii="Arial" w:hAnsi="Arial"/>
          <w:sz w:val="22"/>
          <w:szCs w:val="22"/>
          <w:lang w:val="en-US"/>
        </w:rPr>
        <w:t>Focusing on the goal of vectorizing tweet text as individual documents to be used as a corpus for analyzing public sentiment toward AI, the following text preparation pipeline steps were taken:</w:t>
      </w:r>
    </w:p>
    <w:p w14:paraId="7653CA9C" w14:textId="0E59ED8F" w:rsidR="004D6FF0" w:rsidRDefault="004D6FF0" w:rsidP="004D6FF0">
      <w:pPr>
        <w:pStyle w:val="VIBody"/>
        <w:numPr>
          <w:ilvl w:val="0"/>
          <w:numId w:val="21"/>
        </w:numPr>
        <w:spacing w:after="0"/>
        <w:rPr>
          <w:rFonts w:ascii="Arial" w:hAnsi="Arial"/>
          <w:sz w:val="22"/>
          <w:szCs w:val="22"/>
          <w:lang w:val="en-US"/>
        </w:rPr>
      </w:pPr>
      <w:r>
        <w:rPr>
          <w:rFonts w:ascii="Arial" w:hAnsi="Arial"/>
          <w:sz w:val="22"/>
          <w:szCs w:val="22"/>
          <w:lang w:val="en-US"/>
        </w:rPr>
        <w:t>Load the raw tweet text single input file and separate each tweet as a tweet document to be cleaned and vectorized</w:t>
      </w:r>
    </w:p>
    <w:p w14:paraId="2AFB4225" w14:textId="5570320B" w:rsidR="004D6FF0" w:rsidRDefault="00486880" w:rsidP="00486880">
      <w:pPr>
        <w:pStyle w:val="VIBody"/>
        <w:spacing w:after="0"/>
        <w:rPr>
          <w:rFonts w:ascii="Arial" w:hAnsi="Arial"/>
          <w:sz w:val="22"/>
          <w:szCs w:val="22"/>
          <w:lang w:val="en-US"/>
        </w:rPr>
      </w:pPr>
      <w:r>
        <w:rPr>
          <w:rFonts w:ascii="Arial" w:hAnsi="Arial"/>
          <w:sz w:val="22"/>
          <w:szCs w:val="22"/>
          <w:lang w:val="en-US"/>
        </w:rPr>
        <w:t>This section will cover the cleaning steps leaving the vectorization steps to be discussed in the Modeling section below.</w:t>
      </w:r>
    </w:p>
    <w:p w14:paraId="4C3CA1D1" w14:textId="77777777" w:rsidR="00871698" w:rsidRDefault="00871698" w:rsidP="00486880">
      <w:pPr>
        <w:pStyle w:val="VIBody"/>
        <w:spacing w:after="0"/>
        <w:rPr>
          <w:rFonts w:ascii="Arial" w:hAnsi="Arial"/>
          <w:sz w:val="22"/>
          <w:szCs w:val="22"/>
          <w:lang w:val="en-US"/>
        </w:rPr>
      </w:pPr>
    </w:p>
    <w:p w14:paraId="45FECEFB" w14:textId="7FA59BFA" w:rsidR="00871698" w:rsidRDefault="00871698" w:rsidP="00D61070">
      <w:pPr>
        <w:pStyle w:val="Heading40"/>
      </w:pPr>
      <w:r w:rsidRPr="00871698">
        <w:lastRenderedPageBreak/>
        <w:t>Cleaning Steps Taken:</w:t>
      </w:r>
    </w:p>
    <w:p w14:paraId="0F5DD1DD" w14:textId="0B3C87FB" w:rsidR="00871698" w:rsidRDefault="00D61070" w:rsidP="00D61070">
      <w:pPr>
        <w:pStyle w:val="Heading5"/>
      </w:pPr>
      <w:r>
        <w:t>Flatten Tweet Text</w:t>
      </w:r>
    </w:p>
    <w:p w14:paraId="160288D8" w14:textId="088F0D40" w:rsidR="00762C64" w:rsidRDefault="00D61070" w:rsidP="00D61070">
      <w:pPr>
        <w:pStyle w:val="VIBody"/>
        <w:spacing w:before="0" w:after="0"/>
        <w:rPr>
          <w:rFonts w:ascii="Arial" w:hAnsi="Arial"/>
          <w:sz w:val="22"/>
          <w:szCs w:val="22"/>
          <w:lang w:val="en-US"/>
        </w:rPr>
      </w:pPr>
      <w:r>
        <w:rPr>
          <w:rFonts w:ascii="Arial" w:hAnsi="Arial"/>
          <w:sz w:val="22"/>
          <w:szCs w:val="22"/>
          <w:lang w:val="en-US"/>
        </w:rPr>
        <w:t>For each tweet document flatten multiple sentences into one line of text.</w:t>
      </w:r>
    </w:p>
    <w:p w14:paraId="72FC0320" w14:textId="47238566" w:rsidR="00D61070" w:rsidRDefault="00D61070" w:rsidP="00D61070">
      <w:pPr>
        <w:pStyle w:val="VIBody"/>
        <w:spacing w:before="0" w:after="0"/>
        <w:rPr>
          <w:rFonts w:ascii="Arial" w:hAnsi="Arial"/>
          <w:sz w:val="22"/>
          <w:szCs w:val="22"/>
          <w:lang w:val="en-US"/>
        </w:rPr>
      </w:pPr>
    </w:p>
    <w:p w14:paraId="38C16D73" w14:textId="3B14F99D" w:rsidR="004F3ED4" w:rsidRPr="004F3ED4" w:rsidRDefault="004F3ED4" w:rsidP="00D61070">
      <w:pPr>
        <w:pStyle w:val="VIBody"/>
        <w:spacing w:before="0" w:after="0"/>
        <w:rPr>
          <w:rFonts w:ascii="Arial" w:hAnsi="Arial"/>
          <w:lang w:val="en-US"/>
        </w:rPr>
      </w:pPr>
      <w:r w:rsidRPr="004F3ED4">
        <w:rPr>
          <w:rFonts w:ascii="Arial" w:hAnsi="Arial"/>
          <w:lang w:val="en-US"/>
        </w:rPr>
        <w:t xml:space="preserve">Table 2.1: </w:t>
      </w:r>
      <w:r>
        <w:rPr>
          <w:rFonts w:ascii="Arial" w:hAnsi="Arial"/>
          <w:lang w:val="en-US"/>
        </w:rPr>
        <w:t>Tweet Data Set Line Counts</w:t>
      </w:r>
    </w:p>
    <w:tbl>
      <w:tblPr>
        <w:tblW w:w="0" w:type="auto"/>
        <w:tblBorders>
          <w:top w:val="single" w:sz="2" w:space="0" w:color="8EAADB"/>
          <w:bottom w:val="single" w:sz="2" w:space="0" w:color="8EAADB"/>
          <w:insideH w:val="single" w:sz="2" w:space="0" w:color="8EAADB"/>
          <w:insideV w:val="single" w:sz="2" w:space="0" w:color="8EAADB"/>
        </w:tblBorders>
        <w:tblLook w:val="04A0" w:firstRow="1" w:lastRow="0" w:firstColumn="1" w:lastColumn="0" w:noHBand="0" w:noVBand="1"/>
      </w:tblPr>
      <w:tblGrid>
        <w:gridCol w:w="3312"/>
        <w:gridCol w:w="3312"/>
        <w:gridCol w:w="3312"/>
      </w:tblGrid>
      <w:tr w:rsidR="00CC625A" w:rsidRPr="00CC625A" w14:paraId="7F9F4237" w14:textId="77777777" w:rsidTr="00CC625A">
        <w:tc>
          <w:tcPr>
            <w:tcW w:w="3312" w:type="dxa"/>
            <w:tcBorders>
              <w:top w:val="nil"/>
              <w:bottom w:val="single" w:sz="12" w:space="0" w:color="8EAADB"/>
              <w:right w:val="nil"/>
            </w:tcBorders>
            <w:shd w:val="clear" w:color="auto" w:fill="FFFFFF"/>
          </w:tcPr>
          <w:p w14:paraId="1F0F3A0F" w14:textId="17CB1ACD" w:rsidR="005D65E1" w:rsidRPr="00CC625A" w:rsidRDefault="005D65E1" w:rsidP="00CC625A">
            <w:pPr>
              <w:pStyle w:val="VIBody"/>
              <w:spacing w:before="0" w:after="0"/>
              <w:jc w:val="center"/>
              <w:rPr>
                <w:rFonts w:ascii="Arial" w:hAnsi="Arial"/>
                <w:b/>
                <w:bCs/>
                <w:sz w:val="18"/>
                <w:szCs w:val="18"/>
                <w:lang w:val="en-US"/>
              </w:rPr>
            </w:pPr>
            <w:r w:rsidRPr="00CC625A">
              <w:rPr>
                <w:rFonts w:ascii="Arial" w:hAnsi="Arial"/>
                <w:b/>
                <w:bCs/>
                <w:sz w:val="18"/>
                <w:szCs w:val="18"/>
                <w:lang w:val="en-US"/>
              </w:rPr>
              <w:t>Raw Data Set Line Count</w:t>
            </w:r>
          </w:p>
        </w:tc>
        <w:tc>
          <w:tcPr>
            <w:tcW w:w="3312" w:type="dxa"/>
            <w:tcBorders>
              <w:top w:val="nil"/>
              <w:left w:val="nil"/>
              <w:bottom w:val="single" w:sz="12" w:space="0" w:color="8EAADB"/>
              <w:right w:val="nil"/>
            </w:tcBorders>
            <w:shd w:val="clear" w:color="auto" w:fill="FFFFFF"/>
          </w:tcPr>
          <w:p w14:paraId="4ABAA935" w14:textId="77777777" w:rsidR="005D65E1" w:rsidRPr="00CC625A" w:rsidRDefault="005D65E1" w:rsidP="00CC625A">
            <w:pPr>
              <w:pStyle w:val="VIBody"/>
              <w:spacing w:before="0" w:after="0"/>
              <w:jc w:val="center"/>
              <w:rPr>
                <w:rFonts w:ascii="Arial" w:hAnsi="Arial"/>
                <w:b/>
                <w:bCs/>
                <w:sz w:val="18"/>
                <w:szCs w:val="18"/>
                <w:lang w:val="en-US"/>
              </w:rPr>
            </w:pPr>
            <w:r w:rsidRPr="00CC625A">
              <w:rPr>
                <w:rFonts w:ascii="Arial" w:hAnsi="Arial"/>
                <w:b/>
                <w:bCs/>
                <w:sz w:val="18"/>
                <w:szCs w:val="18"/>
                <w:lang w:val="en-US"/>
              </w:rPr>
              <w:t>Tweet Documents Line Count</w:t>
            </w:r>
          </w:p>
          <w:p w14:paraId="26330201" w14:textId="2EB2E8E5" w:rsidR="005D65E1" w:rsidRPr="00CC625A" w:rsidRDefault="005D65E1" w:rsidP="00CC625A">
            <w:pPr>
              <w:pStyle w:val="VIBody"/>
              <w:spacing w:before="0" w:after="0"/>
              <w:jc w:val="center"/>
              <w:rPr>
                <w:rFonts w:ascii="Arial" w:hAnsi="Arial"/>
                <w:b/>
                <w:bCs/>
                <w:sz w:val="18"/>
                <w:szCs w:val="18"/>
                <w:lang w:val="en-US"/>
              </w:rPr>
            </w:pPr>
            <w:r w:rsidRPr="00CC625A">
              <w:rPr>
                <w:rFonts w:ascii="Arial" w:hAnsi="Arial"/>
                <w:b/>
                <w:bCs/>
                <w:sz w:val="18"/>
                <w:szCs w:val="18"/>
                <w:lang w:val="en-US"/>
              </w:rPr>
              <w:t>After Flattening</w:t>
            </w:r>
          </w:p>
        </w:tc>
        <w:tc>
          <w:tcPr>
            <w:tcW w:w="3312" w:type="dxa"/>
            <w:tcBorders>
              <w:top w:val="nil"/>
              <w:left w:val="nil"/>
              <w:bottom w:val="single" w:sz="12" w:space="0" w:color="8EAADB"/>
            </w:tcBorders>
            <w:shd w:val="clear" w:color="auto" w:fill="FFFFFF"/>
          </w:tcPr>
          <w:p w14:paraId="0DE0AED1" w14:textId="6053203C" w:rsidR="005D65E1" w:rsidRPr="00CC625A" w:rsidRDefault="005D65E1" w:rsidP="00CC625A">
            <w:pPr>
              <w:pStyle w:val="VIBody"/>
              <w:spacing w:before="0" w:after="0"/>
              <w:jc w:val="center"/>
              <w:rPr>
                <w:rFonts w:ascii="Arial" w:hAnsi="Arial"/>
                <w:b/>
                <w:bCs/>
                <w:sz w:val="18"/>
                <w:szCs w:val="18"/>
                <w:lang w:val="en-US"/>
              </w:rPr>
            </w:pPr>
            <w:r w:rsidRPr="00CC625A">
              <w:rPr>
                <w:rFonts w:ascii="Arial" w:hAnsi="Arial"/>
                <w:b/>
                <w:bCs/>
                <w:sz w:val="18"/>
                <w:szCs w:val="18"/>
                <w:lang w:val="en-US"/>
              </w:rPr>
              <w:t>Initial Unfiltered Token Count Total</w:t>
            </w:r>
          </w:p>
        </w:tc>
      </w:tr>
      <w:tr w:rsidR="00CC625A" w:rsidRPr="00CC625A" w14:paraId="740D3741" w14:textId="77777777" w:rsidTr="00CC625A">
        <w:tc>
          <w:tcPr>
            <w:tcW w:w="3312" w:type="dxa"/>
            <w:shd w:val="clear" w:color="auto" w:fill="D9E2F3"/>
          </w:tcPr>
          <w:p w14:paraId="1BBC4453" w14:textId="555CA52D" w:rsidR="005D65E1" w:rsidRPr="00CC625A" w:rsidRDefault="005D65E1" w:rsidP="00CC625A">
            <w:pPr>
              <w:pStyle w:val="VIBody"/>
              <w:spacing w:before="0" w:after="0"/>
              <w:jc w:val="center"/>
              <w:rPr>
                <w:rFonts w:ascii="Arial" w:hAnsi="Arial"/>
                <w:b/>
                <w:bCs/>
                <w:sz w:val="18"/>
                <w:szCs w:val="18"/>
                <w:lang w:val="en-US"/>
              </w:rPr>
            </w:pPr>
            <w:r w:rsidRPr="00CC625A">
              <w:rPr>
                <w:rFonts w:ascii="Arial" w:hAnsi="Arial"/>
                <w:b/>
                <w:bCs/>
                <w:sz w:val="18"/>
                <w:szCs w:val="18"/>
                <w:lang w:val="en-US"/>
              </w:rPr>
              <w:t>5743</w:t>
            </w:r>
          </w:p>
        </w:tc>
        <w:tc>
          <w:tcPr>
            <w:tcW w:w="3312" w:type="dxa"/>
            <w:shd w:val="clear" w:color="auto" w:fill="D9E2F3"/>
          </w:tcPr>
          <w:p w14:paraId="2095DFDF" w14:textId="0E1EB5BD" w:rsidR="005D65E1" w:rsidRPr="00CC625A" w:rsidRDefault="005D65E1" w:rsidP="00CC625A">
            <w:pPr>
              <w:pStyle w:val="VIBody"/>
              <w:spacing w:before="0" w:after="0"/>
              <w:jc w:val="center"/>
              <w:rPr>
                <w:rFonts w:ascii="Arial" w:hAnsi="Arial"/>
                <w:sz w:val="18"/>
                <w:szCs w:val="18"/>
                <w:lang w:val="en-US"/>
              </w:rPr>
            </w:pPr>
            <w:r w:rsidRPr="00CC625A">
              <w:rPr>
                <w:rFonts w:ascii="Arial" w:hAnsi="Arial"/>
                <w:sz w:val="18"/>
                <w:szCs w:val="18"/>
                <w:lang w:val="en-US"/>
              </w:rPr>
              <w:t>2649</w:t>
            </w:r>
          </w:p>
        </w:tc>
        <w:tc>
          <w:tcPr>
            <w:tcW w:w="3312" w:type="dxa"/>
            <w:shd w:val="clear" w:color="auto" w:fill="D9E2F3"/>
          </w:tcPr>
          <w:p w14:paraId="30BA3EEF" w14:textId="1E08043B" w:rsidR="005D65E1" w:rsidRPr="00CC625A" w:rsidRDefault="005D65E1" w:rsidP="00CC625A">
            <w:pPr>
              <w:pStyle w:val="VIBody"/>
              <w:spacing w:before="0" w:after="0"/>
              <w:jc w:val="center"/>
              <w:rPr>
                <w:rFonts w:ascii="Arial" w:hAnsi="Arial"/>
                <w:sz w:val="18"/>
                <w:szCs w:val="18"/>
                <w:lang w:val="en-US"/>
              </w:rPr>
            </w:pPr>
            <w:r w:rsidRPr="00CC625A">
              <w:rPr>
                <w:rFonts w:ascii="Arial" w:hAnsi="Arial"/>
                <w:sz w:val="18"/>
                <w:szCs w:val="18"/>
                <w:lang w:val="en-US"/>
              </w:rPr>
              <w:t>41671</w:t>
            </w:r>
          </w:p>
        </w:tc>
      </w:tr>
    </w:tbl>
    <w:p w14:paraId="46042A74" w14:textId="77777777" w:rsidR="005D65E1" w:rsidRDefault="005D65E1" w:rsidP="00D61070">
      <w:pPr>
        <w:pStyle w:val="VIBody"/>
        <w:spacing w:before="0" w:after="0"/>
        <w:rPr>
          <w:rFonts w:ascii="Arial" w:hAnsi="Arial"/>
          <w:sz w:val="22"/>
          <w:szCs w:val="22"/>
          <w:lang w:val="en-US"/>
        </w:rPr>
      </w:pPr>
    </w:p>
    <w:p w14:paraId="4BDD4CD5" w14:textId="74ABBDE9" w:rsidR="00871698" w:rsidRDefault="00D61070" w:rsidP="00D61070">
      <w:pPr>
        <w:pStyle w:val="Heading5"/>
      </w:pPr>
      <w:r>
        <w:t>Tokenize Tweets</w:t>
      </w:r>
    </w:p>
    <w:p w14:paraId="583B7214" w14:textId="164F2973" w:rsidR="001430E8" w:rsidRPr="00D61070" w:rsidRDefault="00D61070" w:rsidP="001430E8">
      <w:pPr>
        <w:pStyle w:val="VIBody"/>
        <w:rPr>
          <w:rFonts w:ascii="Arial" w:hAnsi="Arial"/>
          <w:sz w:val="22"/>
          <w:szCs w:val="22"/>
          <w:lang w:val="en-US"/>
        </w:rPr>
      </w:pPr>
      <w:r w:rsidRPr="00D61070">
        <w:rPr>
          <w:rFonts w:ascii="Arial" w:hAnsi="Arial"/>
          <w:sz w:val="22"/>
          <w:szCs w:val="22"/>
          <w:lang w:val="en-US"/>
        </w:rPr>
        <w:t>Tok</w:t>
      </w:r>
      <w:r>
        <w:rPr>
          <w:rFonts w:ascii="Arial" w:hAnsi="Arial"/>
          <w:sz w:val="22"/>
          <w:szCs w:val="22"/>
          <w:lang w:val="en-US"/>
        </w:rPr>
        <w:t>enize tweet text into word featu</w:t>
      </w:r>
      <w:r w:rsidR="001E7689">
        <w:rPr>
          <w:rFonts w:ascii="Arial" w:hAnsi="Arial"/>
          <w:sz w:val="22"/>
          <w:szCs w:val="22"/>
          <w:lang w:val="en-US"/>
        </w:rPr>
        <w:t>r</w:t>
      </w:r>
      <w:r>
        <w:rPr>
          <w:rFonts w:ascii="Arial" w:hAnsi="Arial"/>
          <w:sz w:val="22"/>
          <w:szCs w:val="22"/>
          <w:lang w:val="en-US"/>
        </w:rPr>
        <w:t>es using the python package nltk TweetTokenizer.</w:t>
      </w:r>
      <w:r w:rsidR="001430E8">
        <w:rPr>
          <w:rFonts w:ascii="Arial" w:hAnsi="Arial"/>
          <w:sz w:val="22"/>
          <w:szCs w:val="22"/>
          <w:lang w:val="en-US"/>
        </w:rPr>
        <w:t xml:space="preserve"> Perform initial 'Bag of Words' count and save to csv file for reference and insights into vocabular</w:t>
      </w:r>
      <w:r w:rsidR="001E7689">
        <w:rPr>
          <w:rFonts w:ascii="Arial" w:hAnsi="Arial"/>
          <w:sz w:val="22"/>
          <w:szCs w:val="22"/>
          <w:lang w:val="en-US"/>
        </w:rPr>
        <w:t>y</w:t>
      </w:r>
      <w:r w:rsidR="001430E8">
        <w:rPr>
          <w:rFonts w:ascii="Arial" w:hAnsi="Arial"/>
          <w:sz w:val="22"/>
          <w:szCs w:val="22"/>
          <w:lang w:val="en-US"/>
        </w:rPr>
        <w:t xml:space="preserve"> size reduction after text vectorization preparation steps are complete. </w:t>
      </w:r>
    </w:p>
    <w:p w14:paraId="61F5CEF6" w14:textId="77777777" w:rsidR="001430E8" w:rsidRPr="00D61070" w:rsidRDefault="001430E8" w:rsidP="00D61070">
      <w:pPr>
        <w:pStyle w:val="VIBody"/>
        <w:rPr>
          <w:rFonts w:ascii="Arial" w:hAnsi="Arial"/>
          <w:sz w:val="22"/>
          <w:szCs w:val="22"/>
          <w:lang w:val="en-US"/>
        </w:rPr>
      </w:pPr>
    </w:p>
    <w:p w14:paraId="78C62FD0" w14:textId="696072C8" w:rsidR="00871698" w:rsidRDefault="00270CCC" w:rsidP="001A44D1">
      <w:pPr>
        <w:pStyle w:val="VIBody"/>
        <w:numPr>
          <w:ilvl w:val="0"/>
          <w:numId w:val="22"/>
        </w:numPr>
        <w:spacing w:before="0" w:after="0"/>
        <w:rPr>
          <w:rFonts w:ascii="Arial" w:hAnsi="Arial"/>
          <w:sz w:val="22"/>
          <w:szCs w:val="22"/>
          <w:lang w:val="en-US"/>
        </w:rPr>
      </w:pPr>
      <w:r>
        <w:rPr>
          <w:noProof/>
        </w:rPr>
        <w:pict w14:anchorId="5D5EAD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9" type="#_x0000_t75" style="position:absolute;left:0;text-align:left;margin-left:0;margin-top:198.55pt;width:81pt;height:250.65pt;z-index:2;visibility:visible;mso-wrap-style:square;mso-position-horizontal-relative:margin;mso-position-vertical-relative:margin">
            <v:imagedata r:id="rId10" o:title=""/>
            <w10:wrap type="square" anchorx="margin" anchory="margin"/>
          </v:shape>
        </w:pict>
      </w:r>
      <w:r w:rsidR="00871698" w:rsidRPr="00D61070">
        <w:rPr>
          <w:rFonts w:ascii="Arial" w:hAnsi="Arial"/>
          <w:sz w:val="22"/>
          <w:szCs w:val="22"/>
          <w:lang w:val="en-US"/>
        </w:rPr>
        <w:t>Parameters</w:t>
      </w:r>
      <w:r w:rsidR="00871698">
        <w:rPr>
          <w:rFonts w:ascii="Arial" w:hAnsi="Arial"/>
          <w:sz w:val="22"/>
          <w:szCs w:val="22"/>
          <w:lang w:val="en-US"/>
        </w:rPr>
        <w:t xml:space="preserve"> Used:</w:t>
      </w:r>
    </w:p>
    <w:p w14:paraId="7174A03C" w14:textId="733CFB11" w:rsidR="00871698" w:rsidRDefault="00871698" w:rsidP="001A44D1">
      <w:pPr>
        <w:pStyle w:val="VIBody"/>
        <w:numPr>
          <w:ilvl w:val="1"/>
          <w:numId w:val="22"/>
        </w:numPr>
        <w:spacing w:before="0" w:after="0"/>
        <w:rPr>
          <w:rFonts w:ascii="Arial" w:hAnsi="Arial"/>
          <w:sz w:val="22"/>
          <w:szCs w:val="22"/>
          <w:lang w:val="en-US"/>
        </w:rPr>
      </w:pPr>
      <w:r>
        <w:rPr>
          <w:rFonts w:ascii="Arial" w:hAnsi="Arial"/>
          <w:sz w:val="22"/>
          <w:szCs w:val="22"/>
          <w:lang w:val="en-US"/>
        </w:rPr>
        <w:t>strip_hanles = True (Removes Twitter username handles from text)</w:t>
      </w:r>
    </w:p>
    <w:p w14:paraId="05789F35" w14:textId="6BDE1E66" w:rsidR="00871698" w:rsidRDefault="00871698" w:rsidP="001A44D1">
      <w:pPr>
        <w:pStyle w:val="VIBody"/>
        <w:numPr>
          <w:ilvl w:val="1"/>
          <w:numId w:val="22"/>
        </w:numPr>
        <w:spacing w:before="0" w:after="0"/>
        <w:rPr>
          <w:rFonts w:ascii="Arial" w:hAnsi="Arial"/>
          <w:sz w:val="22"/>
          <w:szCs w:val="22"/>
          <w:lang w:val="en-US"/>
        </w:rPr>
      </w:pPr>
      <w:r>
        <w:rPr>
          <w:rFonts w:ascii="Arial" w:hAnsi="Arial"/>
          <w:sz w:val="22"/>
          <w:szCs w:val="22"/>
          <w:lang w:val="en-US"/>
        </w:rPr>
        <w:t>reduct_len = False</w:t>
      </w:r>
    </w:p>
    <w:p w14:paraId="4C0D2DF5" w14:textId="29CF8D5C" w:rsidR="0067683D" w:rsidRDefault="0067683D" w:rsidP="0067683D">
      <w:pPr>
        <w:pStyle w:val="VIBody"/>
        <w:spacing w:before="0" w:after="0"/>
        <w:rPr>
          <w:rFonts w:ascii="Arial" w:hAnsi="Arial"/>
          <w:sz w:val="22"/>
          <w:szCs w:val="22"/>
          <w:lang w:val="en-US"/>
        </w:rPr>
      </w:pPr>
    </w:p>
    <w:p w14:paraId="5B30C3C7" w14:textId="75F5DAFE" w:rsidR="00AF3E99" w:rsidRDefault="00F41B6E" w:rsidP="00AF3E99">
      <w:pPr>
        <w:pStyle w:val="VIBody"/>
        <w:numPr>
          <w:ilvl w:val="0"/>
          <w:numId w:val="23"/>
        </w:numPr>
        <w:spacing w:before="0" w:after="0"/>
        <w:rPr>
          <w:rFonts w:ascii="Arial" w:hAnsi="Arial"/>
          <w:sz w:val="22"/>
          <w:szCs w:val="22"/>
          <w:lang w:val="en-US"/>
        </w:rPr>
      </w:pPr>
      <w:r>
        <w:rPr>
          <w:rFonts w:ascii="Arial" w:hAnsi="Arial"/>
          <w:sz w:val="22"/>
          <w:szCs w:val="22"/>
          <w:lang w:val="en-US"/>
        </w:rPr>
        <w:t>Initial Bag Of Words Feature Count after appl</w:t>
      </w:r>
      <w:r w:rsidR="001E7689">
        <w:rPr>
          <w:rFonts w:ascii="Arial" w:hAnsi="Arial"/>
          <w:sz w:val="22"/>
          <w:szCs w:val="22"/>
          <w:lang w:val="en-US"/>
        </w:rPr>
        <w:t>y</w:t>
      </w:r>
      <w:r>
        <w:rPr>
          <w:rFonts w:ascii="Arial" w:hAnsi="Arial"/>
          <w:sz w:val="22"/>
          <w:szCs w:val="22"/>
          <w:lang w:val="en-US"/>
        </w:rPr>
        <w:t xml:space="preserve">ing TweetTokenizer: </w:t>
      </w:r>
      <w:r w:rsidRPr="00F41B6E">
        <w:rPr>
          <w:rFonts w:ascii="Arial" w:hAnsi="Arial"/>
          <w:b/>
          <w:bCs/>
          <w:sz w:val="22"/>
          <w:szCs w:val="22"/>
          <w:lang w:val="en-US"/>
        </w:rPr>
        <w:t>41671</w:t>
      </w:r>
    </w:p>
    <w:p w14:paraId="181EC322" w14:textId="142CB527" w:rsidR="00AF3E99" w:rsidRPr="005C4C17" w:rsidRDefault="00270CCC" w:rsidP="00AF3E99">
      <w:pPr>
        <w:pStyle w:val="VIBody"/>
        <w:numPr>
          <w:ilvl w:val="0"/>
          <w:numId w:val="23"/>
        </w:numPr>
        <w:spacing w:after="0"/>
        <w:rPr>
          <w:rFonts w:ascii="Arial" w:hAnsi="Arial"/>
          <w:sz w:val="22"/>
          <w:szCs w:val="22"/>
          <w:lang w:val="en-US"/>
        </w:rPr>
      </w:pPr>
      <w:r>
        <w:rPr>
          <w:noProof/>
        </w:rPr>
        <w:pict w14:anchorId="7249E68E">
          <v:shape id="_x0000_s1041" type="#_x0000_t75" style="position:absolute;left:0;text-align:left;margin-left:313.75pt;margin-top:4.45pt;width:201.5pt;height:154.7pt;z-index:3;visibility:visible;mso-position-horizontal-relative:margin;mso-position-vertical-relative:text">
            <v:imagedata r:id="rId11" o:title=""/>
            <w10:wrap type="square" anchorx="margin"/>
          </v:shape>
        </w:pict>
      </w:r>
      <w:r w:rsidR="00AF3E99">
        <w:rPr>
          <w:rFonts w:ascii="Arial" w:hAnsi="Arial"/>
          <w:sz w:val="22"/>
          <w:szCs w:val="22"/>
          <w:lang w:val="en-US"/>
        </w:rPr>
        <w:t>This word cloud to the right represents the bag of words filtered from the above steps prior to removing any of the NLTK stopwords and custom words, like the search criteria, that could be applied in giving a more meaningful representation of the publics popular sentiment on AI.</w:t>
      </w:r>
    </w:p>
    <w:p w14:paraId="016FF341" w14:textId="77777777" w:rsidR="001430E8" w:rsidRDefault="001430E8" w:rsidP="00AF3E99">
      <w:pPr>
        <w:pStyle w:val="VIBody"/>
        <w:spacing w:before="0" w:after="0"/>
        <w:rPr>
          <w:rFonts w:ascii="Arial" w:hAnsi="Arial"/>
          <w:sz w:val="22"/>
          <w:szCs w:val="22"/>
          <w:lang w:val="en-US"/>
        </w:rPr>
      </w:pPr>
    </w:p>
    <w:p w14:paraId="75B0FE5C" w14:textId="221B03DD" w:rsidR="001430E8" w:rsidRDefault="001430E8" w:rsidP="001430E8">
      <w:pPr>
        <w:pStyle w:val="VIBody"/>
        <w:numPr>
          <w:ilvl w:val="0"/>
          <w:numId w:val="23"/>
        </w:numPr>
        <w:spacing w:before="0" w:after="0"/>
        <w:rPr>
          <w:rFonts w:ascii="Arial" w:hAnsi="Arial"/>
          <w:sz w:val="22"/>
          <w:szCs w:val="22"/>
          <w:lang w:val="en-US"/>
        </w:rPr>
      </w:pPr>
      <w:r>
        <w:rPr>
          <w:rFonts w:ascii="Arial" w:hAnsi="Arial"/>
          <w:sz w:val="22"/>
          <w:szCs w:val="22"/>
          <w:lang w:val="en-US"/>
        </w:rPr>
        <w:t>for reference, see 'tweets_init_feature_counts.csv'</w:t>
      </w:r>
    </w:p>
    <w:p w14:paraId="6687756F" w14:textId="77777777" w:rsidR="001430E8" w:rsidRDefault="001430E8" w:rsidP="001430E8">
      <w:pPr>
        <w:pStyle w:val="VIBody"/>
        <w:spacing w:before="0" w:after="0"/>
        <w:ind w:left="360"/>
        <w:rPr>
          <w:rFonts w:ascii="Arial" w:hAnsi="Arial"/>
          <w:sz w:val="22"/>
          <w:szCs w:val="22"/>
          <w:lang w:val="en-US"/>
        </w:rPr>
      </w:pPr>
    </w:p>
    <w:p w14:paraId="52EB62A7" w14:textId="4F031D57" w:rsidR="0067683D" w:rsidRDefault="0067683D" w:rsidP="0067683D">
      <w:pPr>
        <w:pStyle w:val="VIBody"/>
        <w:spacing w:before="0" w:after="0"/>
        <w:rPr>
          <w:rFonts w:ascii="Arial" w:hAnsi="Arial"/>
          <w:sz w:val="22"/>
          <w:szCs w:val="22"/>
          <w:lang w:val="en-US"/>
        </w:rPr>
      </w:pPr>
    </w:p>
    <w:p w14:paraId="0D644020" w14:textId="77777777" w:rsidR="00AC3ED6" w:rsidRDefault="00AC3ED6" w:rsidP="00AC3ED6">
      <w:pPr>
        <w:pStyle w:val="VIBody"/>
        <w:spacing w:before="0" w:after="0"/>
        <w:ind w:left="6480" w:firstLine="720"/>
        <w:rPr>
          <w:rFonts w:ascii="Arial" w:hAnsi="Arial"/>
          <w:sz w:val="16"/>
          <w:szCs w:val="16"/>
          <w:lang w:val="en-US"/>
        </w:rPr>
      </w:pPr>
    </w:p>
    <w:p w14:paraId="5252C210" w14:textId="77777777" w:rsidR="00AC3ED6" w:rsidRDefault="00AC3ED6" w:rsidP="00AC3ED6">
      <w:pPr>
        <w:pStyle w:val="VIBody"/>
        <w:spacing w:before="0" w:after="0"/>
        <w:ind w:left="6480" w:firstLine="720"/>
        <w:rPr>
          <w:rFonts w:ascii="Arial" w:hAnsi="Arial"/>
          <w:sz w:val="16"/>
          <w:szCs w:val="16"/>
          <w:lang w:val="en-US"/>
        </w:rPr>
      </w:pPr>
    </w:p>
    <w:p w14:paraId="30A3F547" w14:textId="4B3DA0BA" w:rsidR="00AC3ED6" w:rsidRDefault="00A85D15" w:rsidP="00A85D15">
      <w:pPr>
        <w:pStyle w:val="VIBody"/>
        <w:spacing w:before="0" w:after="0"/>
        <w:ind w:left="6480"/>
        <w:rPr>
          <w:rFonts w:ascii="Arial" w:hAnsi="Arial"/>
          <w:sz w:val="16"/>
          <w:szCs w:val="16"/>
          <w:lang w:val="en-US"/>
        </w:rPr>
      </w:pPr>
      <w:r>
        <w:rPr>
          <w:rFonts w:ascii="Arial" w:hAnsi="Arial"/>
          <w:sz w:val="16"/>
          <w:szCs w:val="16"/>
          <w:lang w:val="en-US"/>
        </w:rPr>
        <w:t>I</w:t>
      </w:r>
      <w:r w:rsidR="00A3025F" w:rsidRPr="00A3025F">
        <w:rPr>
          <w:rFonts w:ascii="Arial" w:hAnsi="Arial"/>
          <w:sz w:val="16"/>
          <w:szCs w:val="16"/>
          <w:lang w:val="en-US"/>
        </w:rPr>
        <w:t>mage 2.1:Unfiltered BoW Word Cloud</w:t>
      </w:r>
    </w:p>
    <w:p w14:paraId="46C17325" w14:textId="52C6D346" w:rsidR="00762C64" w:rsidRPr="00AC3ED6" w:rsidRDefault="00D61E60" w:rsidP="001430E8">
      <w:pPr>
        <w:pStyle w:val="VIBody"/>
        <w:spacing w:before="0" w:after="0"/>
        <w:rPr>
          <w:rFonts w:ascii="Arial" w:hAnsi="Arial"/>
          <w:sz w:val="22"/>
          <w:szCs w:val="22"/>
          <w:lang w:val="en-US"/>
        </w:rPr>
      </w:pPr>
      <w:r w:rsidRPr="00D61E60">
        <w:rPr>
          <w:rFonts w:ascii="Arial" w:hAnsi="Arial"/>
          <w:sz w:val="16"/>
          <w:szCs w:val="16"/>
          <w:lang w:val="en-US"/>
        </w:rPr>
        <w:t>Figure 2.1: Unfiltered BoW Feature Count - Top 20</w:t>
      </w:r>
    </w:p>
    <w:p w14:paraId="00B60DD0" w14:textId="633C9CD5" w:rsidR="005D65E1" w:rsidRDefault="005D65E1" w:rsidP="00762C64">
      <w:pPr>
        <w:pStyle w:val="VIBody"/>
        <w:spacing w:before="0" w:after="0"/>
        <w:ind w:left="1440"/>
        <w:rPr>
          <w:rFonts w:ascii="Arial" w:hAnsi="Arial"/>
          <w:sz w:val="22"/>
          <w:szCs w:val="22"/>
          <w:lang w:val="en-US"/>
        </w:rPr>
      </w:pPr>
    </w:p>
    <w:p w14:paraId="27598108" w14:textId="2FB7D331" w:rsidR="005D65E1" w:rsidRDefault="005D65E1" w:rsidP="00762C64">
      <w:pPr>
        <w:pStyle w:val="VIBody"/>
        <w:spacing w:before="0" w:after="0"/>
        <w:ind w:left="1440"/>
        <w:rPr>
          <w:rFonts w:ascii="Arial" w:hAnsi="Arial"/>
          <w:sz w:val="22"/>
          <w:szCs w:val="22"/>
          <w:lang w:val="en-US"/>
        </w:rPr>
      </w:pPr>
    </w:p>
    <w:p w14:paraId="3A2DDCFC" w14:textId="0C8395C1" w:rsidR="005D65E1" w:rsidRDefault="005D65E1" w:rsidP="00762C64">
      <w:pPr>
        <w:pStyle w:val="VIBody"/>
        <w:spacing w:before="0" w:after="0"/>
        <w:ind w:left="1440"/>
        <w:rPr>
          <w:rFonts w:ascii="Arial" w:hAnsi="Arial"/>
          <w:sz w:val="22"/>
          <w:szCs w:val="22"/>
          <w:lang w:val="en-US"/>
        </w:rPr>
      </w:pPr>
    </w:p>
    <w:p w14:paraId="2F14B74D" w14:textId="48C8C290" w:rsidR="005D65E1" w:rsidRDefault="005D65E1" w:rsidP="00762C64">
      <w:pPr>
        <w:pStyle w:val="VIBody"/>
        <w:spacing w:before="0" w:after="0"/>
        <w:ind w:left="1440"/>
        <w:rPr>
          <w:rFonts w:ascii="Arial" w:hAnsi="Arial"/>
          <w:sz w:val="22"/>
          <w:szCs w:val="22"/>
          <w:lang w:val="en-US"/>
        </w:rPr>
      </w:pPr>
    </w:p>
    <w:p w14:paraId="58DCF3FD" w14:textId="2F891D68" w:rsidR="005D65E1" w:rsidRDefault="005D65E1" w:rsidP="00762C64">
      <w:pPr>
        <w:pStyle w:val="VIBody"/>
        <w:spacing w:before="0" w:after="0"/>
        <w:ind w:left="1440"/>
        <w:rPr>
          <w:rFonts w:ascii="Arial" w:hAnsi="Arial"/>
          <w:sz w:val="22"/>
          <w:szCs w:val="22"/>
          <w:lang w:val="en-US"/>
        </w:rPr>
      </w:pPr>
    </w:p>
    <w:p w14:paraId="3A39F938" w14:textId="5D1ABC66" w:rsidR="005D65E1" w:rsidRDefault="005D65E1" w:rsidP="00762C64">
      <w:pPr>
        <w:pStyle w:val="VIBody"/>
        <w:spacing w:before="0" w:after="0"/>
        <w:ind w:left="1440"/>
        <w:rPr>
          <w:rFonts w:ascii="Arial" w:hAnsi="Arial"/>
          <w:sz w:val="22"/>
          <w:szCs w:val="22"/>
          <w:lang w:val="en-US"/>
        </w:rPr>
      </w:pPr>
    </w:p>
    <w:p w14:paraId="65BA73D6" w14:textId="3CFAD054" w:rsidR="005D65E1" w:rsidRDefault="005D65E1" w:rsidP="00762C64">
      <w:pPr>
        <w:pStyle w:val="VIBody"/>
        <w:spacing w:before="0" w:after="0"/>
        <w:ind w:left="1440"/>
        <w:rPr>
          <w:rFonts w:ascii="Arial" w:hAnsi="Arial"/>
          <w:sz w:val="22"/>
          <w:szCs w:val="22"/>
          <w:lang w:val="en-US"/>
        </w:rPr>
      </w:pPr>
    </w:p>
    <w:p w14:paraId="7D16FC74" w14:textId="75DFFB74" w:rsidR="005D65E1" w:rsidRDefault="005D65E1" w:rsidP="00762C64">
      <w:pPr>
        <w:pStyle w:val="VIBody"/>
        <w:spacing w:before="0" w:after="0"/>
        <w:ind w:left="1440"/>
        <w:rPr>
          <w:rFonts w:ascii="Arial" w:hAnsi="Arial"/>
          <w:sz w:val="22"/>
          <w:szCs w:val="22"/>
          <w:lang w:val="en-US"/>
        </w:rPr>
      </w:pPr>
    </w:p>
    <w:p w14:paraId="2CBE8129" w14:textId="0E19BBEE" w:rsidR="005D65E1" w:rsidRDefault="005D65E1" w:rsidP="00762C64">
      <w:pPr>
        <w:pStyle w:val="VIBody"/>
        <w:spacing w:before="0" w:after="0"/>
        <w:ind w:left="1440"/>
        <w:rPr>
          <w:rFonts w:ascii="Arial" w:hAnsi="Arial"/>
          <w:sz w:val="22"/>
          <w:szCs w:val="22"/>
          <w:lang w:val="en-US"/>
        </w:rPr>
      </w:pPr>
    </w:p>
    <w:p w14:paraId="15EC6FC2" w14:textId="77777777" w:rsidR="002C6FD8" w:rsidRDefault="002C6FD8" w:rsidP="00D660EB">
      <w:pPr>
        <w:pStyle w:val="VIBody"/>
        <w:spacing w:before="0" w:after="0"/>
        <w:rPr>
          <w:rFonts w:ascii="Arial" w:hAnsi="Arial"/>
          <w:sz w:val="22"/>
          <w:szCs w:val="22"/>
          <w:lang w:val="en-US"/>
        </w:rPr>
      </w:pPr>
    </w:p>
    <w:p w14:paraId="3183E72C" w14:textId="2B068A6C" w:rsidR="0043011C" w:rsidRDefault="0056057C" w:rsidP="00D61070">
      <w:pPr>
        <w:pStyle w:val="Heading5"/>
      </w:pPr>
      <w:r>
        <w:lastRenderedPageBreak/>
        <w:t>Vectorization Preprocessing Steps</w:t>
      </w:r>
      <w:r w:rsidR="00072845">
        <w:t xml:space="preserve"> </w:t>
      </w:r>
    </w:p>
    <w:p w14:paraId="565C57EA" w14:textId="7EC079A3" w:rsidR="0056057C" w:rsidRPr="0056057C" w:rsidRDefault="0056057C" w:rsidP="0056057C">
      <w:pPr>
        <w:pStyle w:val="VIBody"/>
        <w:rPr>
          <w:rFonts w:ascii="Arial" w:hAnsi="Arial"/>
          <w:sz w:val="22"/>
          <w:szCs w:val="22"/>
          <w:lang w:val="en-US"/>
        </w:rPr>
      </w:pPr>
      <w:r w:rsidRPr="0056057C">
        <w:rPr>
          <w:rFonts w:ascii="Arial" w:hAnsi="Arial"/>
          <w:sz w:val="22"/>
          <w:szCs w:val="22"/>
          <w:lang w:val="en-US"/>
        </w:rPr>
        <w:t>For each twee</w:t>
      </w:r>
      <w:r>
        <w:rPr>
          <w:rFonts w:ascii="Arial" w:hAnsi="Arial"/>
          <w:sz w:val="22"/>
          <w:szCs w:val="22"/>
          <w:lang w:val="en-US"/>
        </w:rPr>
        <w:t>t document, the following pre-processing vectorization steps were taken:</w:t>
      </w:r>
    </w:p>
    <w:p w14:paraId="6D16351A" w14:textId="021096F0" w:rsidR="00932A1D" w:rsidRDefault="00072845" w:rsidP="0056057C">
      <w:pPr>
        <w:pStyle w:val="VIBody"/>
        <w:spacing w:before="0" w:after="0"/>
        <w:rPr>
          <w:rFonts w:ascii="Arial" w:hAnsi="Arial"/>
          <w:sz w:val="22"/>
          <w:szCs w:val="22"/>
          <w:lang w:val="en-US"/>
        </w:rPr>
      </w:pPr>
      <w:r>
        <w:rPr>
          <w:rFonts w:ascii="Arial" w:hAnsi="Arial"/>
          <w:sz w:val="22"/>
          <w:szCs w:val="22"/>
          <w:lang w:val="en-US"/>
        </w:rPr>
        <w:t>(note</w:t>
      </w:r>
      <w:r w:rsidR="0043011C">
        <w:rPr>
          <w:rFonts w:ascii="Arial" w:hAnsi="Arial"/>
          <w:sz w:val="22"/>
          <w:szCs w:val="22"/>
          <w:lang w:val="en-US"/>
        </w:rPr>
        <w:t xml:space="preserve"> </w:t>
      </w:r>
      <w:r>
        <w:rPr>
          <w:rFonts w:ascii="Arial" w:hAnsi="Arial"/>
          <w:sz w:val="22"/>
          <w:szCs w:val="22"/>
          <w:lang w:val="en-US"/>
        </w:rPr>
        <w:t>-</w:t>
      </w:r>
      <w:r w:rsidR="0043011C">
        <w:rPr>
          <w:rFonts w:ascii="Arial" w:hAnsi="Arial"/>
          <w:sz w:val="22"/>
          <w:szCs w:val="22"/>
          <w:lang w:val="en-US"/>
        </w:rPr>
        <w:t xml:space="preserve"> </w:t>
      </w:r>
      <w:r>
        <w:rPr>
          <w:rFonts w:ascii="Arial" w:hAnsi="Arial"/>
          <w:sz w:val="22"/>
          <w:szCs w:val="22"/>
          <w:lang w:val="en-US"/>
        </w:rPr>
        <w:t xml:space="preserve">each of the bellow steps </w:t>
      </w:r>
      <w:r w:rsidR="00077616">
        <w:rPr>
          <w:rFonts w:ascii="Arial" w:hAnsi="Arial"/>
          <w:sz w:val="22"/>
          <w:szCs w:val="22"/>
          <w:lang w:val="en-US"/>
        </w:rPr>
        <w:t>is</w:t>
      </w:r>
      <w:r>
        <w:rPr>
          <w:rFonts w:ascii="Arial" w:hAnsi="Arial"/>
          <w:sz w:val="22"/>
          <w:szCs w:val="22"/>
          <w:lang w:val="en-US"/>
        </w:rPr>
        <w:t xml:space="preserve"> controlled via a Boolean True or False conditional statement that allowed the testing of each of these steps ind</w:t>
      </w:r>
      <w:r w:rsidR="00077616">
        <w:rPr>
          <w:rFonts w:ascii="Arial" w:hAnsi="Arial"/>
          <w:sz w:val="22"/>
          <w:szCs w:val="22"/>
          <w:lang w:val="en-US"/>
        </w:rPr>
        <w:t>e</w:t>
      </w:r>
      <w:r>
        <w:rPr>
          <w:rFonts w:ascii="Arial" w:hAnsi="Arial"/>
          <w:sz w:val="22"/>
          <w:szCs w:val="22"/>
          <w:lang w:val="en-US"/>
        </w:rPr>
        <w:t xml:space="preserve">pendently </w:t>
      </w:r>
      <w:r w:rsidR="0043011C">
        <w:rPr>
          <w:rFonts w:ascii="Arial" w:hAnsi="Arial"/>
          <w:sz w:val="22"/>
          <w:szCs w:val="22"/>
          <w:lang w:val="en-US"/>
        </w:rPr>
        <w:t>as well as</w:t>
      </w:r>
      <w:r>
        <w:rPr>
          <w:rFonts w:ascii="Arial" w:hAnsi="Arial"/>
          <w:sz w:val="22"/>
          <w:szCs w:val="22"/>
          <w:lang w:val="en-US"/>
        </w:rPr>
        <w:t xml:space="preserve"> in combination</w:t>
      </w:r>
      <w:r w:rsidR="0043011C">
        <w:rPr>
          <w:rFonts w:ascii="Arial" w:hAnsi="Arial"/>
          <w:sz w:val="22"/>
          <w:szCs w:val="22"/>
          <w:lang w:val="en-US"/>
        </w:rPr>
        <w:t xml:space="preserve"> to evaluate optimal vectorization preparation)</w:t>
      </w:r>
    </w:p>
    <w:p w14:paraId="526FB22F" w14:textId="77777777" w:rsidR="0056057C" w:rsidRDefault="0056057C" w:rsidP="0056057C">
      <w:pPr>
        <w:pStyle w:val="VIBody"/>
        <w:spacing w:before="0" w:after="0"/>
        <w:rPr>
          <w:rFonts w:ascii="Arial" w:hAnsi="Arial"/>
          <w:sz w:val="22"/>
          <w:szCs w:val="22"/>
          <w:lang w:val="en-US"/>
        </w:rPr>
      </w:pPr>
    </w:p>
    <w:p w14:paraId="12E0A056" w14:textId="18F8E0FF" w:rsidR="004A2749" w:rsidRDefault="004A2749" w:rsidP="004A2749">
      <w:pPr>
        <w:pStyle w:val="VIBody"/>
        <w:numPr>
          <w:ilvl w:val="1"/>
          <w:numId w:val="22"/>
        </w:numPr>
        <w:spacing w:before="0" w:after="0"/>
        <w:rPr>
          <w:rFonts w:ascii="Arial" w:hAnsi="Arial"/>
          <w:sz w:val="22"/>
          <w:szCs w:val="22"/>
          <w:lang w:val="en-US"/>
        </w:rPr>
      </w:pPr>
      <w:r>
        <w:rPr>
          <w:rFonts w:ascii="Arial" w:hAnsi="Arial"/>
          <w:sz w:val="22"/>
          <w:szCs w:val="22"/>
          <w:lang w:val="en-US"/>
        </w:rPr>
        <w:t>All hashtag tokens were removed</w:t>
      </w:r>
    </w:p>
    <w:p w14:paraId="1EDC5BCC" w14:textId="62612A54" w:rsidR="004A2749" w:rsidRDefault="004A2749" w:rsidP="004A2749">
      <w:pPr>
        <w:pStyle w:val="VIBody"/>
        <w:numPr>
          <w:ilvl w:val="1"/>
          <w:numId w:val="22"/>
        </w:numPr>
        <w:spacing w:before="0" w:after="0"/>
        <w:rPr>
          <w:rFonts w:ascii="Arial" w:hAnsi="Arial"/>
          <w:sz w:val="22"/>
          <w:szCs w:val="22"/>
          <w:lang w:val="en-US"/>
        </w:rPr>
      </w:pPr>
      <w:r>
        <w:rPr>
          <w:rFonts w:ascii="Arial" w:hAnsi="Arial"/>
          <w:sz w:val="22"/>
          <w:szCs w:val="22"/>
          <w:lang w:val="en-US"/>
        </w:rPr>
        <w:t>All URL tokens were removed</w:t>
      </w:r>
    </w:p>
    <w:p w14:paraId="207990D9" w14:textId="517B19E7" w:rsidR="004A2749" w:rsidRDefault="004A2749" w:rsidP="004A2749">
      <w:pPr>
        <w:pStyle w:val="VIBody"/>
        <w:numPr>
          <w:ilvl w:val="1"/>
          <w:numId w:val="22"/>
        </w:numPr>
        <w:spacing w:before="0" w:after="0"/>
        <w:rPr>
          <w:rFonts w:ascii="Arial" w:hAnsi="Arial"/>
          <w:sz w:val="22"/>
          <w:szCs w:val="22"/>
          <w:lang w:val="en-US"/>
        </w:rPr>
      </w:pPr>
      <w:r>
        <w:rPr>
          <w:rFonts w:ascii="Arial" w:hAnsi="Arial"/>
          <w:sz w:val="22"/>
          <w:szCs w:val="22"/>
          <w:lang w:val="en-US"/>
        </w:rPr>
        <w:t>Punctuation was removed using the python string.</w:t>
      </w:r>
      <w:r w:rsidR="00077616">
        <w:rPr>
          <w:rFonts w:ascii="Arial" w:hAnsi="Arial"/>
          <w:sz w:val="22"/>
          <w:szCs w:val="22"/>
          <w:lang w:val="en-US"/>
        </w:rPr>
        <w:t xml:space="preserve"> </w:t>
      </w:r>
      <w:r>
        <w:rPr>
          <w:rFonts w:ascii="Arial" w:hAnsi="Arial"/>
          <w:sz w:val="22"/>
          <w:szCs w:val="22"/>
          <w:lang w:val="en-US"/>
        </w:rPr>
        <w:t>punctuation values</w:t>
      </w:r>
    </w:p>
    <w:p w14:paraId="558D16FD" w14:textId="16E3C559" w:rsidR="004A2749" w:rsidRPr="00B56C75" w:rsidRDefault="004A2749" w:rsidP="004A2749">
      <w:pPr>
        <w:pStyle w:val="VIBody"/>
        <w:numPr>
          <w:ilvl w:val="2"/>
          <w:numId w:val="22"/>
        </w:numPr>
        <w:spacing w:before="0" w:after="0"/>
        <w:rPr>
          <w:rFonts w:ascii="Arial" w:hAnsi="Arial"/>
          <w:sz w:val="22"/>
          <w:szCs w:val="22"/>
          <w:lang w:val="en-US"/>
        </w:rPr>
      </w:pPr>
      <w:r w:rsidRPr="004A2749">
        <w:rPr>
          <w:color w:val="000000"/>
          <w:sz w:val="21"/>
          <w:szCs w:val="21"/>
        </w:rPr>
        <w:t>'!"#$%&amp;\'()*+,-./:;&lt;=&gt;?@[\\]^_`{|}~'</w:t>
      </w:r>
    </w:p>
    <w:p w14:paraId="3B16AF30" w14:textId="644C4E4C" w:rsidR="00B56C75" w:rsidRDefault="00762C64" w:rsidP="00B56C75">
      <w:pPr>
        <w:pStyle w:val="VIBody"/>
        <w:numPr>
          <w:ilvl w:val="1"/>
          <w:numId w:val="22"/>
        </w:numPr>
        <w:spacing w:before="0" w:after="0"/>
        <w:rPr>
          <w:rFonts w:ascii="Arial" w:hAnsi="Arial"/>
          <w:sz w:val="22"/>
          <w:szCs w:val="22"/>
          <w:lang w:val="en-US"/>
        </w:rPr>
      </w:pPr>
      <w:r>
        <w:rPr>
          <w:rFonts w:ascii="Arial" w:hAnsi="Arial"/>
          <w:sz w:val="22"/>
          <w:szCs w:val="22"/>
          <w:lang w:val="en-US"/>
        </w:rPr>
        <w:t>Non-Alphabetic tokens were removed</w:t>
      </w:r>
      <w:r w:rsidR="00072845">
        <w:rPr>
          <w:rFonts w:ascii="Arial" w:hAnsi="Arial"/>
          <w:sz w:val="22"/>
          <w:szCs w:val="22"/>
          <w:lang w:val="en-US"/>
        </w:rPr>
        <w:t xml:space="preserve"> using the python string method isalpha()</w:t>
      </w:r>
    </w:p>
    <w:p w14:paraId="0E00DD56" w14:textId="561217F3" w:rsidR="00072845" w:rsidRDefault="0026663B" w:rsidP="00B56C75">
      <w:pPr>
        <w:pStyle w:val="VIBody"/>
        <w:numPr>
          <w:ilvl w:val="1"/>
          <w:numId w:val="22"/>
        </w:numPr>
        <w:spacing w:before="0" w:after="0"/>
        <w:rPr>
          <w:rFonts w:ascii="Arial" w:hAnsi="Arial"/>
          <w:sz w:val="22"/>
          <w:szCs w:val="22"/>
          <w:lang w:val="en-US"/>
        </w:rPr>
      </w:pPr>
      <w:r>
        <w:rPr>
          <w:rFonts w:ascii="Arial" w:hAnsi="Arial"/>
          <w:sz w:val="22"/>
          <w:szCs w:val="22"/>
          <w:lang w:val="en-US"/>
        </w:rPr>
        <w:t>Lowercase all of the token characters</w:t>
      </w:r>
    </w:p>
    <w:p w14:paraId="0F2DA2DE" w14:textId="72E5A2C8" w:rsidR="0026663B" w:rsidRDefault="0026663B" w:rsidP="00B56C75">
      <w:pPr>
        <w:pStyle w:val="VIBody"/>
        <w:numPr>
          <w:ilvl w:val="1"/>
          <w:numId w:val="22"/>
        </w:numPr>
        <w:spacing w:before="0" w:after="0"/>
        <w:rPr>
          <w:rFonts w:ascii="Arial" w:hAnsi="Arial"/>
          <w:sz w:val="22"/>
          <w:szCs w:val="22"/>
          <w:lang w:val="en-US"/>
        </w:rPr>
      </w:pPr>
      <w:r>
        <w:rPr>
          <w:rFonts w:ascii="Arial" w:hAnsi="Arial"/>
          <w:sz w:val="22"/>
          <w:szCs w:val="22"/>
          <w:lang w:val="en-US"/>
        </w:rPr>
        <w:t>Stop words were removed</w:t>
      </w:r>
      <w:r w:rsidR="00F35EC1">
        <w:rPr>
          <w:rFonts w:ascii="Arial" w:hAnsi="Arial"/>
          <w:sz w:val="22"/>
          <w:szCs w:val="22"/>
          <w:lang w:val="en-US"/>
        </w:rPr>
        <w:t xml:space="preserve"> using the NLTK english stopwords list</w:t>
      </w:r>
    </w:p>
    <w:p w14:paraId="6EA2CA9D" w14:textId="093396E5" w:rsidR="00F35EC1" w:rsidRDefault="00F35EC1" w:rsidP="00F35EC1">
      <w:pPr>
        <w:pStyle w:val="VIBody"/>
        <w:numPr>
          <w:ilvl w:val="2"/>
          <w:numId w:val="22"/>
        </w:numPr>
        <w:spacing w:before="0" w:after="0"/>
        <w:rPr>
          <w:rFonts w:ascii="Arial" w:hAnsi="Arial"/>
          <w:sz w:val="22"/>
          <w:szCs w:val="22"/>
          <w:lang w:val="en-US"/>
        </w:rPr>
      </w:pPr>
      <w:r>
        <w:rPr>
          <w:rFonts w:ascii="Arial" w:hAnsi="Arial"/>
          <w:sz w:val="22"/>
          <w:szCs w:val="22"/>
          <w:lang w:val="en-US"/>
        </w:rPr>
        <w:t>additionally, this step allows the addition of custom stop words to be added to the list for fine</w:t>
      </w:r>
      <w:r w:rsidR="00077616">
        <w:rPr>
          <w:rFonts w:ascii="Arial" w:hAnsi="Arial"/>
          <w:sz w:val="22"/>
          <w:szCs w:val="22"/>
          <w:lang w:val="en-US"/>
        </w:rPr>
        <w:t>-</w:t>
      </w:r>
      <w:r>
        <w:rPr>
          <w:rFonts w:ascii="Arial" w:hAnsi="Arial"/>
          <w:sz w:val="22"/>
          <w:szCs w:val="22"/>
          <w:lang w:val="en-US"/>
        </w:rPr>
        <w:t>tuning.</w:t>
      </w:r>
    </w:p>
    <w:p w14:paraId="663BFA3D" w14:textId="6C5DB398" w:rsidR="00D62117" w:rsidRDefault="00D62117" w:rsidP="00D62117">
      <w:pPr>
        <w:pStyle w:val="VIBody"/>
        <w:numPr>
          <w:ilvl w:val="1"/>
          <w:numId w:val="22"/>
        </w:numPr>
        <w:spacing w:before="0" w:after="0"/>
        <w:rPr>
          <w:rFonts w:ascii="Arial" w:hAnsi="Arial"/>
          <w:sz w:val="22"/>
          <w:szCs w:val="22"/>
          <w:lang w:val="en-US"/>
        </w:rPr>
      </w:pPr>
      <w:r>
        <w:rPr>
          <w:rFonts w:ascii="Arial" w:hAnsi="Arial"/>
          <w:sz w:val="22"/>
          <w:szCs w:val="22"/>
          <w:lang w:val="en-US"/>
        </w:rPr>
        <w:t>Stemming was performed on one trial to evaluate any vocabulary reduction and to capture the new dataset for future evaluation trials.</w:t>
      </w:r>
    </w:p>
    <w:p w14:paraId="61BFAF53" w14:textId="740A92E3" w:rsidR="00D62117" w:rsidRDefault="00D62117" w:rsidP="00D62117">
      <w:pPr>
        <w:pStyle w:val="VIBody"/>
        <w:numPr>
          <w:ilvl w:val="2"/>
          <w:numId w:val="22"/>
        </w:numPr>
        <w:spacing w:before="0" w:after="0"/>
        <w:rPr>
          <w:rFonts w:ascii="Arial" w:hAnsi="Arial"/>
          <w:sz w:val="22"/>
          <w:szCs w:val="22"/>
          <w:lang w:val="en-US"/>
        </w:rPr>
      </w:pPr>
      <w:r>
        <w:rPr>
          <w:rFonts w:ascii="Arial" w:hAnsi="Arial"/>
          <w:sz w:val="22"/>
          <w:szCs w:val="22"/>
          <w:lang w:val="en-US"/>
        </w:rPr>
        <w:t>for reference, see 'tweets_kept_lower_stem_feature_counts.csv'</w:t>
      </w:r>
    </w:p>
    <w:p w14:paraId="675C3DE9" w14:textId="77777777" w:rsidR="008A0697" w:rsidRDefault="008A0697" w:rsidP="008A0697">
      <w:pPr>
        <w:pStyle w:val="VIBody"/>
        <w:spacing w:before="0" w:after="0"/>
        <w:rPr>
          <w:rFonts w:ascii="Arial" w:hAnsi="Arial"/>
          <w:sz w:val="22"/>
          <w:szCs w:val="22"/>
          <w:lang w:val="en-US"/>
        </w:rPr>
      </w:pPr>
    </w:p>
    <w:p w14:paraId="54B20407" w14:textId="413920A7" w:rsidR="008A0697" w:rsidRDefault="008A0697" w:rsidP="008A0697">
      <w:pPr>
        <w:pStyle w:val="VIBody"/>
        <w:spacing w:before="0" w:after="0"/>
        <w:rPr>
          <w:rFonts w:ascii="Arial" w:hAnsi="Arial"/>
          <w:sz w:val="22"/>
          <w:szCs w:val="22"/>
          <w:lang w:val="en-US"/>
        </w:rPr>
      </w:pPr>
      <w:r>
        <w:rPr>
          <w:rFonts w:ascii="Arial" w:hAnsi="Arial"/>
          <w:sz w:val="22"/>
          <w:szCs w:val="22"/>
          <w:lang w:val="en-US"/>
        </w:rPr>
        <w:t>Post pre-processing: Each cleaned tweet was saved to its own file to be used as a corpus of documents in the vectorization process. The file name is the tweet ID concat</w:t>
      </w:r>
      <w:r w:rsidR="001E7689">
        <w:rPr>
          <w:rFonts w:ascii="Arial" w:hAnsi="Arial"/>
          <w:sz w:val="22"/>
          <w:szCs w:val="22"/>
          <w:lang w:val="en-US"/>
        </w:rPr>
        <w:t>e</w:t>
      </w:r>
      <w:r>
        <w:rPr>
          <w:rFonts w:ascii="Arial" w:hAnsi="Arial"/>
          <w:sz w:val="22"/>
          <w:szCs w:val="22"/>
          <w:lang w:val="en-US"/>
        </w:rPr>
        <w:t>nated to a string repr</w:t>
      </w:r>
      <w:r w:rsidR="001E7689">
        <w:rPr>
          <w:rFonts w:ascii="Arial" w:hAnsi="Arial"/>
          <w:sz w:val="22"/>
          <w:szCs w:val="22"/>
          <w:lang w:val="en-US"/>
        </w:rPr>
        <w:t>es</w:t>
      </w:r>
      <w:r>
        <w:rPr>
          <w:rFonts w:ascii="Arial" w:hAnsi="Arial"/>
          <w:sz w:val="22"/>
          <w:szCs w:val="22"/>
          <w:lang w:val="en-US"/>
        </w:rPr>
        <w:t>enting the corpus category. In this case it looks like '{tweet_id}_ai_tweet.txt' and is loaded to a relative dir</w:t>
      </w:r>
      <w:r w:rsidR="001E7689">
        <w:rPr>
          <w:rFonts w:ascii="Arial" w:hAnsi="Arial"/>
          <w:sz w:val="22"/>
          <w:szCs w:val="22"/>
          <w:lang w:val="en-US"/>
        </w:rPr>
        <w:t>e</w:t>
      </w:r>
      <w:r>
        <w:rPr>
          <w:rFonts w:ascii="Arial" w:hAnsi="Arial"/>
          <w:sz w:val="22"/>
          <w:szCs w:val="22"/>
          <w:lang w:val="en-US"/>
        </w:rPr>
        <w:t xml:space="preserve">ctory path </w:t>
      </w:r>
      <w:r w:rsidR="00613821">
        <w:rPr>
          <w:rFonts w:ascii="Arial" w:hAnsi="Arial"/>
          <w:sz w:val="22"/>
          <w:szCs w:val="22"/>
          <w:lang w:val="en-US"/>
        </w:rPr>
        <w:t xml:space="preserve">as </w:t>
      </w:r>
      <w:r>
        <w:rPr>
          <w:rFonts w:ascii="Arial" w:hAnsi="Arial"/>
          <w:sz w:val="22"/>
          <w:szCs w:val="22"/>
          <w:lang w:val="en-US"/>
        </w:rPr>
        <w:t>'./corpus/'{tweet_id}_ai_tweet.txt'</w:t>
      </w:r>
      <w:r w:rsidR="00613821">
        <w:rPr>
          <w:rFonts w:ascii="Arial" w:hAnsi="Arial"/>
          <w:sz w:val="22"/>
          <w:szCs w:val="22"/>
          <w:lang w:val="en-US"/>
        </w:rPr>
        <w:t>.</w:t>
      </w:r>
    </w:p>
    <w:p w14:paraId="452AC8BB" w14:textId="5AFFCA2D" w:rsidR="00D62117" w:rsidRDefault="00D62117" w:rsidP="00D62117">
      <w:pPr>
        <w:pStyle w:val="VIBody"/>
        <w:spacing w:before="0" w:after="0"/>
        <w:rPr>
          <w:rFonts w:ascii="Arial" w:hAnsi="Arial"/>
          <w:sz w:val="22"/>
          <w:szCs w:val="22"/>
          <w:lang w:val="en-US"/>
        </w:rPr>
      </w:pPr>
    </w:p>
    <w:p w14:paraId="0921D14B" w14:textId="3F5F71B2" w:rsidR="007C7AB0" w:rsidRDefault="007C7AB0" w:rsidP="00D62117">
      <w:pPr>
        <w:pStyle w:val="VIBody"/>
        <w:spacing w:before="0" w:after="0"/>
        <w:rPr>
          <w:rFonts w:ascii="Arial" w:hAnsi="Arial"/>
          <w:b/>
          <w:bCs/>
          <w:lang w:val="en-US"/>
        </w:rPr>
      </w:pPr>
      <w:r w:rsidRPr="007C7AB0">
        <w:rPr>
          <w:rFonts w:ascii="Arial" w:hAnsi="Arial"/>
          <w:lang w:val="en-US"/>
        </w:rPr>
        <w:t xml:space="preserve">Total Feature Count Prior to Vectorization Preprocessing: </w:t>
      </w:r>
      <w:r w:rsidRPr="007C7AB0">
        <w:rPr>
          <w:rFonts w:ascii="Arial" w:hAnsi="Arial"/>
          <w:b/>
          <w:bCs/>
          <w:lang w:val="en-US"/>
        </w:rPr>
        <w:t>41671</w:t>
      </w:r>
    </w:p>
    <w:p w14:paraId="4B99923B" w14:textId="77777777" w:rsidR="007C7AB0" w:rsidRPr="007C7AB0" w:rsidRDefault="007C7AB0" w:rsidP="00D62117">
      <w:pPr>
        <w:pStyle w:val="VIBody"/>
        <w:spacing w:before="0" w:after="0"/>
        <w:rPr>
          <w:rFonts w:ascii="Arial" w:hAnsi="Arial"/>
          <w:lang w:val="en-US"/>
        </w:rPr>
      </w:pPr>
    </w:p>
    <w:p w14:paraId="21FC02CE" w14:textId="60ADF238" w:rsidR="00D660EB" w:rsidRPr="00D660EB" w:rsidRDefault="00D660EB" w:rsidP="00D62117">
      <w:pPr>
        <w:pStyle w:val="VIBody"/>
        <w:spacing w:before="0" w:after="0"/>
        <w:rPr>
          <w:rFonts w:ascii="Arial" w:hAnsi="Arial"/>
          <w:sz w:val="18"/>
          <w:szCs w:val="18"/>
          <w:lang w:val="en-US"/>
        </w:rPr>
      </w:pPr>
      <w:r w:rsidRPr="00D660EB">
        <w:rPr>
          <w:rFonts w:ascii="Arial" w:hAnsi="Arial"/>
          <w:sz w:val="18"/>
          <w:szCs w:val="18"/>
          <w:lang w:val="en-US"/>
        </w:rPr>
        <w:t>Table 2.2: Vocabulary Size Reduction Comparisons</w:t>
      </w:r>
      <w:r w:rsidR="00AE1575">
        <w:rPr>
          <w:rFonts w:ascii="Arial" w:hAnsi="Arial"/>
          <w:sz w:val="18"/>
          <w:szCs w:val="18"/>
          <w:lang w:val="en-US"/>
        </w:rPr>
        <w:t xml:space="preserve"> (small sample)</w:t>
      </w:r>
    </w:p>
    <w:p w14:paraId="245CECD9" w14:textId="044B413B" w:rsidR="0026663B" w:rsidRPr="004A2749" w:rsidRDefault="0026663B" w:rsidP="0026663B">
      <w:pPr>
        <w:pStyle w:val="VIBody"/>
        <w:spacing w:before="0" w:after="0"/>
        <w:ind w:left="1440"/>
        <w:rPr>
          <w:rFonts w:ascii="Arial" w:hAnsi="Arial"/>
          <w:sz w:val="22"/>
          <w:szCs w:val="22"/>
          <w:lang w:val="en-US"/>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954"/>
        <w:gridCol w:w="1671"/>
        <w:gridCol w:w="1836"/>
        <w:gridCol w:w="1671"/>
        <w:gridCol w:w="1524"/>
        <w:gridCol w:w="1280"/>
      </w:tblGrid>
      <w:tr w:rsidR="00CC625A" w:rsidRPr="00CC625A" w14:paraId="3D6B16EB" w14:textId="0CA9AD18" w:rsidTr="00CC625A">
        <w:tc>
          <w:tcPr>
            <w:tcW w:w="1954" w:type="dxa"/>
            <w:tcBorders>
              <w:top w:val="nil"/>
              <w:left w:val="nil"/>
              <w:bottom w:val="single" w:sz="4" w:space="0" w:color="8EAADB"/>
              <w:right w:val="nil"/>
            </w:tcBorders>
            <w:shd w:val="clear" w:color="auto" w:fill="FFFFFF"/>
          </w:tcPr>
          <w:p w14:paraId="3CEA2B7E" w14:textId="77777777" w:rsidR="00D660EB" w:rsidRPr="00CC625A" w:rsidRDefault="00D660EB" w:rsidP="00CC625A">
            <w:pPr>
              <w:pStyle w:val="VIBody"/>
              <w:spacing w:before="0" w:after="0"/>
              <w:jc w:val="center"/>
              <w:rPr>
                <w:rFonts w:ascii="Arial" w:hAnsi="Arial"/>
                <w:b/>
                <w:bCs/>
                <w:i/>
                <w:iCs/>
                <w:color w:val="2F5496"/>
                <w:sz w:val="16"/>
                <w:szCs w:val="16"/>
                <w:lang w:val="en-US"/>
              </w:rPr>
            </w:pPr>
            <w:r w:rsidRPr="00CC625A">
              <w:rPr>
                <w:rFonts w:ascii="Arial" w:hAnsi="Arial"/>
                <w:b/>
                <w:bCs/>
                <w:i/>
                <w:iCs/>
                <w:color w:val="2F5496"/>
                <w:sz w:val="16"/>
                <w:szCs w:val="16"/>
                <w:lang w:val="en-US"/>
              </w:rPr>
              <w:t>After Preprocessing</w:t>
            </w:r>
          </w:p>
          <w:p w14:paraId="4202BB6A" w14:textId="7E93604E" w:rsidR="004F3ED4" w:rsidRPr="00CC625A" w:rsidRDefault="00D660EB" w:rsidP="00CC625A">
            <w:pPr>
              <w:pStyle w:val="VIBody"/>
              <w:spacing w:before="0" w:after="0"/>
              <w:jc w:val="center"/>
              <w:rPr>
                <w:rFonts w:ascii="Arial" w:hAnsi="Arial"/>
                <w:b/>
                <w:bCs/>
                <w:i/>
                <w:iCs/>
                <w:color w:val="2F5496"/>
                <w:sz w:val="18"/>
                <w:szCs w:val="18"/>
                <w:lang w:val="en-US"/>
              </w:rPr>
            </w:pPr>
            <w:r w:rsidRPr="00CC625A">
              <w:rPr>
                <w:rFonts w:ascii="Arial" w:hAnsi="Arial"/>
                <w:b/>
                <w:bCs/>
                <w:i/>
                <w:iCs/>
                <w:color w:val="2F5496"/>
                <w:sz w:val="16"/>
                <w:szCs w:val="16"/>
                <w:lang w:val="en-US"/>
              </w:rPr>
              <w:t>Feature Count</w:t>
            </w:r>
          </w:p>
        </w:tc>
        <w:tc>
          <w:tcPr>
            <w:tcW w:w="1671" w:type="dxa"/>
            <w:tcBorders>
              <w:top w:val="nil"/>
              <w:left w:val="nil"/>
              <w:right w:val="nil"/>
            </w:tcBorders>
            <w:shd w:val="clear" w:color="auto" w:fill="FFFFFF"/>
          </w:tcPr>
          <w:p w14:paraId="7DDCA37A" w14:textId="0212D691" w:rsidR="004F3ED4" w:rsidRPr="00CC625A" w:rsidRDefault="00D660EB" w:rsidP="00CC625A">
            <w:pPr>
              <w:pStyle w:val="VIBody"/>
              <w:spacing w:after="0"/>
              <w:jc w:val="center"/>
              <w:rPr>
                <w:rFonts w:ascii="Arial" w:hAnsi="Arial"/>
                <w:b/>
                <w:bCs/>
                <w:color w:val="2F5496"/>
                <w:sz w:val="18"/>
                <w:szCs w:val="18"/>
                <w:lang w:val="en-US"/>
              </w:rPr>
            </w:pPr>
            <w:r w:rsidRPr="00CC625A">
              <w:rPr>
                <w:rFonts w:ascii="Arial" w:hAnsi="Arial"/>
                <w:b/>
                <w:bCs/>
                <w:color w:val="2F5496"/>
                <w:sz w:val="16"/>
                <w:szCs w:val="16"/>
                <w:lang w:val="en-US"/>
              </w:rPr>
              <w:t>Remove Stop Word</w:t>
            </w:r>
          </w:p>
        </w:tc>
        <w:tc>
          <w:tcPr>
            <w:tcW w:w="1836" w:type="dxa"/>
            <w:tcBorders>
              <w:top w:val="nil"/>
              <w:left w:val="nil"/>
              <w:right w:val="nil"/>
            </w:tcBorders>
            <w:shd w:val="clear" w:color="auto" w:fill="FFFFFF"/>
          </w:tcPr>
          <w:p w14:paraId="14787496" w14:textId="3D991664"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Remove Punctuation</w:t>
            </w:r>
          </w:p>
        </w:tc>
        <w:tc>
          <w:tcPr>
            <w:tcW w:w="1671" w:type="dxa"/>
            <w:tcBorders>
              <w:top w:val="nil"/>
              <w:left w:val="nil"/>
              <w:right w:val="nil"/>
            </w:tcBorders>
            <w:shd w:val="clear" w:color="auto" w:fill="FFFFFF"/>
          </w:tcPr>
          <w:p w14:paraId="6C1D5C4E" w14:textId="63F2E9E0"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Remove Non-Alpha</w:t>
            </w:r>
          </w:p>
        </w:tc>
        <w:tc>
          <w:tcPr>
            <w:tcW w:w="1524" w:type="dxa"/>
            <w:tcBorders>
              <w:top w:val="nil"/>
              <w:left w:val="nil"/>
              <w:right w:val="nil"/>
            </w:tcBorders>
            <w:shd w:val="clear" w:color="auto" w:fill="FFFFFF"/>
          </w:tcPr>
          <w:p w14:paraId="73A75C01" w14:textId="67EAF151"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Lowercase</w:t>
            </w:r>
          </w:p>
        </w:tc>
        <w:tc>
          <w:tcPr>
            <w:tcW w:w="1280" w:type="dxa"/>
            <w:tcBorders>
              <w:top w:val="nil"/>
              <w:left w:val="nil"/>
              <w:right w:val="nil"/>
            </w:tcBorders>
            <w:shd w:val="clear" w:color="auto" w:fill="FFFFFF"/>
          </w:tcPr>
          <w:p w14:paraId="646224BE" w14:textId="78D6CFD9"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Stemming</w:t>
            </w:r>
          </w:p>
        </w:tc>
      </w:tr>
      <w:tr w:rsidR="00CC625A" w:rsidRPr="00CC625A" w14:paraId="1C511EC8" w14:textId="2428819D" w:rsidTr="00CC625A">
        <w:trPr>
          <w:trHeight w:val="260"/>
        </w:trPr>
        <w:tc>
          <w:tcPr>
            <w:tcW w:w="1954" w:type="dxa"/>
            <w:tcBorders>
              <w:top w:val="nil"/>
              <w:left w:val="nil"/>
              <w:bottom w:val="nil"/>
            </w:tcBorders>
            <w:shd w:val="clear" w:color="auto" w:fill="FFFFFF"/>
          </w:tcPr>
          <w:p w14:paraId="505B1581" w14:textId="0B998AC0" w:rsidR="004F3ED4" w:rsidRPr="00CC625A" w:rsidRDefault="00D660EB" w:rsidP="00CC625A">
            <w:pPr>
              <w:pStyle w:val="VIBody"/>
              <w:spacing w:after="0"/>
              <w:jc w:val="center"/>
              <w:rPr>
                <w:rFonts w:ascii="Arial" w:hAnsi="Arial"/>
                <w:i/>
                <w:iCs/>
                <w:color w:val="2F5496"/>
                <w:sz w:val="18"/>
                <w:szCs w:val="18"/>
                <w:lang w:val="en-US"/>
              </w:rPr>
            </w:pPr>
            <w:r w:rsidRPr="00CC625A">
              <w:rPr>
                <w:rFonts w:ascii="Arial" w:hAnsi="Arial"/>
                <w:i/>
                <w:iCs/>
                <w:color w:val="2F5496"/>
                <w:sz w:val="18"/>
                <w:szCs w:val="18"/>
                <w:lang w:val="en-US"/>
              </w:rPr>
              <w:t>19841</w:t>
            </w:r>
          </w:p>
        </w:tc>
        <w:tc>
          <w:tcPr>
            <w:tcW w:w="1671" w:type="dxa"/>
            <w:shd w:val="clear" w:color="auto" w:fill="D9E2F3"/>
          </w:tcPr>
          <w:p w14:paraId="5154D16D" w14:textId="4FC33F4F"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D9E2F3"/>
          </w:tcPr>
          <w:p w14:paraId="3DF31B17" w14:textId="04724A7B"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D9E2F3"/>
          </w:tcPr>
          <w:p w14:paraId="326308B0" w14:textId="6D5EC5BA"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D9E2F3"/>
          </w:tcPr>
          <w:p w14:paraId="6059FF07" w14:textId="2560A9EC"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280" w:type="dxa"/>
            <w:shd w:val="clear" w:color="auto" w:fill="D9E2F3"/>
          </w:tcPr>
          <w:p w14:paraId="41012FCA" w14:textId="0ACE9389"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r>
      <w:tr w:rsidR="00CC625A" w:rsidRPr="00CC625A" w14:paraId="48D6729D" w14:textId="77777777" w:rsidTr="00CC625A">
        <w:tc>
          <w:tcPr>
            <w:tcW w:w="1954" w:type="dxa"/>
            <w:tcBorders>
              <w:left w:val="nil"/>
              <w:bottom w:val="nil"/>
            </w:tcBorders>
            <w:shd w:val="clear" w:color="auto" w:fill="FFFFFF"/>
          </w:tcPr>
          <w:p w14:paraId="5787BB27" w14:textId="2F71B260" w:rsidR="00650DF1" w:rsidRPr="00CC625A" w:rsidRDefault="00650DF1" w:rsidP="00CC625A">
            <w:pPr>
              <w:pStyle w:val="VIBody"/>
              <w:spacing w:after="0"/>
              <w:jc w:val="center"/>
              <w:rPr>
                <w:rFonts w:ascii="Arial" w:hAnsi="Arial"/>
                <w:i/>
                <w:iCs/>
                <w:color w:val="2F5496"/>
                <w:sz w:val="18"/>
                <w:szCs w:val="18"/>
                <w:lang w:val="en-US"/>
              </w:rPr>
            </w:pPr>
            <w:r w:rsidRPr="00CC625A">
              <w:rPr>
                <w:rFonts w:ascii="Arial" w:hAnsi="Arial"/>
                <w:i/>
                <w:iCs/>
                <w:color w:val="2F5496"/>
                <w:sz w:val="18"/>
                <w:szCs w:val="18"/>
                <w:lang w:val="en-US"/>
              </w:rPr>
              <w:t>19841</w:t>
            </w:r>
          </w:p>
        </w:tc>
        <w:tc>
          <w:tcPr>
            <w:tcW w:w="1671" w:type="dxa"/>
            <w:shd w:val="clear" w:color="auto" w:fill="auto"/>
          </w:tcPr>
          <w:p w14:paraId="0D23AF9F" w14:textId="2F1FE382"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auto"/>
          </w:tcPr>
          <w:p w14:paraId="2D15222E" w14:textId="45E48100"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auto"/>
          </w:tcPr>
          <w:p w14:paraId="1ECD1A20" w14:textId="25DB1D52"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auto"/>
          </w:tcPr>
          <w:p w14:paraId="3D70082E" w14:textId="015EE120"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280" w:type="dxa"/>
            <w:shd w:val="clear" w:color="auto" w:fill="auto"/>
          </w:tcPr>
          <w:p w14:paraId="0DF69C4A" w14:textId="5BFFDA60"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r>
      <w:tr w:rsidR="00CC625A" w:rsidRPr="00CC625A" w14:paraId="14D8CCDC" w14:textId="6593245C" w:rsidTr="00CC625A">
        <w:tc>
          <w:tcPr>
            <w:tcW w:w="1954" w:type="dxa"/>
            <w:tcBorders>
              <w:left w:val="nil"/>
              <w:bottom w:val="nil"/>
            </w:tcBorders>
            <w:shd w:val="clear" w:color="auto" w:fill="FFFFFF"/>
          </w:tcPr>
          <w:p w14:paraId="5B1691A7" w14:textId="68D36D63" w:rsidR="004F3ED4" w:rsidRPr="00CC625A" w:rsidRDefault="003F0B89" w:rsidP="00CC625A">
            <w:pPr>
              <w:pStyle w:val="VIBody"/>
              <w:spacing w:after="0"/>
              <w:jc w:val="center"/>
              <w:rPr>
                <w:rFonts w:ascii="Arial" w:hAnsi="Arial"/>
                <w:i/>
                <w:iCs/>
                <w:color w:val="2F5496"/>
                <w:sz w:val="18"/>
                <w:szCs w:val="18"/>
                <w:lang w:val="en-US"/>
              </w:rPr>
            </w:pPr>
            <w:r w:rsidRPr="00CC625A">
              <w:rPr>
                <w:rFonts w:ascii="Arial" w:hAnsi="Arial"/>
                <w:i/>
                <w:iCs/>
                <w:color w:val="2F5496"/>
                <w:sz w:val="18"/>
                <w:szCs w:val="18"/>
                <w:lang w:val="en-US"/>
              </w:rPr>
              <w:t>22262</w:t>
            </w:r>
          </w:p>
        </w:tc>
        <w:tc>
          <w:tcPr>
            <w:tcW w:w="1671" w:type="dxa"/>
            <w:shd w:val="clear" w:color="auto" w:fill="D9E2F3"/>
          </w:tcPr>
          <w:p w14:paraId="0BDEA44A" w14:textId="274DF075" w:rsidR="004F3ED4" w:rsidRPr="00CC625A" w:rsidRDefault="004F3ED4"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D9E2F3"/>
          </w:tcPr>
          <w:p w14:paraId="77515E95" w14:textId="3CC43F9D" w:rsidR="004F3ED4" w:rsidRPr="00CC625A" w:rsidRDefault="004F3ED4"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D9E2F3"/>
          </w:tcPr>
          <w:p w14:paraId="07A660B6" w14:textId="75837C7F" w:rsidR="004F3ED4" w:rsidRPr="00CC625A" w:rsidRDefault="004F3ED4"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D9E2F3"/>
          </w:tcPr>
          <w:p w14:paraId="5D684A86" w14:textId="0FE1BC6F" w:rsidR="004F3ED4" w:rsidRPr="00CC625A" w:rsidRDefault="003F0B89"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280" w:type="dxa"/>
            <w:shd w:val="clear" w:color="auto" w:fill="D9E2F3"/>
          </w:tcPr>
          <w:p w14:paraId="58E6BE4E" w14:textId="50B038D0" w:rsidR="004F3ED4" w:rsidRPr="00CC625A" w:rsidRDefault="003F0B89"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r>
      <w:tr w:rsidR="00CC625A" w:rsidRPr="00CC625A" w14:paraId="0668D2D1" w14:textId="77777777" w:rsidTr="00CC625A">
        <w:tc>
          <w:tcPr>
            <w:tcW w:w="1954" w:type="dxa"/>
            <w:tcBorders>
              <w:left w:val="nil"/>
              <w:bottom w:val="nil"/>
            </w:tcBorders>
            <w:shd w:val="clear" w:color="auto" w:fill="FFFFFF"/>
          </w:tcPr>
          <w:p w14:paraId="1FFF2E2D" w14:textId="4CFF4DF9" w:rsidR="004F3ED4" w:rsidRPr="00CC625A" w:rsidRDefault="00C0023F" w:rsidP="00CC625A">
            <w:pPr>
              <w:pStyle w:val="VIBody"/>
              <w:spacing w:after="0"/>
              <w:jc w:val="center"/>
              <w:rPr>
                <w:rFonts w:ascii="Arial" w:hAnsi="Arial"/>
                <w:i/>
                <w:iCs/>
                <w:color w:val="2F5496"/>
                <w:sz w:val="18"/>
                <w:szCs w:val="18"/>
                <w:lang w:val="en-US"/>
              </w:rPr>
            </w:pPr>
            <w:r w:rsidRPr="00CC625A">
              <w:rPr>
                <w:rFonts w:ascii="Arial" w:hAnsi="Arial"/>
                <w:i/>
                <w:iCs/>
                <w:color w:val="2F5496"/>
                <w:sz w:val="18"/>
                <w:szCs w:val="18"/>
                <w:lang w:val="en-US"/>
              </w:rPr>
              <w:t>28542</w:t>
            </w:r>
          </w:p>
        </w:tc>
        <w:tc>
          <w:tcPr>
            <w:tcW w:w="1671" w:type="dxa"/>
            <w:shd w:val="clear" w:color="auto" w:fill="auto"/>
          </w:tcPr>
          <w:p w14:paraId="1B9B2EB8" w14:textId="7F50F6AE"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auto"/>
          </w:tcPr>
          <w:p w14:paraId="2B5C0F6E" w14:textId="0BBAEBCA"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auto"/>
          </w:tcPr>
          <w:p w14:paraId="05C8A67D" w14:textId="516371E0"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524" w:type="dxa"/>
            <w:shd w:val="clear" w:color="auto" w:fill="auto"/>
          </w:tcPr>
          <w:p w14:paraId="7DA7AD5F" w14:textId="546BD13B"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280" w:type="dxa"/>
            <w:shd w:val="clear" w:color="auto" w:fill="auto"/>
          </w:tcPr>
          <w:p w14:paraId="24B31CE9" w14:textId="4991740A"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r>
      <w:tr w:rsidR="00CC625A" w:rsidRPr="00CC625A" w14:paraId="610DC4BF" w14:textId="77777777" w:rsidTr="00CC625A">
        <w:tc>
          <w:tcPr>
            <w:tcW w:w="1954" w:type="dxa"/>
            <w:tcBorders>
              <w:left w:val="nil"/>
              <w:bottom w:val="nil"/>
            </w:tcBorders>
            <w:shd w:val="clear" w:color="auto" w:fill="FFFFFF"/>
          </w:tcPr>
          <w:p w14:paraId="1CEFBF0A" w14:textId="7A0F8528" w:rsidR="00C0023F" w:rsidRPr="00CC625A" w:rsidRDefault="00650DF1" w:rsidP="00CC625A">
            <w:pPr>
              <w:pStyle w:val="VIBody"/>
              <w:spacing w:after="0"/>
              <w:jc w:val="center"/>
              <w:rPr>
                <w:rFonts w:ascii="Arial" w:hAnsi="Arial"/>
                <w:i/>
                <w:iCs/>
                <w:color w:val="2F5496"/>
                <w:sz w:val="18"/>
                <w:szCs w:val="18"/>
                <w:lang w:val="en-US"/>
              </w:rPr>
            </w:pPr>
            <w:r w:rsidRPr="00CC625A">
              <w:rPr>
                <w:rFonts w:ascii="Arial" w:hAnsi="Arial"/>
                <w:i/>
                <w:iCs/>
                <w:color w:val="2F5496"/>
                <w:sz w:val="18"/>
                <w:szCs w:val="18"/>
                <w:lang w:val="en-US"/>
              </w:rPr>
              <w:t>30470</w:t>
            </w:r>
          </w:p>
        </w:tc>
        <w:tc>
          <w:tcPr>
            <w:tcW w:w="1671" w:type="dxa"/>
            <w:shd w:val="clear" w:color="auto" w:fill="D9E2F3"/>
          </w:tcPr>
          <w:p w14:paraId="3480B402" w14:textId="50168A0B"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836" w:type="dxa"/>
            <w:shd w:val="clear" w:color="auto" w:fill="D9E2F3"/>
          </w:tcPr>
          <w:p w14:paraId="48866E3E" w14:textId="3ABABF40"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671" w:type="dxa"/>
            <w:shd w:val="clear" w:color="auto" w:fill="D9E2F3"/>
          </w:tcPr>
          <w:p w14:paraId="68401F3B" w14:textId="7FB37600"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D9E2F3"/>
          </w:tcPr>
          <w:p w14:paraId="7EFB0B0C" w14:textId="2D71D3A6"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280" w:type="dxa"/>
            <w:shd w:val="clear" w:color="auto" w:fill="D9E2F3"/>
          </w:tcPr>
          <w:p w14:paraId="7FE3CBC8" w14:textId="0F706FD0"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r>
      <w:tr w:rsidR="00CC625A" w:rsidRPr="00CC625A" w14:paraId="1B58ADBB" w14:textId="77777777" w:rsidTr="00CC625A">
        <w:tc>
          <w:tcPr>
            <w:tcW w:w="1954" w:type="dxa"/>
            <w:tcBorders>
              <w:left w:val="nil"/>
              <w:bottom w:val="nil"/>
            </w:tcBorders>
            <w:shd w:val="clear" w:color="auto" w:fill="FFFFFF"/>
          </w:tcPr>
          <w:p w14:paraId="1F6A1562" w14:textId="77777777" w:rsidR="00C0023F" w:rsidRPr="00CC625A" w:rsidRDefault="00C0023F" w:rsidP="00CC625A">
            <w:pPr>
              <w:pStyle w:val="VIBody"/>
              <w:spacing w:after="0"/>
              <w:jc w:val="center"/>
              <w:rPr>
                <w:rFonts w:ascii="Arial" w:hAnsi="Arial"/>
                <w:i/>
                <w:iCs/>
                <w:color w:val="2F5496"/>
                <w:sz w:val="18"/>
                <w:szCs w:val="18"/>
                <w:lang w:val="en-US"/>
              </w:rPr>
            </w:pPr>
          </w:p>
        </w:tc>
        <w:tc>
          <w:tcPr>
            <w:tcW w:w="1671" w:type="dxa"/>
            <w:shd w:val="clear" w:color="auto" w:fill="auto"/>
          </w:tcPr>
          <w:p w14:paraId="43C317EF" w14:textId="77777777" w:rsidR="00C0023F" w:rsidRPr="00CC625A" w:rsidRDefault="00C0023F" w:rsidP="00CC625A">
            <w:pPr>
              <w:pStyle w:val="VIBody"/>
              <w:spacing w:after="0"/>
              <w:jc w:val="center"/>
              <w:rPr>
                <w:rFonts w:ascii="Arial" w:hAnsi="Arial"/>
                <w:color w:val="2F5496"/>
                <w:sz w:val="16"/>
                <w:szCs w:val="16"/>
                <w:lang w:val="en-US"/>
              </w:rPr>
            </w:pPr>
          </w:p>
        </w:tc>
        <w:tc>
          <w:tcPr>
            <w:tcW w:w="1836" w:type="dxa"/>
            <w:shd w:val="clear" w:color="auto" w:fill="auto"/>
          </w:tcPr>
          <w:p w14:paraId="2E7A02AB" w14:textId="77777777" w:rsidR="00C0023F" w:rsidRPr="00CC625A" w:rsidRDefault="00C0023F" w:rsidP="00CC625A">
            <w:pPr>
              <w:pStyle w:val="VIBody"/>
              <w:spacing w:after="0"/>
              <w:jc w:val="center"/>
              <w:rPr>
                <w:rFonts w:ascii="Arial" w:hAnsi="Arial"/>
                <w:color w:val="2F5496"/>
                <w:sz w:val="16"/>
                <w:szCs w:val="16"/>
                <w:lang w:val="en-US"/>
              </w:rPr>
            </w:pPr>
          </w:p>
        </w:tc>
        <w:tc>
          <w:tcPr>
            <w:tcW w:w="1671" w:type="dxa"/>
            <w:shd w:val="clear" w:color="auto" w:fill="auto"/>
          </w:tcPr>
          <w:p w14:paraId="19C5219B" w14:textId="77777777" w:rsidR="00C0023F" w:rsidRPr="00CC625A" w:rsidRDefault="00C0023F" w:rsidP="00CC625A">
            <w:pPr>
              <w:pStyle w:val="VIBody"/>
              <w:spacing w:after="0"/>
              <w:jc w:val="center"/>
              <w:rPr>
                <w:rFonts w:ascii="Arial" w:hAnsi="Arial"/>
                <w:color w:val="2F5496"/>
                <w:sz w:val="16"/>
                <w:szCs w:val="16"/>
                <w:lang w:val="en-US"/>
              </w:rPr>
            </w:pPr>
          </w:p>
        </w:tc>
        <w:tc>
          <w:tcPr>
            <w:tcW w:w="1524" w:type="dxa"/>
            <w:shd w:val="clear" w:color="auto" w:fill="auto"/>
          </w:tcPr>
          <w:p w14:paraId="3AA6F5B9" w14:textId="77777777" w:rsidR="00C0023F" w:rsidRPr="00CC625A" w:rsidRDefault="00C0023F" w:rsidP="00CC625A">
            <w:pPr>
              <w:pStyle w:val="VIBody"/>
              <w:spacing w:after="0"/>
              <w:jc w:val="center"/>
              <w:rPr>
                <w:rFonts w:ascii="Arial" w:hAnsi="Arial"/>
                <w:color w:val="2F5496"/>
                <w:sz w:val="16"/>
                <w:szCs w:val="16"/>
                <w:lang w:val="en-US"/>
              </w:rPr>
            </w:pPr>
          </w:p>
        </w:tc>
        <w:tc>
          <w:tcPr>
            <w:tcW w:w="1280" w:type="dxa"/>
            <w:shd w:val="clear" w:color="auto" w:fill="auto"/>
          </w:tcPr>
          <w:p w14:paraId="322D9FD0" w14:textId="77777777" w:rsidR="00C0023F" w:rsidRPr="00CC625A" w:rsidRDefault="00C0023F" w:rsidP="00CC625A">
            <w:pPr>
              <w:pStyle w:val="VIBody"/>
              <w:spacing w:after="0"/>
              <w:jc w:val="center"/>
              <w:rPr>
                <w:rFonts w:ascii="Arial" w:hAnsi="Arial"/>
                <w:color w:val="2F5496"/>
                <w:sz w:val="16"/>
                <w:szCs w:val="16"/>
                <w:lang w:val="en-US"/>
              </w:rPr>
            </w:pPr>
          </w:p>
        </w:tc>
      </w:tr>
    </w:tbl>
    <w:p w14:paraId="5159C689" w14:textId="77777777" w:rsidR="00486880" w:rsidRDefault="00486880" w:rsidP="00486880">
      <w:pPr>
        <w:pStyle w:val="VIBody"/>
        <w:spacing w:after="0"/>
        <w:rPr>
          <w:rFonts w:ascii="Arial" w:hAnsi="Arial"/>
          <w:sz w:val="22"/>
          <w:szCs w:val="22"/>
          <w:lang w:val="en-US"/>
        </w:rPr>
      </w:pPr>
    </w:p>
    <w:p w14:paraId="78299844" w14:textId="47A670C6" w:rsidR="004D6FF0" w:rsidRDefault="00AE1575" w:rsidP="00117016">
      <w:pPr>
        <w:pStyle w:val="VIBody"/>
        <w:spacing w:after="0"/>
        <w:rPr>
          <w:rFonts w:ascii="Arial" w:hAnsi="Arial"/>
          <w:sz w:val="22"/>
          <w:szCs w:val="22"/>
          <w:lang w:val="en-US"/>
        </w:rPr>
      </w:pPr>
      <w:r>
        <w:rPr>
          <w:rFonts w:ascii="Arial" w:hAnsi="Arial"/>
          <w:sz w:val="22"/>
          <w:szCs w:val="22"/>
          <w:lang w:val="en-US"/>
        </w:rPr>
        <w:t xml:space="preserve">As shown above in Table 2.2, each of the cleaning steps </w:t>
      </w:r>
      <w:r w:rsidR="00077616">
        <w:rPr>
          <w:rFonts w:ascii="Arial" w:hAnsi="Arial"/>
          <w:sz w:val="22"/>
          <w:szCs w:val="22"/>
          <w:lang w:val="en-US"/>
        </w:rPr>
        <w:t>a</w:t>
      </w:r>
      <w:r>
        <w:rPr>
          <w:rFonts w:ascii="Arial" w:hAnsi="Arial"/>
          <w:sz w:val="22"/>
          <w:szCs w:val="22"/>
          <w:lang w:val="en-US"/>
        </w:rPr>
        <w:t>ffect</w:t>
      </w:r>
      <w:r w:rsidR="001E7689">
        <w:rPr>
          <w:rFonts w:ascii="Arial" w:hAnsi="Arial"/>
          <w:sz w:val="22"/>
          <w:szCs w:val="22"/>
          <w:lang w:val="en-US"/>
        </w:rPr>
        <w:t>s</w:t>
      </w:r>
      <w:r>
        <w:rPr>
          <w:rFonts w:ascii="Arial" w:hAnsi="Arial"/>
          <w:sz w:val="22"/>
          <w:szCs w:val="22"/>
          <w:lang w:val="en-US"/>
        </w:rPr>
        <w:t xml:space="preserve"> the total feature set vocabulary in var</w:t>
      </w:r>
      <w:r w:rsidR="00077616">
        <w:rPr>
          <w:rFonts w:ascii="Arial" w:hAnsi="Arial"/>
          <w:sz w:val="22"/>
          <w:szCs w:val="22"/>
          <w:lang w:val="en-US"/>
        </w:rPr>
        <w:t>y</w:t>
      </w:r>
      <w:r>
        <w:rPr>
          <w:rFonts w:ascii="Arial" w:hAnsi="Arial"/>
          <w:sz w:val="22"/>
          <w:szCs w:val="22"/>
          <w:lang w:val="en-US"/>
        </w:rPr>
        <w:t xml:space="preserve">ing ways. Ideally, given the time, it's recommended to save a new file after each transformation to evaluate the linguistical impacts it has on the overall quality </w:t>
      </w:r>
      <w:r w:rsidR="00ED5DDD">
        <w:rPr>
          <w:rFonts w:ascii="Arial" w:hAnsi="Arial"/>
          <w:sz w:val="22"/>
          <w:szCs w:val="22"/>
          <w:lang w:val="en-US"/>
        </w:rPr>
        <w:t>of the new dataset in performing sentiment analysis on the tweet texts.</w:t>
      </w:r>
    </w:p>
    <w:p w14:paraId="78C28648" w14:textId="76776CA1" w:rsidR="002B3548" w:rsidRDefault="00077C72" w:rsidP="00674A29">
      <w:pPr>
        <w:pStyle w:val="VIBody"/>
        <w:rPr>
          <w:rFonts w:ascii="Arial" w:hAnsi="Arial"/>
          <w:sz w:val="22"/>
          <w:szCs w:val="22"/>
          <w:lang w:val="en-US"/>
        </w:rPr>
      </w:pPr>
      <w:r>
        <w:rPr>
          <w:rFonts w:ascii="Arial" w:hAnsi="Arial"/>
          <w:sz w:val="22"/>
          <w:szCs w:val="22"/>
          <w:lang w:val="en-US"/>
        </w:rPr>
        <w:lastRenderedPageBreak/>
        <w:t xml:space="preserve">One example </w:t>
      </w:r>
      <w:r w:rsidR="00077616">
        <w:rPr>
          <w:rFonts w:ascii="Arial" w:hAnsi="Arial"/>
          <w:sz w:val="22"/>
          <w:szCs w:val="22"/>
          <w:lang w:val="en-US"/>
        </w:rPr>
        <w:t>of</w:t>
      </w:r>
      <w:r>
        <w:rPr>
          <w:rFonts w:ascii="Arial" w:hAnsi="Arial"/>
          <w:sz w:val="22"/>
          <w:szCs w:val="22"/>
          <w:lang w:val="en-US"/>
        </w:rPr>
        <w:t xml:space="preserve"> needing to run many scenarios to pick the best preprocessing techniques for this task is </w:t>
      </w:r>
      <w:r w:rsidR="00077616">
        <w:rPr>
          <w:rFonts w:ascii="Arial" w:hAnsi="Arial"/>
          <w:sz w:val="22"/>
          <w:szCs w:val="22"/>
          <w:lang w:val="en-US"/>
        </w:rPr>
        <w:t xml:space="preserve">the </w:t>
      </w:r>
      <w:r>
        <w:rPr>
          <w:rFonts w:ascii="Arial" w:hAnsi="Arial"/>
          <w:sz w:val="22"/>
          <w:szCs w:val="22"/>
          <w:lang w:val="en-US"/>
        </w:rPr>
        <w:t xml:space="preserve">lowercasing </w:t>
      </w:r>
      <w:r w:rsidR="00077616">
        <w:rPr>
          <w:rFonts w:ascii="Arial" w:hAnsi="Arial"/>
          <w:sz w:val="22"/>
          <w:szCs w:val="22"/>
          <w:lang w:val="en-US"/>
        </w:rPr>
        <w:t xml:space="preserve">of </w:t>
      </w:r>
      <w:r>
        <w:rPr>
          <w:rFonts w:ascii="Arial" w:hAnsi="Arial"/>
          <w:sz w:val="22"/>
          <w:szCs w:val="22"/>
          <w:lang w:val="en-US"/>
        </w:rPr>
        <w:t>the dataset. Often people use capitaliz</w:t>
      </w:r>
      <w:r w:rsidR="00077616">
        <w:rPr>
          <w:rFonts w:ascii="Arial" w:hAnsi="Arial"/>
          <w:sz w:val="22"/>
          <w:szCs w:val="22"/>
          <w:lang w:val="en-US"/>
        </w:rPr>
        <w:t>a</w:t>
      </w:r>
      <w:r>
        <w:rPr>
          <w:rFonts w:ascii="Arial" w:hAnsi="Arial"/>
          <w:sz w:val="22"/>
          <w:szCs w:val="22"/>
          <w:lang w:val="en-US"/>
        </w:rPr>
        <w:t>tion to convey a tone and or strength to a stat</w:t>
      </w:r>
      <w:r w:rsidR="00077616">
        <w:rPr>
          <w:rFonts w:ascii="Arial" w:hAnsi="Arial"/>
          <w:sz w:val="22"/>
          <w:szCs w:val="22"/>
          <w:lang w:val="en-US"/>
        </w:rPr>
        <w:t>e</w:t>
      </w:r>
      <w:r>
        <w:rPr>
          <w:rFonts w:ascii="Arial" w:hAnsi="Arial"/>
          <w:sz w:val="22"/>
          <w:szCs w:val="22"/>
          <w:lang w:val="en-US"/>
        </w:rPr>
        <w:t>ment they are making through text. By removing these human expressions of sentiment we're possibly missing out on valuable insights and could skew the data and it's meaning.</w:t>
      </w:r>
    </w:p>
    <w:p w14:paraId="7FAFD79B" w14:textId="092913E2" w:rsidR="00BE552F" w:rsidRPr="00077C72" w:rsidRDefault="00BE552F" w:rsidP="00674A29">
      <w:pPr>
        <w:pStyle w:val="VIBody"/>
        <w:rPr>
          <w:rFonts w:ascii="Arial" w:hAnsi="Arial"/>
          <w:sz w:val="22"/>
          <w:szCs w:val="22"/>
          <w:lang w:val="en-US"/>
        </w:rPr>
      </w:pPr>
      <w:r>
        <w:rPr>
          <w:rFonts w:ascii="Arial" w:hAnsi="Arial"/>
          <w:sz w:val="22"/>
          <w:szCs w:val="22"/>
          <w:lang w:val="en-US"/>
        </w:rPr>
        <w:t>For our purposes of this trial the first configuration set shown above in Table 2.2 was used for the Vectorization modeling that will be described in section 3.</w:t>
      </w:r>
    </w:p>
    <w:tbl>
      <w:tblPr>
        <w:tblW w:w="0" w:type="auto"/>
        <w:tblBorders>
          <w:top w:val="single" w:sz="12" w:space="0" w:color="008000"/>
          <w:bottom w:val="single" w:sz="12" w:space="0" w:color="008000"/>
        </w:tblBorders>
        <w:tblLook w:val="0400" w:firstRow="0" w:lastRow="0" w:firstColumn="0" w:lastColumn="0" w:noHBand="0" w:noVBand="1"/>
      </w:tblPr>
      <w:tblGrid>
        <w:gridCol w:w="9936"/>
      </w:tblGrid>
      <w:tr w:rsidR="00E15173" w14:paraId="783C55BD" w14:textId="77777777" w:rsidTr="00CC625A">
        <w:tc>
          <w:tcPr>
            <w:tcW w:w="9936" w:type="dxa"/>
            <w:tcBorders>
              <w:top w:val="single" w:sz="12" w:space="0" w:color="4472C4"/>
              <w:bottom w:val="single" w:sz="12" w:space="0" w:color="4472C4"/>
            </w:tcBorders>
            <w:shd w:val="clear" w:color="auto" w:fill="auto"/>
          </w:tcPr>
          <w:p w14:paraId="634D089E" w14:textId="1B8C19F6" w:rsidR="0098192E" w:rsidRPr="00CC625A" w:rsidRDefault="00270CCC" w:rsidP="00CC625A">
            <w:pPr>
              <w:pStyle w:val="VIBody"/>
              <w:widowControl w:val="0"/>
              <w:rPr>
                <w:rFonts w:ascii="Arial" w:hAnsi="Arial"/>
                <w:sz w:val="22"/>
                <w:szCs w:val="22"/>
                <w:lang w:val="en-US"/>
              </w:rPr>
            </w:pPr>
            <w:r>
              <w:rPr>
                <w:noProof/>
              </w:rPr>
              <w:pict w14:anchorId="54B799EA">
                <v:shape id="_x0000_s1043" type="#_x0000_t75" style="position:absolute;margin-left:225.45pt;margin-top:13.75pt;width:265.95pt;height:215pt;z-index:5;visibility:visible;mso-wrap-style:square;mso-position-horizontal-relative:margin;mso-position-vertical-relative:text">
                  <v:imagedata r:id="rId12" o:title=""/>
                  <w10:wrap type="square" anchorx="margin"/>
                </v:shape>
              </w:pict>
            </w:r>
            <w:r>
              <w:rPr>
                <w:noProof/>
              </w:rPr>
              <w:pict w14:anchorId="579A693C">
                <v:shape id="_x0000_s1042" type="#_x0000_t75" style="position:absolute;margin-left:0;margin-top:3pt;width:74.25pt;height:228.75pt;z-index:4;visibility:visible;mso-wrap-style:square;mso-position-horizontal-relative:margin;mso-position-vertical-relative:text">
                  <v:imagedata r:id="rId13" o:title=""/>
                  <w10:wrap type="square" anchorx="margin"/>
                </v:shape>
              </w:pict>
            </w:r>
          </w:p>
          <w:p w14:paraId="1D507A41" w14:textId="32AA5BB2" w:rsidR="00E15173" w:rsidRPr="00CC625A" w:rsidRDefault="0021084C" w:rsidP="00CC625A">
            <w:pPr>
              <w:pStyle w:val="VIBody"/>
              <w:widowControl w:val="0"/>
              <w:numPr>
                <w:ilvl w:val="0"/>
                <w:numId w:val="24"/>
              </w:numPr>
              <w:rPr>
                <w:lang w:val="en-US"/>
              </w:rPr>
            </w:pPr>
            <w:r w:rsidRPr="00CC625A">
              <w:rPr>
                <w:lang w:val="en-US"/>
              </w:rPr>
              <w:t>Figure 2.2 is an output of the top 20 feature frequenc</w:t>
            </w:r>
            <w:r w:rsidR="00077616">
              <w:rPr>
                <w:lang w:val="en-US"/>
              </w:rPr>
              <w:t>ie</w:t>
            </w:r>
            <w:r w:rsidRPr="00CC625A">
              <w:rPr>
                <w:lang w:val="en-US"/>
              </w:rPr>
              <w:t>s after vectorization preprocessing.</w:t>
            </w:r>
          </w:p>
          <w:p w14:paraId="336ED5D2" w14:textId="6749596A" w:rsidR="00E15173" w:rsidRPr="00CC625A" w:rsidRDefault="002F76F0" w:rsidP="00CC625A">
            <w:pPr>
              <w:pStyle w:val="VIBody"/>
              <w:widowControl w:val="0"/>
              <w:numPr>
                <w:ilvl w:val="0"/>
                <w:numId w:val="24"/>
              </w:numPr>
              <w:rPr>
                <w:lang w:val="en-US"/>
              </w:rPr>
            </w:pPr>
            <w:r w:rsidRPr="00CC625A">
              <w:rPr>
                <w:lang w:val="en-US"/>
              </w:rPr>
              <w:t>Image 2.2 is a Word Cloud representation of the same dataset</w:t>
            </w:r>
          </w:p>
          <w:p w14:paraId="3E0DBAB2" w14:textId="77777777" w:rsidR="0098192E" w:rsidRPr="00CC625A" w:rsidRDefault="0098192E" w:rsidP="00CC625A">
            <w:pPr>
              <w:pStyle w:val="VIBody"/>
              <w:widowControl w:val="0"/>
              <w:rPr>
                <w:lang w:val="en-US"/>
              </w:rPr>
            </w:pPr>
          </w:p>
          <w:p w14:paraId="02B6235F" w14:textId="77777777" w:rsidR="0008142F" w:rsidRPr="00CC625A" w:rsidRDefault="0008142F" w:rsidP="00CC625A">
            <w:pPr>
              <w:pStyle w:val="VIBody"/>
              <w:widowControl w:val="0"/>
              <w:rPr>
                <w:u w:val="single"/>
                <w:lang w:val="en-US"/>
              </w:rPr>
            </w:pPr>
          </w:p>
          <w:p w14:paraId="29C9A406" w14:textId="03716899" w:rsidR="0008142F" w:rsidRPr="00CC625A" w:rsidRDefault="0008142F" w:rsidP="00CC625A">
            <w:pPr>
              <w:pStyle w:val="VIBody"/>
              <w:widowControl w:val="0"/>
              <w:rPr>
                <w:u w:val="single"/>
                <w:lang w:val="en-US"/>
              </w:rPr>
            </w:pPr>
          </w:p>
          <w:p w14:paraId="06D605CC" w14:textId="03F82AC1" w:rsidR="00E62CAA" w:rsidRPr="00CC625A" w:rsidRDefault="00E62CAA" w:rsidP="00CC625A">
            <w:pPr>
              <w:pStyle w:val="VIBody"/>
              <w:widowControl w:val="0"/>
              <w:spacing w:before="0" w:after="0"/>
              <w:rPr>
                <w:sz w:val="16"/>
                <w:szCs w:val="16"/>
                <w:lang w:val="en-US"/>
              </w:rPr>
            </w:pPr>
          </w:p>
          <w:p w14:paraId="628CE02A" w14:textId="77777777" w:rsidR="002F76F0" w:rsidRPr="00CC625A" w:rsidRDefault="002F76F0" w:rsidP="00CC625A">
            <w:pPr>
              <w:pStyle w:val="VIBody"/>
              <w:widowControl w:val="0"/>
              <w:spacing w:before="0" w:after="0"/>
              <w:rPr>
                <w:sz w:val="16"/>
                <w:szCs w:val="16"/>
                <w:lang w:val="en-US"/>
              </w:rPr>
            </w:pPr>
          </w:p>
          <w:p w14:paraId="39476E64" w14:textId="2E56D8ED" w:rsidR="0008142F" w:rsidRPr="00CC625A" w:rsidRDefault="00E62CAA" w:rsidP="00CC625A">
            <w:pPr>
              <w:pStyle w:val="VIBody"/>
              <w:widowControl w:val="0"/>
              <w:spacing w:before="0" w:after="0"/>
              <w:rPr>
                <w:rFonts w:ascii="Arial" w:hAnsi="Arial"/>
                <w:sz w:val="22"/>
                <w:szCs w:val="22"/>
                <w:lang w:val="en-US"/>
              </w:rPr>
            </w:pPr>
            <w:r w:rsidRPr="00CC625A">
              <w:rPr>
                <w:rFonts w:ascii="Arial" w:hAnsi="Arial"/>
                <w:sz w:val="16"/>
                <w:szCs w:val="16"/>
                <w:lang w:val="en-US"/>
              </w:rPr>
              <w:t>Figure 2.</w:t>
            </w:r>
            <w:r w:rsidR="0021084C" w:rsidRPr="00CC625A">
              <w:rPr>
                <w:rFonts w:ascii="Arial" w:hAnsi="Arial"/>
                <w:sz w:val="16"/>
                <w:szCs w:val="16"/>
                <w:lang w:val="en-US"/>
              </w:rPr>
              <w:t>2</w:t>
            </w:r>
            <w:r w:rsidRPr="00CC625A">
              <w:rPr>
                <w:rFonts w:ascii="Arial" w:hAnsi="Arial"/>
                <w:sz w:val="16"/>
                <w:szCs w:val="16"/>
                <w:lang w:val="en-US"/>
              </w:rPr>
              <w:t>: Filtered BoW Feature Count - Top 20</w:t>
            </w:r>
            <w:r w:rsidR="0021084C" w:rsidRPr="00CC625A">
              <w:rPr>
                <w:rFonts w:ascii="Arial" w:hAnsi="Arial"/>
                <w:sz w:val="16"/>
                <w:szCs w:val="16"/>
                <w:lang w:val="en-US"/>
              </w:rPr>
              <w:t xml:space="preserve">                        Image 2.2: Filtered BoW Word Cloud</w:t>
            </w:r>
          </w:p>
          <w:p w14:paraId="7E043E0F" w14:textId="77777777" w:rsidR="004F7979" w:rsidRDefault="00270CCC" w:rsidP="00CC625A">
            <w:pPr>
              <w:pStyle w:val="VIBody"/>
              <w:widowControl w:val="0"/>
              <w:rPr>
                <w:lang w:val="en-US"/>
              </w:rPr>
            </w:pPr>
            <w:r>
              <w:rPr>
                <w:noProof/>
              </w:rPr>
              <w:pict w14:anchorId="7FB925F4">
                <v:shape id="_x0000_s1031" type="#_x0000_t75" style="position:absolute;margin-left:0;margin-top:271.8pt;width:461pt;height:99.55pt;z-index:1;visibility:visible;mso-position-horizontal-relative:margin;mso-position-vertical-relative:margin">
                  <v:imagedata r:id="rId14" o:title=""/>
                  <w10:wrap type="square" anchorx="margin" anchory="margin"/>
                </v:shape>
              </w:pict>
            </w:r>
            <w:r w:rsidR="000E4AC4" w:rsidRPr="00CC625A">
              <w:rPr>
                <w:u w:val="single"/>
                <w:lang w:val="en-US"/>
              </w:rPr>
              <w:t>NLTK Stopwords list:</w:t>
            </w:r>
            <w:r w:rsidR="005B5D0B" w:rsidRPr="00CC625A">
              <w:rPr>
                <w:u w:val="single"/>
                <w:lang w:val="en-US"/>
              </w:rPr>
              <w:t xml:space="preserve"> </w:t>
            </w:r>
            <w:r w:rsidR="005B5D0B" w:rsidRPr="00CC625A">
              <w:rPr>
                <w:lang w:val="en-US"/>
              </w:rPr>
              <w:t>(to compare what types of words are removed using this function)</w:t>
            </w:r>
          </w:p>
          <w:p w14:paraId="2FC01D99" w14:textId="5741280E" w:rsidR="00845EFA" w:rsidRPr="00845EFA" w:rsidRDefault="00845EFA" w:rsidP="00CC625A">
            <w:pPr>
              <w:pStyle w:val="VIBody"/>
              <w:widowControl w:val="0"/>
              <w:rPr>
                <w:rFonts w:ascii="Arial" w:hAnsi="Arial"/>
                <w:lang w:val="en-US"/>
              </w:rPr>
            </w:pPr>
            <w:r w:rsidRPr="00845EFA">
              <w:rPr>
                <w:rFonts w:ascii="Arial" w:hAnsi="Arial"/>
                <w:b/>
                <w:bCs/>
                <w:color w:val="000000"/>
                <w:sz w:val="21"/>
                <w:szCs w:val="21"/>
                <w:shd w:val="clear" w:color="auto" w:fill="FFFFFF"/>
                <w:lang w:val="en-US"/>
              </w:rPr>
              <w:t>Stop Word:</w:t>
            </w:r>
            <w:r w:rsidRPr="00845EFA">
              <w:rPr>
                <w:rFonts w:ascii="Arial" w:hAnsi="Arial"/>
                <w:color w:val="000000"/>
                <w:sz w:val="21"/>
                <w:szCs w:val="21"/>
                <w:shd w:val="clear" w:color="auto" w:fill="FFFFFF"/>
                <w:lang w:val="en-US"/>
              </w:rPr>
              <w:t xml:space="preserve"> Stop Words are words </w:t>
            </w:r>
            <w:r w:rsidR="00077616">
              <w:rPr>
                <w:rFonts w:ascii="Arial" w:hAnsi="Arial"/>
                <w:color w:val="000000"/>
                <w:sz w:val="21"/>
                <w:szCs w:val="21"/>
                <w:shd w:val="clear" w:color="auto" w:fill="FFFFFF"/>
                <w:lang w:val="en-US"/>
              </w:rPr>
              <w:t>that</w:t>
            </w:r>
            <w:r w:rsidRPr="00845EFA">
              <w:rPr>
                <w:rFonts w:ascii="Arial" w:hAnsi="Arial"/>
                <w:color w:val="000000"/>
                <w:sz w:val="21"/>
                <w:szCs w:val="21"/>
                <w:shd w:val="clear" w:color="auto" w:fill="FFFFFF"/>
                <w:lang w:val="en-US"/>
              </w:rPr>
              <w:t xml:space="preserve"> do not contain important significance to be used in Search Queries. Usually these words are filtered out from search queries because they return </w:t>
            </w:r>
            <w:bookmarkStart w:id="13" w:name="_GoBack"/>
            <w:bookmarkEnd w:id="13"/>
            <w:r w:rsidR="001E7689">
              <w:rPr>
                <w:rFonts w:ascii="Arial" w:hAnsi="Arial"/>
                <w:color w:val="000000"/>
                <w:sz w:val="21"/>
                <w:szCs w:val="21"/>
                <w:shd w:val="clear" w:color="auto" w:fill="FFFFFF"/>
                <w:lang w:val="en-US"/>
              </w:rPr>
              <w:t xml:space="preserve">a </w:t>
            </w:r>
            <w:r w:rsidRPr="00845EFA">
              <w:rPr>
                <w:rFonts w:ascii="Arial" w:hAnsi="Arial"/>
                <w:color w:val="000000"/>
                <w:sz w:val="21"/>
                <w:szCs w:val="21"/>
                <w:shd w:val="clear" w:color="auto" w:fill="FFFFFF"/>
                <w:lang w:val="en-US"/>
              </w:rPr>
              <w:t>vast amount of unnecessary information. ( the, for, this etc. )</w:t>
            </w:r>
          </w:p>
        </w:tc>
      </w:tr>
    </w:tbl>
    <w:p w14:paraId="76AACBFB" w14:textId="77777777" w:rsidR="00F87E4C" w:rsidRDefault="00B901C1" w:rsidP="00A3664A">
      <w:pPr>
        <w:pStyle w:val="Heading1"/>
      </w:pPr>
      <w:bookmarkStart w:id="14" w:name="_Toc22226893"/>
      <w:r>
        <w:lastRenderedPageBreak/>
        <w:t>Models</w:t>
      </w:r>
      <w:bookmarkEnd w:id="14"/>
    </w:p>
    <w:p w14:paraId="11604BFB" w14:textId="318BBDF3" w:rsidR="00B901C1" w:rsidRDefault="00B149D9" w:rsidP="00B901C1">
      <w:pPr>
        <w:pStyle w:val="Heading3"/>
      </w:pPr>
      <w:bookmarkStart w:id="15" w:name="_Toc22226894"/>
      <w:r>
        <w:t>CountVectorizer</w:t>
      </w:r>
      <w:r w:rsidR="00125D34">
        <w:t xml:space="preserve"> - </w:t>
      </w:r>
      <w:r>
        <w:t>Vectorize Tweet Text Documents</w:t>
      </w:r>
      <w:bookmarkEnd w:id="15"/>
    </w:p>
    <w:p w14:paraId="5902DA15" w14:textId="00031DAD" w:rsidR="00B149D9" w:rsidRDefault="000C75AB" w:rsidP="00B149D9">
      <w:pPr>
        <w:pStyle w:val="VIBody"/>
        <w:rPr>
          <w:rFonts w:ascii="Arial" w:hAnsi="Arial"/>
          <w:sz w:val="22"/>
          <w:szCs w:val="22"/>
          <w:lang w:val="en-US"/>
        </w:rPr>
      </w:pPr>
      <w:r w:rsidRPr="000C75AB">
        <w:rPr>
          <w:rFonts w:ascii="Arial" w:hAnsi="Arial"/>
          <w:sz w:val="22"/>
          <w:szCs w:val="22"/>
          <w:lang w:val="en-US"/>
        </w:rPr>
        <w:t xml:space="preserve">Utilizing the </w:t>
      </w:r>
      <w:r>
        <w:rPr>
          <w:rFonts w:ascii="Arial" w:hAnsi="Arial"/>
          <w:sz w:val="22"/>
          <w:szCs w:val="22"/>
          <w:lang w:val="en-US"/>
        </w:rPr>
        <w:t xml:space="preserve">python package </w:t>
      </w:r>
      <w:r w:rsidRPr="000C75AB">
        <w:rPr>
          <w:rFonts w:ascii="Arial" w:hAnsi="Arial"/>
          <w:sz w:val="22"/>
          <w:szCs w:val="22"/>
          <w:lang w:val="en-US"/>
        </w:rPr>
        <w:t xml:space="preserve">sklearn.feature_extraction.text CountVectorizer </w:t>
      </w:r>
      <w:r>
        <w:rPr>
          <w:rFonts w:ascii="Arial" w:hAnsi="Arial"/>
          <w:sz w:val="22"/>
          <w:szCs w:val="22"/>
          <w:lang w:val="en-US"/>
        </w:rPr>
        <w:t xml:space="preserve">class, this model </w:t>
      </w:r>
      <w:r w:rsidR="005947B1">
        <w:rPr>
          <w:rFonts w:ascii="Arial" w:hAnsi="Arial"/>
          <w:sz w:val="22"/>
          <w:szCs w:val="22"/>
          <w:lang w:val="en-US"/>
        </w:rPr>
        <w:t>converts a collection of tweet text documents to a matrix of token counts. This implementation of CountVectorizer produces a sparse representation of the counts using scipy.sparse.coo_matrix.</w:t>
      </w:r>
    </w:p>
    <w:p w14:paraId="6C2C2A37" w14:textId="0380495B" w:rsidR="00B149D9" w:rsidRDefault="005947B1" w:rsidP="00B149D9">
      <w:pPr>
        <w:pStyle w:val="VIBody"/>
        <w:rPr>
          <w:rFonts w:ascii="Arial" w:hAnsi="Arial"/>
          <w:color w:val="000000"/>
          <w:sz w:val="22"/>
          <w:szCs w:val="22"/>
          <w:shd w:val="clear" w:color="auto" w:fill="FFFFFF"/>
        </w:rPr>
      </w:pPr>
      <w:r>
        <w:rPr>
          <w:rFonts w:ascii="Arial" w:hAnsi="Arial"/>
          <w:color w:val="000000"/>
          <w:sz w:val="22"/>
          <w:szCs w:val="22"/>
          <w:shd w:val="clear" w:color="auto" w:fill="FFFFFF"/>
        </w:rPr>
        <w:t>I</w:t>
      </w:r>
      <w:r w:rsidRPr="005947B1">
        <w:rPr>
          <w:rFonts w:ascii="Arial" w:hAnsi="Arial"/>
          <w:color w:val="000000"/>
          <w:sz w:val="22"/>
          <w:szCs w:val="22"/>
          <w:shd w:val="clear" w:color="auto" w:fill="FFFFFF"/>
        </w:rPr>
        <w:t>n</w:t>
      </w:r>
      <w:r w:rsidR="00077616">
        <w:rPr>
          <w:rFonts w:ascii="Arial" w:hAnsi="Arial"/>
          <w:color w:val="000000"/>
          <w:sz w:val="22"/>
          <w:szCs w:val="22"/>
          <w:shd w:val="clear" w:color="auto" w:fill="FFFFFF"/>
        </w:rPr>
        <w:t>-</w:t>
      </w:r>
      <w:r w:rsidRPr="005947B1">
        <w:rPr>
          <w:rFonts w:ascii="Arial" w:hAnsi="Arial"/>
          <w:color w:val="000000"/>
          <w:sz w:val="22"/>
          <w:szCs w:val="22"/>
          <w:shd w:val="clear" w:color="auto" w:fill="FFFFFF"/>
        </w:rPr>
        <w:t xml:space="preserve">text mining, it is important to create the document-term matrix (DTM) of the corpus we are interested in. A DTM is basically a matrix, with documents designated by rows and words by columns, that the elements are the counts or the weights (usually by tf-idf). </w:t>
      </w:r>
      <w:r w:rsidR="00077616">
        <w:rPr>
          <w:rFonts w:ascii="Arial" w:hAnsi="Arial"/>
          <w:color w:val="000000"/>
          <w:sz w:val="22"/>
          <w:szCs w:val="22"/>
          <w:shd w:val="clear" w:color="auto" w:fill="FFFFFF"/>
        </w:rPr>
        <w:t>The s</w:t>
      </w:r>
      <w:r w:rsidRPr="005947B1">
        <w:rPr>
          <w:rFonts w:ascii="Arial" w:hAnsi="Arial"/>
          <w:color w:val="000000"/>
          <w:sz w:val="22"/>
          <w:szCs w:val="22"/>
          <w:shd w:val="clear" w:color="auto" w:fill="FFFFFF"/>
        </w:rPr>
        <w:t>ubsequent analysis is usually based creatively on DTM.</w:t>
      </w:r>
    </w:p>
    <w:p w14:paraId="3D0B670C" w14:textId="60DA1B17" w:rsidR="005947B1" w:rsidRPr="005947B1" w:rsidRDefault="005947B1" w:rsidP="00B149D9">
      <w:pPr>
        <w:pStyle w:val="VIBody"/>
        <w:rPr>
          <w:rFonts w:ascii="Arial" w:hAnsi="Arial"/>
          <w:sz w:val="22"/>
          <w:szCs w:val="22"/>
          <w:lang w:val="en-US"/>
        </w:rPr>
      </w:pPr>
      <w:r w:rsidRPr="005947B1">
        <w:rPr>
          <w:rFonts w:ascii="Arial" w:hAnsi="Arial"/>
          <w:color w:val="000000"/>
          <w:sz w:val="22"/>
          <w:szCs w:val="22"/>
          <w:shd w:val="clear" w:color="auto" w:fill="FFFFFF"/>
        </w:rPr>
        <w:t>CountVectorizer supports counts of N-grams of words or consecutive characters. Once fitted, the vectorizer has built a dictionary of feature indices:</w:t>
      </w:r>
      <w:r w:rsidRPr="005947B1">
        <w:rPr>
          <w:rFonts w:ascii="Arial" w:hAnsi="Arial"/>
          <w:color w:val="000000"/>
          <w:sz w:val="22"/>
          <w:szCs w:val="22"/>
        </w:rPr>
        <w:br/>
      </w:r>
      <w:r w:rsidRPr="005947B1">
        <w:rPr>
          <w:rFonts w:ascii="Arial" w:hAnsi="Arial"/>
          <w:color w:val="000000"/>
          <w:sz w:val="22"/>
          <w:szCs w:val="22"/>
          <w:shd w:val="clear" w:color="auto" w:fill="FFFFFF"/>
        </w:rPr>
        <w:t>The index value of a word in the vocabulary is linked to its frequency in the whole training corpus.</w:t>
      </w:r>
    </w:p>
    <w:p w14:paraId="5BD13ADA" w14:textId="29FFC8E5" w:rsidR="004C1319" w:rsidRDefault="00424577" w:rsidP="004C1319">
      <w:pPr>
        <w:pStyle w:val="Heading3"/>
      </w:pPr>
      <w:bookmarkStart w:id="16" w:name="_Toc22226895"/>
      <w:r>
        <w:t>CountVectorizer</w:t>
      </w:r>
      <w:r w:rsidR="00453723">
        <w:t xml:space="preserve"> </w:t>
      </w:r>
      <w:r w:rsidR="004C1319">
        <w:t>Details</w:t>
      </w:r>
      <w:bookmarkEnd w:id="16"/>
    </w:p>
    <w:p w14:paraId="498C06AE" w14:textId="743113F2" w:rsidR="00152D38" w:rsidRDefault="00CA1088" w:rsidP="007376C7">
      <w:pPr>
        <w:widowControl/>
        <w:shd w:val="clear" w:color="auto" w:fill="FFFFFF"/>
        <w:spacing w:line="240" w:lineRule="auto"/>
        <w:rPr>
          <w:rFonts w:cs="Arial"/>
          <w:sz w:val="22"/>
          <w:szCs w:val="22"/>
        </w:rPr>
      </w:pPr>
      <w:r>
        <w:rPr>
          <w:rFonts w:cs="Arial"/>
          <w:sz w:val="22"/>
          <w:szCs w:val="22"/>
        </w:rPr>
        <w:t>Below are the CountVectorizer parameters used for this trial. By specif</w:t>
      </w:r>
      <w:r w:rsidR="00077616">
        <w:rPr>
          <w:rFonts w:cs="Arial"/>
          <w:sz w:val="22"/>
          <w:szCs w:val="22"/>
        </w:rPr>
        <w:t>y</w:t>
      </w:r>
      <w:r>
        <w:rPr>
          <w:rFonts w:cs="Arial"/>
          <w:sz w:val="22"/>
          <w:szCs w:val="22"/>
        </w:rPr>
        <w:t>ing input as 'filename'</w:t>
      </w:r>
      <w:r w:rsidR="00095385">
        <w:rPr>
          <w:rFonts w:cs="Arial"/>
          <w:sz w:val="22"/>
          <w:szCs w:val="22"/>
        </w:rPr>
        <w:t xml:space="preserve">, </w:t>
      </w:r>
      <w:r>
        <w:rPr>
          <w:rFonts w:cs="Arial"/>
          <w:sz w:val="22"/>
          <w:szCs w:val="22"/>
        </w:rPr>
        <w:t>CountVectorizer's method</w:t>
      </w:r>
      <w:r w:rsidR="00095385">
        <w:rPr>
          <w:rFonts w:cs="Arial"/>
          <w:sz w:val="22"/>
          <w:szCs w:val="22"/>
        </w:rPr>
        <w:t>s fit and transform are expecting a file path to a collection of documents to be processed. This filename is a list of the cleaned tweet documents generated in the Vectorization Preprocessing steps described in section 2.</w:t>
      </w:r>
    </w:p>
    <w:p w14:paraId="3D128354" w14:textId="77777777" w:rsidR="00CA1088" w:rsidRDefault="00CA1088" w:rsidP="007376C7">
      <w:pPr>
        <w:widowControl/>
        <w:shd w:val="clear" w:color="auto" w:fill="FFFFFF"/>
        <w:spacing w:line="240" w:lineRule="auto"/>
        <w:rPr>
          <w:rFonts w:cs="Arial"/>
          <w:sz w:val="22"/>
          <w:szCs w:val="22"/>
        </w:rPr>
      </w:pPr>
    </w:p>
    <w:p w14:paraId="048F22CD" w14:textId="3B285E37" w:rsidR="00CA1088" w:rsidRDefault="00CA1088" w:rsidP="007376C7">
      <w:pPr>
        <w:widowControl/>
        <w:shd w:val="clear" w:color="auto" w:fill="FFFFFF"/>
        <w:spacing w:line="240" w:lineRule="auto"/>
        <w:rPr>
          <w:rFonts w:cs="Arial"/>
          <w:sz w:val="22"/>
          <w:szCs w:val="22"/>
        </w:rPr>
      </w:pPr>
      <w:r w:rsidRPr="00CA1088">
        <w:rPr>
          <w:rFonts w:cs="Arial"/>
          <w:sz w:val="22"/>
          <w:szCs w:val="22"/>
          <w:u w:val="single"/>
        </w:rPr>
        <w:t>CountVectorizer Parameters</w:t>
      </w:r>
      <w:r>
        <w:rPr>
          <w:rFonts w:cs="Arial"/>
          <w:sz w:val="22"/>
          <w:szCs w:val="22"/>
        </w:rPr>
        <w:t>:</w:t>
      </w:r>
    </w:p>
    <w:p w14:paraId="16B326E5" w14:textId="0216284F" w:rsidR="00CA1088" w:rsidRDefault="00CA1088" w:rsidP="00CA1088">
      <w:pPr>
        <w:widowControl/>
        <w:numPr>
          <w:ilvl w:val="0"/>
          <w:numId w:val="25"/>
        </w:numPr>
        <w:shd w:val="clear" w:color="auto" w:fill="FFFFFF"/>
        <w:spacing w:line="240" w:lineRule="auto"/>
        <w:rPr>
          <w:rFonts w:cs="Arial"/>
          <w:sz w:val="22"/>
          <w:szCs w:val="22"/>
        </w:rPr>
      </w:pPr>
      <w:r>
        <w:rPr>
          <w:rFonts w:cs="Arial"/>
          <w:sz w:val="22"/>
          <w:szCs w:val="22"/>
        </w:rPr>
        <w:t>input='filename'</w:t>
      </w:r>
    </w:p>
    <w:p w14:paraId="27151ADE" w14:textId="702A0491" w:rsidR="00CA1088" w:rsidRDefault="00CA1088" w:rsidP="00CA1088">
      <w:pPr>
        <w:widowControl/>
        <w:numPr>
          <w:ilvl w:val="0"/>
          <w:numId w:val="25"/>
        </w:numPr>
        <w:shd w:val="clear" w:color="auto" w:fill="FFFFFF"/>
        <w:spacing w:line="240" w:lineRule="auto"/>
        <w:rPr>
          <w:rFonts w:cs="Arial"/>
          <w:sz w:val="22"/>
          <w:szCs w:val="22"/>
        </w:rPr>
      </w:pPr>
      <w:r>
        <w:rPr>
          <w:rFonts w:cs="Arial"/>
          <w:sz w:val="22"/>
          <w:szCs w:val="22"/>
        </w:rPr>
        <w:t>stop_words='english'</w:t>
      </w:r>
    </w:p>
    <w:p w14:paraId="16FE1F4C" w14:textId="25FD1451" w:rsidR="00CA1088" w:rsidRDefault="00CA1088" w:rsidP="00CA1088">
      <w:pPr>
        <w:widowControl/>
        <w:numPr>
          <w:ilvl w:val="0"/>
          <w:numId w:val="25"/>
        </w:numPr>
        <w:shd w:val="clear" w:color="auto" w:fill="FFFFFF"/>
        <w:spacing w:line="240" w:lineRule="auto"/>
        <w:rPr>
          <w:rFonts w:cs="Arial"/>
          <w:sz w:val="22"/>
          <w:szCs w:val="22"/>
        </w:rPr>
      </w:pPr>
      <w:r>
        <w:rPr>
          <w:rFonts w:cs="Arial"/>
          <w:sz w:val="22"/>
          <w:szCs w:val="22"/>
        </w:rPr>
        <w:t>max_features=None</w:t>
      </w:r>
    </w:p>
    <w:p w14:paraId="2A3A8FC3" w14:textId="05EFB14C" w:rsidR="002E73E2" w:rsidRDefault="002E73E2" w:rsidP="007376C7">
      <w:pPr>
        <w:widowControl/>
        <w:shd w:val="clear" w:color="auto" w:fill="FFFFFF"/>
        <w:spacing w:line="240" w:lineRule="auto"/>
        <w:rPr>
          <w:rFonts w:cs="Arial"/>
          <w:sz w:val="22"/>
          <w:szCs w:val="22"/>
        </w:rPr>
      </w:pPr>
    </w:p>
    <w:p w14:paraId="57715818" w14:textId="2199BDB2" w:rsidR="00500263" w:rsidRDefault="00500263" w:rsidP="007376C7">
      <w:pPr>
        <w:widowControl/>
        <w:shd w:val="clear" w:color="auto" w:fill="FFFFFF"/>
        <w:spacing w:line="240" w:lineRule="auto"/>
        <w:rPr>
          <w:rFonts w:cs="Arial"/>
          <w:sz w:val="22"/>
          <w:szCs w:val="22"/>
        </w:rPr>
      </w:pPr>
      <w:r>
        <w:rPr>
          <w:rFonts w:cs="Arial"/>
          <w:sz w:val="22"/>
          <w:szCs w:val="22"/>
        </w:rPr>
        <w:t>Table 3.1: tweet_files list snippet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3"/>
      </w:tblGrid>
      <w:tr w:rsidR="00500263" w:rsidRPr="008F22FD" w14:paraId="127A6EF3" w14:textId="77777777" w:rsidTr="008F22FD">
        <w:tc>
          <w:tcPr>
            <w:tcW w:w="1998" w:type="dxa"/>
            <w:shd w:val="clear" w:color="auto" w:fill="auto"/>
          </w:tcPr>
          <w:p w14:paraId="1736201B" w14:textId="1581BC2E" w:rsidR="00500263" w:rsidRPr="008F22FD" w:rsidRDefault="00500263" w:rsidP="008F22FD">
            <w:pPr>
              <w:pStyle w:val="HTMLPreformatted"/>
              <w:shd w:val="clear" w:color="auto" w:fill="FFFFFF"/>
              <w:wordWrap w:val="0"/>
              <w:textAlignment w:val="baseline"/>
              <w:rPr>
                <w:rFonts w:ascii="Arial" w:hAnsi="Arial" w:cs="Arial"/>
                <w:color w:val="000000"/>
                <w:sz w:val="21"/>
                <w:szCs w:val="21"/>
              </w:rPr>
            </w:pPr>
            <w:r w:rsidRPr="008F22FD">
              <w:rPr>
                <w:rFonts w:ascii="Arial" w:hAnsi="Arial" w:cs="Arial"/>
                <w:color w:val="000000"/>
                <w:sz w:val="21"/>
                <w:szCs w:val="21"/>
              </w:rPr>
              <w:t>'./corpus/0_ai_tweet_text.txt'</w:t>
            </w:r>
          </w:p>
        </w:tc>
      </w:tr>
      <w:tr w:rsidR="00500263" w:rsidRPr="008F22FD" w14:paraId="3C35B557" w14:textId="77777777" w:rsidTr="008F22FD">
        <w:tc>
          <w:tcPr>
            <w:tcW w:w="1998" w:type="dxa"/>
            <w:shd w:val="clear" w:color="auto" w:fill="auto"/>
          </w:tcPr>
          <w:p w14:paraId="7DFF0A29" w14:textId="69632890" w:rsidR="00500263" w:rsidRPr="008F22FD" w:rsidRDefault="00500263" w:rsidP="008F22FD">
            <w:pPr>
              <w:widowControl/>
              <w:spacing w:line="240" w:lineRule="auto"/>
              <w:rPr>
                <w:rFonts w:cs="Arial"/>
                <w:sz w:val="22"/>
                <w:szCs w:val="22"/>
              </w:rPr>
            </w:pPr>
            <w:r w:rsidRPr="008F22FD">
              <w:rPr>
                <w:rFonts w:cs="Arial"/>
                <w:color w:val="000000"/>
                <w:sz w:val="21"/>
                <w:szCs w:val="21"/>
              </w:rPr>
              <w:t>'./corpus/1_ai_tweet_text.txt'</w:t>
            </w:r>
          </w:p>
        </w:tc>
      </w:tr>
      <w:tr w:rsidR="00500263" w:rsidRPr="008F22FD" w14:paraId="41880C28" w14:textId="77777777" w:rsidTr="008F22FD">
        <w:tc>
          <w:tcPr>
            <w:tcW w:w="1998" w:type="dxa"/>
            <w:shd w:val="clear" w:color="auto" w:fill="auto"/>
          </w:tcPr>
          <w:p w14:paraId="737A9A8D" w14:textId="61F41DAE" w:rsidR="00500263" w:rsidRPr="008F22FD" w:rsidRDefault="00500263" w:rsidP="008F22FD">
            <w:pPr>
              <w:widowControl/>
              <w:spacing w:line="240" w:lineRule="auto"/>
              <w:rPr>
                <w:rFonts w:cs="Arial"/>
                <w:sz w:val="22"/>
                <w:szCs w:val="22"/>
              </w:rPr>
            </w:pPr>
            <w:r w:rsidRPr="008F22FD">
              <w:rPr>
                <w:rFonts w:cs="Arial"/>
                <w:color w:val="000000"/>
                <w:sz w:val="21"/>
                <w:szCs w:val="21"/>
              </w:rPr>
              <w:t>'./corpus/2_ai_tweet_text.txt'</w:t>
            </w:r>
          </w:p>
        </w:tc>
      </w:tr>
      <w:tr w:rsidR="00500263" w:rsidRPr="008F22FD" w14:paraId="16ADE6CE" w14:textId="77777777" w:rsidTr="008F22FD">
        <w:tc>
          <w:tcPr>
            <w:tcW w:w="1998" w:type="dxa"/>
            <w:shd w:val="clear" w:color="auto" w:fill="auto"/>
          </w:tcPr>
          <w:p w14:paraId="1B473AF7" w14:textId="0446A478" w:rsidR="00500263" w:rsidRPr="008F22FD" w:rsidRDefault="00500263" w:rsidP="008F22FD">
            <w:pPr>
              <w:widowControl/>
              <w:spacing w:line="240" w:lineRule="auto"/>
              <w:rPr>
                <w:rFonts w:cs="Arial"/>
                <w:sz w:val="22"/>
                <w:szCs w:val="22"/>
              </w:rPr>
            </w:pPr>
            <w:r w:rsidRPr="008F22FD">
              <w:rPr>
                <w:rFonts w:cs="Arial"/>
                <w:color w:val="000000"/>
                <w:sz w:val="21"/>
                <w:szCs w:val="21"/>
              </w:rPr>
              <w:t>'./corpus/3_ai_tweet_text.txt'</w:t>
            </w:r>
          </w:p>
        </w:tc>
      </w:tr>
      <w:tr w:rsidR="00500263" w:rsidRPr="008F22FD" w14:paraId="40040B4D" w14:textId="77777777" w:rsidTr="008F22FD">
        <w:tc>
          <w:tcPr>
            <w:tcW w:w="1998" w:type="dxa"/>
            <w:shd w:val="clear" w:color="auto" w:fill="auto"/>
          </w:tcPr>
          <w:p w14:paraId="287C34D8" w14:textId="60106E59" w:rsidR="00500263" w:rsidRPr="008F22FD" w:rsidRDefault="00500263" w:rsidP="008F22FD">
            <w:pPr>
              <w:widowControl/>
              <w:spacing w:line="240" w:lineRule="auto"/>
              <w:rPr>
                <w:rFonts w:cs="Arial"/>
                <w:sz w:val="22"/>
                <w:szCs w:val="22"/>
              </w:rPr>
            </w:pPr>
            <w:r w:rsidRPr="008F22FD">
              <w:rPr>
                <w:rFonts w:cs="Arial"/>
                <w:color w:val="000000"/>
                <w:sz w:val="21"/>
                <w:szCs w:val="21"/>
              </w:rPr>
              <w:t>'./corpus/4_ai_tweet_text.txt'</w:t>
            </w:r>
          </w:p>
        </w:tc>
      </w:tr>
    </w:tbl>
    <w:p w14:paraId="23A9E4A3" w14:textId="77777777" w:rsidR="002E73E2" w:rsidRDefault="002E73E2" w:rsidP="007376C7">
      <w:pPr>
        <w:widowControl/>
        <w:shd w:val="clear" w:color="auto" w:fill="FFFFFF"/>
        <w:spacing w:line="240" w:lineRule="auto"/>
        <w:rPr>
          <w:rFonts w:cs="Arial"/>
          <w:sz w:val="22"/>
          <w:szCs w:val="22"/>
        </w:rPr>
      </w:pPr>
    </w:p>
    <w:p w14:paraId="48490677" w14:textId="6ADDDAD6" w:rsidR="00152D38" w:rsidRDefault="00152D38" w:rsidP="00152D38">
      <w:pPr>
        <w:widowControl/>
        <w:shd w:val="clear" w:color="auto" w:fill="FFFFFF"/>
        <w:spacing w:line="240" w:lineRule="auto"/>
        <w:rPr>
          <w:rFonts w:cs="Arial"/>
          <w:sz w:val="22"/>
          <w:szCs w:val="22"/>
        </w:rPr>
      </w:pPr>
      <w:r>
        <w:rPr>
          <w:rFonts w:cs="Arial"/>
          <w:sz w:val="22"/>
          <w:szCs w:val="22"/>
        </w:rPr>
        <w:t>CountVectorizer has many parameters that influence the feature word output and ultimately the overall streng</w:t>
      </w:r>
      <w:r w:rsidR="00077616">
        <w:rPr>
          <w:rFonts w:cs="Arial"/>
          <w:sz w:val="22"/>
          <w:szCs w:val="22"/>
        </w:rPr>
        <w:t>th</w:t>
      </w:r>
      <w:r>
        <w:rPr>
          <w:rFonts w:cs="Arial"/>
          <w:sz w:val="22"/>
          <w:szCs w:val="22"/>
        </w:rPr>
        <w:t xml:space="preserve"> of the vocabulary being processed. Here are a few for reference future consideration:</w:t>
      </w:r>
      <w:r w:rsidR="00E4240F">
        <w:rPr>
          <w:rFonts w:cs="Arial"/>
          <w:sz w:val="22"/>
          <w:szCs w:val="22"/>
        </w:rPr>
        <w:t xml:space="preserve"> for a complete list, follow this </w:t>
      </w:r>
      <w:hyperlink r:id="rId15" w:anchor="sklearn.feature_extraction.text.CountVectorizer" w:history="1">
        <w:r w:rsidR="00E4240F" w:rsidRPr="00E4240F">
          <w:rPr>
            <w:rStyle w:val="Hyperlink"/>
            <w:rFonts w:cs="Arial"/>
            <w:sz w:val="22"/>
            <w:szCs w:val="22"/>
          </w:rPr>
          <w:t>link</w:t>
        </w:r>
      </w:hyperlink>
      <w:r w:rsidR="00E4240F">
        <w:rPr>
          <w:rFonts w:cs="Arial"/>
          <w:sz w:val="22"/>
          <w:szCs w:val="22"/>
        </w:rPr>
        <w:t xml:space="preserve"> to the sklearn tutorial site.</w:t>
      </w:r>
    </w:p>
    <w:p w14:paraId="1FE6B5CE" w14:textId="77777777" w:rsidR="00152D38" w:rsidRPr="00152D38" w:rsidRDefault="00152D38" w:rsidP="00152D38">
      <w:pPr>
        <w:widowControl/>
        <w:numPr>
          <w:ilvl w:val="0"/>
          <w:numId w:val="26"/>
        </w:numPr>
        <w:shd w:val="clear" w:color="auto" w:fill="FFFFFF"/>
        <w:spacing w:line="240" w:lineRule="auto"/>
        <w:rPr>
          <w:rFonts w:cs="Arial"/>
          <w:sz w:val="22"/>
          <w:szCs w:val="22"/>
        </w:rPr>
      </w:pPr>
      <w:r w:rsidRPr="00152D38">
        <w:rPr>
          <w:rFonts w:cs="Arial"/>
          <w:b/>
          <w:bCs/>
          <w:color w:val="000000"/>
          <w:sz w:val="22"/>
          <w:szCs w:val="22"/>
          <w:shd w:val="clear" w:color="auto" w:fill="FFFFFF"/>
        </w:rPr>
        <w:t>Min_df</w:t>
      </w:r>
      <w:r w:rsidRPr="00152D38">
        <w:rPr>
          <w:rFonts w:cs="Arial"/>
          <w:color w:val="000000"/>
          <w:sz w:val="22"/>
          <w:szCs w:val="22"/>
          <w:shd w:val="clear" w:color="auto" w:fill="FFFFFF"/>
        </w:rPr>
        <w:t xml:space="preserve"> </w:t>
      </w:r>
    </w:p>
    <w:p w14:paraId="3489CED6" w14:textId="54D23922" w:rsidR="00152D38" w:rsidRPr="00152D38" w:rsidRDefault="00152D38" w:rsidP="00152D38">
      <w:pPr>
        <w:widowControl/>
        <w:numPr>
          <w:ilvl w:val="1"/>
          <w:numId w:val="26"/>
        </w:numPr>
        <w:shd w:val="clear" w:color="auto" w:fill="FFFFFF"/>
        <w:spacing w:line="240" w:lineRule="auto"/>
        <w:rPr>
          <w:rFonts w:cs="Arial"/>
          <w:sz w:val="22"/>
          <w:szCs w:val="22"/>
        </w:rPr>
      </w:pPr>
      <w:r w:rsidRPr="00152D38">
        <w:rPr>
          <w:rFonts w:cs="Arial"/>
          <w:color w:val="000000"/>
          <w:sz w:val="22"/>
          <w:szCs w:val="22"/>
          <w:shd w:val="clear" w:color="auto" w:fill="FFFFFF"/>
        </w:rPr>
        <w:t>ignores terms that have a document frequency (presence in % of documents) strictly lower than the given threshold. For example, Min_df=0.66 requires that a term appear in 66% of the docuemnts for it to be considered part of the vocabulary.</w:t>
      </w:r>
    </w:p>
    <w:p w14:paraId="5074D2C8" w14:textId="70D966B7" w:rsidR="00152D38" w:rsidRPr="00152D38" w:rsidRDefault="00152D38" w:rsidP="00152D38">
      <w:pPr>
        <w:widowControl/>
        <w:numPr>
          <w:ilvl w:val="1"/>
          <w:numId w:val="26"/>
        </w:numPr>
        <w:shd w:val="clear" w:color="auto" w:fill="FFFFFF"/>
        <w:spacing w:line="240" w:lineRule="auto"/>
        <w:rPr>
          <w:rFonts w:cs="Arial"/>
          <w:sz w:val="22"/>
          <w:szCs w:val="22"/>
        </w:rPr>
      </w:pPr>
      <w:r w:rsidRPr="00152D38">
        <w:rPr>
          <w:rFonts w:cs="Arial"/>
          <w:color w:val="000000"/>
          <w:sz w:val="22"/>
          <w:szCs w:val="22"/>
          <w:shd w:val="clear" w:color="auto" w:fill="FFFFFF"/>
        </w:rPr>
        <w:t>Sometimes min_df is used to limit the vocabulary size, so it learns only those terms that appear in at least 10%, 20%, etc. of the documents.</w:t>
      </w:r>
    </w:p>
    <w:p w14:paraId="5F46743D" w14:textId="0CE4E788" w:rsidR="00152D38" w:rsidRPr="00152D38" w:rsidRDefault="00152D38" w:rsidP="00152D38">
      <w:pPr>
        <w:widowControl/>
        <w:numPr>
          <w:ilvl w:val="0"/>
          <w:numId w:val="26"/>
        </w:numPr>
        <w:shd w:val="clear" w:color="auto" w:fill="FFFFFF"/>
        <w:spacing w:line="240" w:lineRule="auto"/>
        <w:rPr>
          <w:rFonts w:cs="Arial"/>
          <w:b/>
          <w:bCs/>
          <w:sz w:val="22"/>
          <w:szCs w:val="22"/>
        </w:rPr>
      </w:pPr>
      <w:r w:rsidRPr="00152D38">
        <w:rPr>
          <w:rFonts w:cs="Arial"/>
          <w:b/>
          <w:bCs/>
          <w:color w:val="000000"/>
          <w:sz w:val="22"/>
          <w:szCs w:val="22"/>
          <w:shd w:val="clear" w:color="auto" w:fill="FFFFFF"/>
        </w:rPr>
        <w:t>Max_df</w:t>
      </w:r>
    </w:p>
    <w:p w14:paraId="44930ECB" w14:textId="532554A4" w:rsidR="00152D38" w:rsidRPr="00152D38" w:rsidRDefault="00152D38" w:rsidP="00152D38">
      <w:pPr>
        <w:widowControl/>
        <w:numPr>
          <w:ilvl w:val="1"/>
          <w:numId w:val="26"/>
        </w:numPr>
        <w:shd w:val="clear" w:color="auto" w:fill="FFFFFF"/>
        <w:spacing w:line="240" w:lineRule="auto"/>
        <w:rPr>
          <w:rFonts w:cs="Arial"/>
          <w:sz w:val="22"/>
          <w:szCs w:val="22"/>
        </w:rPr>
      </w:pPr>
      <w:r w:rsidRPr="00152D38">
        <w:rPr>
          <w:rFonts w:cs="Arial"/>
          <w:color w:val="000000"/>
          <w:sz w:val="22"/>
          <w:szCs w:val="22"/>
          <w:shd w:val="clear" w:color="auto" w:fill="FFFFFF"/>
        </w:rPr>
        <w:lastRenderedPageBreak/>
        <w:t>When building the vocabulary, it ignores terms that have a document frequency strictly higher than the given threshold. This could be used to exclude terms that are too frequent and are unlikely to help predict the label</w:t>
      </w:r>
      <w:r w:rsidRPr="00152D38">
        <w:rPr>
          <w:rFonts w:ascii="Helvetica" w:hAnsi="Helvetica" w:cs="Helvetica"/>
          <w:b/>
          <w:bCs/>
          <w:color w:val="000000"/>
          <w:sz w:val="21"/>
          <w:szCs w:val="21"/>
          <w:shd w:val="clear" w:color="auto" w:fill="FFFFFF"/>
        </w:rPr>
        <w:t>.</w:t>
      </w:r>
    </w:p>
    <w:p w14:paraId="1818F207" w14:textId="77777777" w:rsidR="002E73E2" w:rsidRPr="007376C7" w:rsidRDefault="002E73E2" w:rsidP="007376C7">
      <w:pPr>
        <w:widowControl/>
        <w:shd w:val="clear" w:color="auto" w:fill="FFFFFF"/>
        <w:spacing w:line="240" w:lineRule="auto"/>
        <w:rPr>
          <w:rFonts w:cs="Arial"/>
          <w:color w:val="24292E"/>
          <w:sz w:val="22"/>
          <w:szCs w:val="22"/>
        </w:rPr>
      </w:pPr>
    </w:p>
    <w:p w14:paraId="1009BD5A" w14:textId="0CC5CB3C" w:rsidR="00125D34" w:rsidRPr="00125D34" w:rsidRDefault="00424577" w:rsidP="00125D34">
      <w:pPr>
        <w:pStyle w:val="Heading3"/>
      </w:pPr>
      <w:bookmarkStart w:id="17" w:name="_Toc22226896"/>
      <w:r>
        <w:t>CountVectorizer</w:t>
      </w:r>
      <w:r w:rsidR="00453723">
        <w:t xml:space="preserve"> </w:t>
      </w:r>
      <w:r w:rsidR="00125D34">
        <w:t>Results</w:t>
      </w:r>
      <w:bookmarkEnd w:id="17"/>
    </w:p>
    <w:p w14:paraId="25A27398" w14:textId="0DDCF0B0" w:rsidR="00B908BF" w:rsidRPr="00893546" w:rsidRDefault="00861462" w:rsidP="00125D34">
      <w:pPr>
        <w:pStyle w:val="VIBody"/>
        <w:rPr>
          <w:rFonts w:ascii="Arial" w:hAnsi="Arial"/>
          <w:lang w:val="en-US"/>
        </w:rPr>
      </w:pPr>
      <w:r w:rsidRPr="00893546">
        <w:rPr>
          <w:rFonts w:ascii="Arial" w:hAnsi="Arial"/>
          <w:lang w:val="en-US"/>
        </w:rPr>
        <w:t>Figure 3.1: Top 20 most frequent, incremented by 10, Vocabulary Terms</w:t>
      </w:r>
    </w:p>
    <w:p w14:paraId="556A0091" w14:textId="654A63EB" w:rsidR="00E4240F" w:rsidRDefault="00861462" w:rsidP="00125D34">
      <w:pPr>
        <w:pStyle w:val="VIBody"/>
        <w:rPr>
          <w:rFonts w:ascii="Arial" w:hAnsi="Arial"/>
          <w:sz w:val="22"/>
          <w:szCs w:val="22"/>
          <w:lang w:val="en-US"/>
        </w:rPr>
      </w:pPr>
      <w:r w:rsidRPr="00893546">
        <w:rPr>
          <w:rFonts w:ascii="Arial" w:hAnsi="Arial"/>
          <w:noProof/>
          <w:sz w:val="22"/>
          <w:szCs w:val="22"/>
        </w:rPr>
        <w:pict w14:anchorId="3CDF1263">
          <v:shape id="_x0000_s1045" type="#_x0000_t75" style="position:absolute;margin-left:0;margin-top:1.75pt;width:99pt;height:282.45pt;z-index:6;visibility:visible;mso-wrap-style:square;mso-position-horizontal-relative:margin;mso-position-vertical-relative:text">
            <v:imagedata r:id="rId16" o:title=""/>
            <w10:wrap type="square" anchorx="margin"/>
          </v:shape>
        </w:pict>
      </w:r>
      <w:r w:rsidR="00E4240F" w:rsidRPr="00893546">
        <w:rPr>
          <w:rFonts w:ascii="Arial" w:hAnsi="Arial"/>
          <w:sz w:val="22"/>
          <w:szCs w:val="22"/>
          <w:lang w:val="en-US"/>
        </w:rPr>
        <w:t xml:space="preserve">Figure 3.1 represents the Feature Vocabulary Top 20 most frequent terms calculated by the CountVectorizer </w:t>
      </w:r>
      <w:r w:rsidR="001A5B40" w:rsidRPr="00893546">
        <w:rPr>
          <w:rFonts w:ascii="Arial" w:hAnsi="Arial"/>
          <w:sz w:val="22"/>
          <w:szCs w:val="22"/>
          <w:lang w:val="en-US"/>
        </w:rPr>
        <w:t>fit method after learning a vocabulary of all tokens in the raw tweet document collection.</w:t>
      </w:r>
      <w:r w:rsidRPr="00893546">
        <w:rPr>
          <w:rFonts w:ascii="Arial" w:hAnsi="Arial"/>
          <w:sz w:val="22"/>
          <w:szCs w:val="22"/>
          <w:lang w:val="en-US"/>
        </w:rPr>
        <w:t xml:space="preserve"> It's evident that more text cleaning is required to clean non-sensible words from this list. Additional parameter tuning specified in section 3.1.2 could y</w:t>
      </w:r>
      <w:r w:rsidR="00077616">
        <w:rPr>
          <w:rFonts w:ascii="Arial" w:hAnsi="Arial"/>
          <w:sz w:val="22"/>
          <w:szCs w:val="22"/>
          <w:lang w:val="en-US"/>
        </w:rPr>
        <w:t>ie</w:t>
      </w:r>
      <w:r w:rsidRPr="00893546">
        <w:rPr>
          <w:rFonts w:ascii="Arial" w:hAnsi="Arial"/>
          <w:sz w:val="22"/>
          <w:szCs w:val="22"/>
          <w:lang w:val="en-US"/>
        </w:rPr>
        <w:t>ld better results.</w:t>
      </w:r>
    </w:p>
    <w:p w14:paraId="6AF18E74" w14:textId="77777777" w:rsidR="00832CFE" w:rsidRPr="009D2693" w:rsidRDefault="00832CFE" w:rsidP="00125D34">
      <w:pPr>
        <w:pStyle w:val="VIBody"/>
        <w:rPr>
          <w:rFonts w:ascii="Arial" w:hAnsi="Arial"/>
          <w:sz w:val="22"/>
          <w:szCs w:val="22"/>
          <w:lang w:val="en-US"/>
        </w:rPr>
      </w:pPr>
    </w:p>
    <w:p w14:paraId="3DE59404" w14:textId="5020B1A9" w:rsidR="00E4240F" w:rsidRDefault="00515E2D" w:rsidP="00125D34">
      <w:pPr>
        <w:pStyle w:val="VIBody"/>
        <w:rPr>
          <w:rFonts w:ascii="Arial" w:hAnsi="Arial"/>
          <w:sz w:val="22"/>
          <w:szCs w:val="22"/>
          <w:lang w:val="en-US"/>
        </w:rPr>
      </w:pPr>
      <w:r>
        <w:rPr>
          <w:rFonts w:ascii="Arial" w:hAnsi="Arial"/>
          <w:sz w:val="22"/>
          <w:szCs w:val="22"/>
          <w:lang w:val="en-US"/>
        </w:rPr>
        <w:t>The output from the transform method on this document collection</w:t>
      </w:r>
      <w:r w:rsidR="003C7264">
        <w:rPr>
          <w:rFonts w:ascii="Arial" w:hAnsi="Arial"/>
          <w:sz w:val="22"/>
          <w:szCs w:val="22"/>
          <w:lang w:val="en-US"/>
        </w:rPr>
        <w:t xml:space="preserve"> yields the DTM details shown</w:t>
      </w:r>
      <w:r w:rsidR="00156B4A">
        <w:rPr>
          <w:rFonts w:ascii="Arial" w:hAnsi="Arial"/>
          <w:sz w:val="22"/>
          <w:szCs w:val="22"/>
          <w:lang w:val="en-US"/>
        </w:rPr>
        <w:t xml:space="preserve"> </w:t>
      </w:r>
      <w:r w:rsidR="003C7264">
        <w:rPr>
          <w:rFonts w:ascii="Arial" w:hAnsi="Arial"/>
          <w:sz w:val="22"/>
          <w:szCs w:val="22"/>
          <w:lang w:val="en-US"/>
        </w:rPr>
        <w:t>in Table 3.1.</w:t>
      </w:r>
      <w:r w:rsidR="00156B4A">
        <w:rPr>
          <w:rFonts w:ascii="Arial" w:hAnsi="Arial"/>
          <w:sz w:val="22"/>
          <w:szCs w:val="22"/>
          <w:lang w:val="en-US"/>
        </w:rPr>
        <w:t xml:space="preserve"> As a sparse matrix the overall size of this object is reduced to a size of 18,124 which represents fields in the matrix that have a value. If a sparse matrix wasn't used, and rather an integer 0 filed in for each feature vector document a term wasn't present in, the overall size of this object would have been 12,505,929 (@ *4 bytes = 50 MB)</w:t>
      </w:r>
    </w:p>
    <w:p w14:paraId="3E41D8B0" w14:textId="7C4C16C8" w:rsidR="00515E2D" w:rsidRPr="00535ECD" w:rsidRDefault="00535ECD" w:rsidP="00125D34">
      <w:pPr>
        <w:pStyle w:val="VIBody"/>
        <w:rPr>
          <w:rFonts w:ascii="Arial" w:hAnsi="Arial"/>
          <w:lang w:val="en-US"/>
        </w:rPr>
      </w:pPr>
      <w:r w:rsidRPr="00535ECD">
        <w:rPr>
          <w:rFonts w:ascii="Arial" w:hAnsi="Arial"/>
          <w:lang w:val="en-US"/>
        </w:rPr>
        <w:t xml:space="preserve">Table 3.1: </w:t>
      </w:r>
      <w:r w:rsidR="00515E2D" w:rsidRPr="00535ECD">
        <w:rPr>
          <w:rFonts w:ascii="Arial" w:hAnsi="Arial"/>
          <w:lang w:val="en-US"/>
        </w:rPr>
        <w:t>Document Term Matrix Dimensions</w:t>
      </w:r>
    </w:p>
    <w:tbl>
      <w:tblPr>
        <w:tblW w:w="0" w:type="auto"/>
        <w:tblBorders>
          <w:top w:val="single" w:sz="12" w:space="0" w:color="008000"/>
          <w:bottom w:val="single" w:sz="12" w:space="0" w:color="008000"/>
        </w:tblBorders>
        <w:tblLook w:val="04A0" w:firstRow="1" w:lastRow="0" w:firstColumn="1" w:lastColumn="0" w:noHBand="0" w:noVBand="1"/>
      </w:tblPr>
      <w:tblGrid>
        <w:gridCol w:w="756"/>
        <w:gridCol w:w="1134"/>
        <w:gridCol w:w="1350"/>
        <w:gridCol w:w="2387"/>
      </w:tblGrid>
      <w:tr w:rsidR="008F22FD" w:rsidRPr="008F22FD" w14:paraId="45EE59A7" w14:textId="77777777" w:rsidTr="008F22FD">
        <w:tc>
          <w:tcPr>
            <w:tcW w:w="756" w:type="dxa"/>
            <w:tcBorders>
              <w:top w:val="single" w:sz="4" w:space="0" w:color="4472C4"/>
              <w:bottom w:val="single" w:sz="4" w:space="0" w:color="4472C4"/>
            </w:tcBorders>
            <w:shd w:val="clear" w:color="auto" w:fill="auto"/>
          </w:tcPr>
          <w:p w14:paraId="60A5089F" w14:textId="3DF4D6D7" w:rsidR="00515E2D" w:rsidRPr="008F22FD" w:rsidRDefault="00515E2D" w:rsidP="008F22FD">
            <w:pPr>
              <w:pStyle w:val="VIBody"/>
              <w:widowControl w:val="0"/>
              <w:jc w:val="center"/>
              <w:rPr>
                <w:rFonts w:ascii="Arial" w:hAnsi="Arial"/>
                <w:sz w:val="18"/>
                <w:szCs w:val="18"/>
                <w:lang w:val="en-US"/>
              </w:rPr>
            </w:pPr>
            <w:r w:rsidRPr="008F22FD">
              <w:rPr>
                <w:rFonts w:ascii="Arial" w:hAnsi="Arial"/>
                <w:sz w:val="18"/>
                <w:szCs w:val="18"/>
                <w:lang w:val="en-US"/>
              </w:rPr>
              <w:t>Size</w:t>
            </w:r>
          </w:p>
        </w:tc>
        <w:tc>
          <w:tcPr>
            <w:tcW w:w="1134" w:type="dxa"/>
            <w:tcBorders>
              <w:top w:val="single" w:sz="4" w:space="0" w:color="4472C4"/>
              <w:bottom w:val="single" w:sz="4" w:space="0" w:color="4472C4"/>
            </w:tcBorders>
            <w:shd w:val="clear" w:color="auto" w:fill="auto"/>
          </w:tcPr>
          <w:p w14:paraId="36489C45" w14:textId="27EE9CB1" w:rsidR="00515E2D" w:rsidRPr="008F22FD" w:rsidRDefault="00515E2D" w:rsidP="008F22FD">
            <w:pPr>
              <w:pStyle w:val="VIBody"/>
              <w:widowControl w:val="0"/>
              <w:jc w:val="center"/>
              <w:rPr>
                <w:rFonts w:ascii="Arial" w:hAnsi="Arial"/>
                <w:sz w:val="18"/>
                <w:szCs w:val="18"/>
                <w:lang w:val="en-US"/>
              </w:rPr>
            </w:pPr>
            <w:r w:rsidRPr="008F22FD">
              <w:rPr>
                <w:rFonts w:ascii="Arial" w:hAnsi="Arial"/>
                <w:sz w:val="18"/>
                <w:szCs w:val="18"/>
                <w:lang w:val="en-US"/>
              </w:rPr>
              <w:t>Rows</w:t>
            </w:r>
          </w:p>
        </w:tc>
        <w:tc>
          <w:tcPr>
            <w:tcW w:w="1350" w:type="dxa"/>
            <w:tcBorders>
              <w:top w:val="single" w:sz="4" w:space="0" w:color="4472C4"/>
              <w:bottom w:val="single" w:sz="4" w:space="0" w:color="4472C4"/>
            </w:tcBorders>
            <w:shd w:val="clear" w:color="auto" w:fill="auto"/>
          </w:tcPr>
          <w:p w14:paraId="1A9FDB1C" w14:textId="7911DEBC" w:rsidR="00515E2D" w:rsidRPr="008F22FD" w:rsidRDefault="00515E2D" w:rsidP="008F22FD">
            <w:pPr>
              <w:pStyle w:val="VIBody"/>
              <w:widowControl w:val="0"/>
              <w:jc w:val="center"/>
              <w:rPr>
                <w:rFonts w:ascii="Arial" w:hAnsi="Arial"/>
                <w:sz w:val="18"/>
                <w:szCs w:val="18"/>
                <w:lang w:val="en-US"/>
              </w:rPr>
            </w:pPr>
            <w:r w:rsidRPr="008F22FD">
              <w:rPr>
                <w:rFonts w:ascii="Arial" w:hAnsi="Arial"/>
                <w:sz w:val="18"/>
                <w:szCs w:val="18"/>
                <w:lang w:val="en-US"/>
              </w:rPr>
              <w:t>Columns</w:t>
            </w:r>
          </w:p>
        </w:tc>
        <w:tc>
          <w:tcPr>
            <w:tcW w:w="1890" w:type="dxa"/>
            <w:tcBorders>
              <w:top w:val="single" w:sz="4" w:space="0" w:color="4472C4"/>
              <w:bottom w:val="single" w:sz="4" w:space="0" w:color="4472C4"/>
            </w:tcBorders>
            <w:shd w:val="clear" w:color="auto" w:fill="auto"/>
          </w:tcPr>
          <w:p w14:paraId="01A58510" w14:textId="328E5F53" w:rsidR="00515E2D" w:rsidRPr="008F22FD" w:rsidRDefault="00515E2D" w:rsidP="008F22FD">
            <w:pPr>
              <w:pStyle w:val="VIBody"/>
              <w:widowControl w:val="0"/>
              <w:jc w:val="center"/>
              <w:rPr>
                <w:rFonts w:ascii="Arial" w:hAnsi="Arial"/>
                <w:sz w:val="18"/>
                <w:szCs w:val="18"/>
                <w:lang w:val="en-US"/>
              </w:rPr>
            </w:pPr>
            <w:r w:rsidRPr="008F22FD">
              <w:rPr>
                <w:rFonts w:ascii="Arial" w:hAnsi="Arial"/>
                <w:sz w:val="18"/>
                <w:szCs w:val="18"/>
                <w:lang w:val="en-US"/>
              </w:rPr>
              <w:t>DataType</w:t>
            </w:r>
          </w:p>
        </w:tc>
      </w:tr>
      <w:tr w:rsidR="008F22FD" w:rsidRPr="008F22FD" w14:paraId="69153280" w14:textId="77777777" w:rsidTr="008F22FD">
        <w:tc>
          <w:tcPr>
            <w:tcW w:w="756" w:type="dxa"/>
            <w:tcBorders>
              <w:top w:val="single" w:sz="4" w:space="0" w:color="4472C4"/>
              <w:bottom w:val="single" w:sz="4" w:space="0" w:color="4472C4"/>
            </w:tcBorders>
            <w:shd w:val="clear" w:color="auto" w:fill="auto"/>
          </w:tcPr>
          <w:p w14:paraId="695C9D4E" w14:textId="187BE20E" w:rsidR="00515E2D" w:rsidRPr="008F22FD" w:rsidRDefault="00515E2D" w:rsidP="008F22FD">
            <w:pPr>
              <w:pStyle w:val="VIBody"/>
              <w:widowControl w:val="0"/>
              <w:jc w:val="center"/>
              <w:rPr>
                <w:rFonts w:ascii="Arial" w:hAnsi="Arial"/>
                <w:sz w:val="18"/>
                <w:szCs w:val="18"/>
                <w:lang w:val="en-US"/>
              </w:rPr>
            </w:pPr>
            <w:r w:rsidRPr="008F22FD">
              <w:rPr>
                <w:rFonts w:ascii="Arial" w:hAnsi="Arial"/>
                <w:sz w:val="18"/>
                <w:szCs w:val="18"/>
                <w:lang w:val="en-US"/>
              </w:rPr>
              <w:t>18124</w:t>
            </w:r>
          </w:p>
        </w:tc>
        <w:tc>
          <w:tcPr>
            <w:tcW w:w="1134" w:type="dxa"/>
            <w:tcBorders>
              <w:top w:val="single" w:sz="4" w:space="0" w:color="4472C4"/>
              <w:bottom w:val="single" w:sz="4" w:space="0" w:color="4472C4"/>
            </w:tcBorders>
            <w:shd w:val="clear" w:color="auto" w:fill="auto"/>
          </w:tcPr>
          <w:p w14:paraId="210B9EA4" w14:textId="0150AEA6" w:rsidR="00515E2D" w:rsidRPr="008F22FD" w:rsidRDefault="00515E2D" w:rsidP="008F22FD">
            <w:pPr>
              <w:pStyle w:val="VIBody"/>
              <w:widowControl w:val="0"/>
              <w:jc w:val="center"/>
              <w:rPr>
                <w:rFonts w:ascii="Arial" w:hAnsi="Arial"/>
                <w:sz w:val="18"/>
                <w:szCs w:val="18"/>
                <w:lang w:val="en-US"/>
              </w:rPr>
            </w:pPr>
            <w:r w:rsidRPr="008F22FD">
              <w:rPr>
                <w:rFonts w:ascii="Arial" w:hAnsi="Arial"/>
                <w:sz w:val="18"/>
                <w:szCs w:val="18"/>
                <w:lang w:val="en-US"/>
              </w:rPr>
              <w:t>2649</w:t>
            </w:r>
          </w:p>
        </w:tc>
        <w:tc>
          <w:tcPr>
            <w:tcW w:w="1350" w:type="dxa"/>
            <w:tcBorders>
              <w:top w:val="single" w:sz="4" w:space="0" w:color="4472C4"/>
              <w:bottom w:val="single" w:sz="4" w:space="0" w:color="4472C4"/>
            </w:tcBorders>
            <w:shd w:val="clear" w:color="auto" w:fill="auto"/>
          </w:tcPr>
          <w:p w14:paraId="55D1C33B" w14:textId="3546318F" w:rsidR="00515E2D" w:rsidRPr="008F22FD" w:rsidRDefault="00515E2D" w:rsidP="008F22FD">
            <w:pPr>
              <w:pStyle w:val="VIBody"/>
              <w:widowControl w:val="0"/>
              <w:jc w:val="center"/>
              <w:rPr>
                <w:rFonts w:ascii="Arial" w:hAnsi="Arial"/>
                <w:sz w:val="18"/>
                <w:szCs w:val="18"/>
                <w:lang w:val="en-US"/>
              </w:rPr>
            </w:pPr>
            <w:r w:rsidRPr="008F22FD">
              <w:rPr>
                <w:rFonts w:ascii="Arial" w:hAnsi="Arial"/>
                <w:sz w:val="18"/>
                <w:szCs w:val="18"/>
                <w:lang w:val="en-US"/>
              </w:rPr>
              <w:t>4721</w:t>
            </w:r>
          </w:p>
        </w:tc>
        <w:tc>
          <w:tcPr>
            <w:tcW w:w="1890" w:type="dxa"/>
            <w:tcBorders>
              <w:top w:val="single" w:sz="4" w:space="0" w:color="4472C4"/>
              <w:bottom w:val="single" w:sz="4" w:space="0" w:color="4472C4"/>
            </w:tcBorders>
            <w:shd w:val="clear" w:color="auto" w:fill="auto"/>
          </w:tcPr>
          <w:p w14:paraId="6B3B9D7A" w14:textId="2A3BD44F" w:rsidR="00515E2D" w:rsidRPr="008F22FD" w:rsidRDefault="00515E2D" w:rsidP="008F22FD">
            <w:pPr>
              <w:pStyle w:val="VIBody"/>
              <w:widowControl w:val="0"/>
              <w:jc w:val="center"/>
              <w:rPr>
                <w:rFonts w:ascii="Arial" w:hAnsi="Arial"/>
                <w:sz w:val="18"/>
                <w:szCs w:val="18"/>
                <w:lang w:val="en-US"/>
              </w:rPr>
            </w:pPr>
            <w:r w:rsidRPr="008F22FD">
              <w:rPr>
                <w:rFonts w:ascii="Arial" w:hAnsi="Arial"/>
                <w:sz w:val="18"/>
                <w:szCs w:val="18"/>
                <w:lang w:val="en-US"/>
              </w:rPr>
              <w:t>scipy.sparse.csr.csr_matrix</w:t>
            </w:r>
          </w:p>
        </w:tc>
      </w:tr>
    </w:tbl>
    <w:p w14:paraId="64394A02" w14:textId="77777777" w:rsidR="002E73E2" w:rsidRPr="009D2693" w:rsidRDefault="002E73E2" w:rsidP="00125D34">
      <w:pPr>
        <w:pStyle w:val="VIBody"/>
        <w:rPr>
          <w:rFonts w:ascii="Arial" w:hAnsi="Arial"/>
          <w:sz w:val="22"/>
          <w:szCs w:val="22"/>
          <w:lang w:val="en-US"/>
        </w:rPr>
      </w:pPr>
    </w:p>
    <w:p w14:paraId="5467CC6E" w14:textId="77777777" w:rsidR="00931D0A" w:rsidRPr="009D2693" w:rsidRDefault="00931D0A" w:rsidP="00C107D9">
      <w:pPr>
        <w:pStyle w:val="VIBody"/>
        <w:spacing w:before="0" w:after="0"/>
        <w:rPr>
          <w:rFonts w:ascii="Arial" w:hAnsi="Arial"/>
          <w:sz w:val="22"/>
          <w:szCs w:val="22"/>
          <w:lang w:val="en-US"/>
        </w:rPr>
      </w:pPr>
    </w:p>
    <w:p w14:paraId="2D1A7B9E" w14:textId="77777777" w:rsidR="00931D0A" w:rsidRPr="009D2693" w:rsidRDefault="00931D0A" w:rsidP="00C107D9">
      <w:pPr>
        <w:pStyle w:val="VIBody"/>
        <w:spacing w:before="0" w:after="0"/>
        <w:rPr>
          <w:rFonts w:ascii="Arial" w:hAnsi="Arial"/>
          <w:sz w:val="22"/>
          <w:szCs w:val="22"/>
          <w:lang w:val="en-US"/>
        </w:rPr>
      </w:pPr>
    </w:p>
    <w:p w14:paraId="6C052633" w14:textId="7058B137" w:rsidR="00931D0A" w:rsidRPr="009D2693" w:rsidRDefault="00005299" w:rsidP="00C107D9">
      <w:pPr>
        <w:pStyle w:val="VIBody"/>
        <w:spacing w:before="0" w:after="0"/>
        <w:rPr>
          <w:rFonts w:ascii="Arial" w:hAnsi="Arial"/>
          <w:sz w:val="22"/>
          <w:szCs w:val="22"/>
          <w:lang w:val="en-US"/>
        </w:rPr>
      </w:pPr>
      <w:r>
        <w:rPr>
          <w:rFonts w:ascii="Arial" w:hAnsi="Arial"/>
          <w:sz w:val="22"/>
          <w:szCs w:val="22"/>
          <w:lang w:val="en-US"/>
        </w:rPr>
        <w:t>A data</w:t>
      </w:r>
      <w:r w:rsidR="00077616">
        <w:rPr>
          <w:rFonts w:ascii="Arial" w:hAnsi="Arial"/>
          <w:sz w:val="22"/>
          <w:szCs w:val="22"/>
          <w:lang w:val="en-US"/>
        </w:rPr>
        <w:t xml:space="preserve"> </w:t>
      </w:r>
      <w:r>
        <w:rPr>
          <w:rFonts w:ascii="Arial" w:hAnsi="Arial"/>
          <w:sz w:val="22"/>
          <w:szCs w:val="22"/>
          <w:lang w:val="en-US"/>
        </w:rPr>
        <w:t>frame representation of this sparse matrix output is represented in figure 3.2 below. For a complete view of the vectorization for these tweet documents, refer to 'feature_vector_tf.txt' included in the submission content under the ./data directory. The output format of the 'feature_vector_tf.txt' file is: '{document_name} {word_feature} {dtf_count}'</w:t>
      </w:r>
      <w:r w:rsidR="00862E0D">
        <w:rPr>
          <w:rFonts w:ascii="Arial" w:hAnsi="Arial"/>
          <w:sz w:val="22"/>
          <w:szCs w:val="22"/>
          <w:lang w:val="en-US"/>
        </w:rPr>
        <w:t>. A snippet of that txt file is shown below in table 3.2.</w:t>
      </w:r>
    </w:p>
    <w:p w14:paraId="5322E766" w14:textId="77777777" w:rsidR="00931D0A" w:rsidRPr="009D2693" w:rsidRDefault="00931D0A" w:rsidP="00C107D9">
      <w:pPr>
        <w:pStyle w:val="VIBody"/>
        <w:spacing w:before="0" w:after="0"/>
        <w:rPr>
          <w:rFonts w:ascii="Arial" w:hAnsi="Arial"/>
          <w:sz w:val="22"/>
          <w:szCs w:val="22"/>
          <w:lang w:val="en-US"/>
        </w:rPr>
      </w:pPr>
    </w:p>
    <w:p w14:paraId="7D1418AE" w14:textId="3C28002E" w:rsidR="00931D0A" w:rsidRDefault="00931D0A" w:rsidP="00C107D9">
      <w:pPr>
        <w:pStyle w:val="VIBody"/>
        <w:spacing w:before="0" w:after="0"/>
        <w:rPr>
          <w:rFonts w:ascii="Arial" w:hAnsi="Arial"/>
          <w:sz w:val="22"/>
          <w:szCs w:val="22"/>
          <w:lang w:val="en-US"/>
        </w:rPr>
      </w:pPr>
    </w:p>
    <w:p w14:paraId="659BAFB6" w14:textId="1B7F36BC" w:rsidR="00960AF0" w:rsidRPr="00960AF0" w:rsidRDefault="00960AF0" w:rsidP="00C107D9">
      <w:pPr>
        <w:pStyle w:val="VIBody"/>
        <w:spacing w:before="0" w:after="0"/>
        <w:rPr>
          <w:rFonts w:ascii="Arial" w:hAnsi="Arial"/>
          <w:sz w:val="18"/>
          <w:szCs w:val="18"/>
          <w:lang w:val="en-US"/>
        </w:rPr>
      </w:pPr>
      <w:r w:rsidRPr="00960AF0">
        <w:rPr>
          <w:noProof/>
          <w:sz w:val="18"/>
          <w:szCs w:val="18"/>
        </w:rPr>
        <w:pict w14:anchorId="78DD8F9C">
          <v:shape id="_x0000_s1046" type="#_x0000_t75" style="position:absolute;margin-left:0;margin-top:15.75pt;width:491.5pt;height:92.9pt;z-index:7;visibility:visible;mso-wrap-style:square;mso-position-horizontal-relative:margin;mso-position-vertical-relative:text">
            <v:imagedata r:id="rId17" o:title=""/>
            <w10:wrap type="square" anchorx="margin"/>
          </v:shape>
        </w:pict>
      </w:r>
      <w:r w:rsidRPr="00960AF0">
        <w:rPr>
          <w:rFonts w:ascii="Arial" w:hAnsi="Arial"/>
          <w:sz w:val="18"/>
          <w:szCs w:val="18"/>
          <w:lang w:val="en-US"/>
        </w:rPr>
        <w:t>Figure 3.2: Feature Vector - DTM Spars Matrix</w:t>
      </w:r>
    </w:p>
    <w:p w14:paraId="0703C93E" w14:textId="3DC0F561" w:rsidR="00931D0A" w:rsidRPr="009D2693" w:rsidRDefault="00931D0A" w:rsidP="00C107D9">
      <w:pPr>
        <w:pStyle w:val="VIBody"/>
        <w:spacing w:before="0" w:after="0"/>
        <w:rPr>
          <w:rFonts w:ascii="Arial" w:hAnsi="Arial"/>
          <w:sz w:val="22"/>
          <w:szCs w:val="22"/>
          <w:lang w:val="en-US"/>
        </w:rPr>
      </w:pPr>
    </w:p>
    <w:p w14:paraId="374C1715" w14:textId="3F650370" w:rsidR="004C1319" w:rsidRPr="009D2693" w:rsidRDefault="004C1319" w:rsidP="00C107D9">
      <w:pPr>
        <w:pStyle w:val="VIBody"/>
        <w:spacing w:before="0" w:after="0"/>
        <w:rPr>
          <w:rFonts w:ascii="Arial" w:hAnsi="Arial"/>
          <w:sz w:val="22"/>
          <w:szCs w:val="22"/>
          <w:lang w:val="en-US"/>
        </w:rPr>
      </w:pPr>
    </w:p>
    <w:p w14:paraId="7D1E4602" w14:textId="26E1225D" w:rsidR="00E03D2C" w:rsidRPr="00D92924" w:rsidRDefault="00D92924" w:rsidP="00E03D2C">
      <w:pPr>
        <w:pStyle w:val="Heading3"/>
        <w:numPr>
          <w:ilvl w:val="0"/>
          <w:numId w:val="0"/>
        </w:numPr>
        <w:ind w:left="864" w:hanging="864"/>
        <w:rPr>
          <w:rFonts w:ascii="Arial" w:hAnsi="Arial" w:cs="Arial"/>
          <w:b w:val="0"/>
          <w:bCs/>
          <w:i w:val="0"/>
          <w:iCs/>
          <w:sz w:val="18"/>
          <w:szCs w:val="18"/>
        </w:rPr>
      </w:pPr>
      <w:bookmarkStart w:id="18" w:name="_Toc22226897"/>
      <w:r w:rsidRPr="00D92924">
        <w:rPr>
          <w:rFonts w:ascii="Arial" w:hAnsi="Arial" w:cs="Arial"/>
          <w:b w:val="0"/>
          <w:bCs/>
          <w:i w:val="0"/>
          <w:iCs/>
          <w:sz w:val="18"/>
          <w:szCs w:val="18"/>
        </w:rPr>
        <w:t>Table 3.2: Tweet Document Feature Vector Output Snippet</w:t>
      </w:r>
      <w:bookmarkEnd w:id="18"/>
    </w:p>
    <w:tbl>
      <w:tblPr>
        <w:tblW w:w="10008" w:type="dxa"/>
        <w:tblBorders>
          <w:top w:val="single" w:sz="12" w:space="0" w:color="008000"/>
          <w:bottom w:val="single" w:sz="12" w:space="0" w:color="008000"/>
        </w:tblBorders>
        <w:tblLook w:val="04A0" w:firstRow="1" w:lastRow="0" w:firstColumn="1" w:lastColumn="0" w:noHBand="0" w:noVBand="1"/>
      </w:tblPr>
      <w:tblGrid>
        <w:gridCol w:w="10008"/>
      </w:tblGrid>
      <w:tr w:rsidR="00D92924" w14:paraId="382E68DE" w14:textId="77777777" w:rsidTr="008F22FD">
        <w:tc>
          <w:tcPr>
            <w:tcW w:w="10008" w:type="dxa"/>
            <w:tcBorders>
              <w:top w:val="single" w:sz="4" w:space="0" w:color="4472C4"/>
              <w:bottom w:val="single" w:sz="4" w:space="0" w:color="4472C4"/>
            </w:tcBorders>
            <w:shd w:val="clear" w:color="auto" w:fill="auto"/>
          </w:tcPr>
          <w:p w14:paraId="1CA9EA61" w14:textId="77777777" w:rsidR="00D92924" w:rsidRPr="008F22FD" w:rsidRDefault="00D92924" w:rsidP="008F22FD">
            <w:pPr>
              <w:pStyle w:val="VIBody"/>
              <w:spacing w:before="0" w:after="0"/>
              <w:rPr>
                <w:rFonts w:ascii="Arial" w:hAnsi="Arial"/>
                <w:sz w:val="18"/>
                <w:szCs w:val="18"/>
                <w:lang w:val="en-US"/>
              </w:rPr>
            </w:pPr>
            <w:r w:rsidRPr="008F22FD">
              <w:rPr>
                <w:rFonts w:ascii="Arial" w:hAnsi="Arial"/>
                <w:sz w:val="18"/>
                <w:szCs w:val="18"/>
                <w:lang w:val="en-US"/>
              </w:rPr>
              <w:t>1284_ai_tweet_text.txt agi 1 ai 3 available 1 data 1 deep 1 learning 1 machine 1 mfg 1 right 1 work 1</w:t>
            </w:r>
          </w:p>
          <w:p w14:paraId="3D913AAB" w14:textId="77777777" w:rsidR="00D92924" w:rsidRPr="008F22FD" w:rsidRDefault="00D92924" w:rsidP="008F22FD">
            <w:pPr>
              <w:pStyle w:val="VIBody"/>
              <w:spacing w:before="0" w:after="0"/>
              <w:rPr>
                <w:rFonts w:ascii="Arial" w:hAnsi="Arial"/>
                <w:sz w:val="18"/>
                <w:szCs w:val="18"/>
                <w:lang w:val="en-US"/>
              </w:rPr>
            </w:pPr>
            <w:r w:rsidRPr="008F22FD">
              <w:rPr>
                <w:rFonts w:ascii="Arial" w:hAnsi="Arial"/>
                <w:sz w:val="18"/>
                <w:szCs w:val="18"/>
                <w:lang w:val="en-US"/>
              </w:rPr>
              <w:t>147_ai_tweet_text.txt assistant 1 awards 1 ca 1 department 1 interesting 1 learning 3 machine 3 teaching 1</w:t>
            </w:r>
          </w:p>
          <w:p w14:paraId="07848B24" w14:textId="77777777" w:rsidR="00D92924" w:rsidRPr="008F22FD" w:rsidRDefault="00D92924" w:rsidP="008F22FD">
            <w:pPr>
              <w:pStyle w:val="VIBody"/>
              <w:spacing w:before="0" w:after="0"/>
              <w:rPr>
                <w:rFonts w:ascii="Arial" w:hAnsi="Arial"/>
                <w:sz w:val="18"/>
                <w:szCs w:val="18"/>
                <w:lang w:val="en-US"/>
              </w:rPr>
            </w:pPr>
            <w:r w:rsidRPr="008F22FD">
              <w:rPr>
                <w:rFonts w:ascii="Arial" w:hAnsi="Arial"/>
                <w:sz w:val="18"/>
                <w:szCs w:val="18"/>
                <w:lang w:val="en-US"/>
              </w:rPr>
              <w:t>1649_ai_tweet_text.txt basics 1 introduction 1 learning 3 machine 3 simplilearn 1</w:t>
            </w:r>
          </w:p>
          <w:p w14:paraId="02DA8F77" w14:textId="77777777" w:rsidR="00D92924" w:rsidRPr="008F22FD" w:rsidRDefault="00D92924" w:rsidP="008F22FD">
            <w:pPr>
              <w:pStyle w:val="VIBody"/>
              <w:spacing w:before="0" w:after="0"/>
              <w:rPr>
                <w:rFonts w:ascii="Arial" w:hAnsi="Arial"/>
                <w:sz w:val="18"/>
                <w:szCs w:val="18"/>
                <w:lang w:val="en-US"/>
              </w:rPr>
            </w:pPr>
            <w:r w:rsidRPr="008F22FD">
              <w:rPr>
                <w:rFonts w:ascii="Arial" w:hAnsi="Arial"/>
                <w:sz w:val="18"/>
                <w:szCs w:val="18"/>
                <w:lang w:val="en-US"/>
              </w:rPr>
              <w:t>1720_ai_tweet_text.txt azure 3 data 1 execute 1 factory 1 learning 1 machine 1 pipelines 2 service 1 updates 1</w:t>
            </w:r>
          </w:p>
          <w:p w14:paraId="15BE823A" w14:textId="77777777" w:rsidR="00D92924" w:rsidRPr="008F22FD" w:rsidRDefault="00D92924" w:rsidP="008F22FD">
            <w:pPr>
              <w:pStyle w:val="VIBody"/>
              <w:spacing w:before="0" w:after="0"/>
              <w:rPr>
                <w:rFonts w:ascii="Arial" w:hAnsi="Arial"/>
                <w:sz w:val="18"/>
                <w:szCs w:val="18"/>
                <w:lang w:val="en-US"/>
              </w:rPr>
            </w:pPr>
            <w:r w:rsidRPr="008F22FD">
              <w:rPr>
                <w:rFonts w:ascii="Arial" w:hAnsi="Arial"/>
                <w:sz w:val="18"/>
                <w:szCs w:val="18"/>
                <w:lang w:val="en-US"/>
              </w:rPr>
              <w:t>1753_ai_tweet_text.txt azure 3 data 1 execute 1 factory 1 friday 1 learning 1 machine 1 pipelines 1 service 1</w:t>
            </w:r>
          </w:p>
          <w:p w14:paraId="4896B52D" w14:textId="77777777" w:rsidR="00D92924" w:rsidRPr="008F22FD" w:rsidRDefault="00D92924" w:rsidP="008F22FD">
            <w:pPr>
              <w:pStyle w:val="VIBody"/>
              <w:spacing w:before="0" w:after="0"/>
              <w:rPr>
                <w:rFonts w:ascii="Arial" w:hAnsi="Arial"/>
                <w:sz w:val="18"/>
                <w:szCs w:val="18"/>
                <w:lang w:val="en-US"/>
              </w:rPr>
            </w:pPr>
            <w:r w:rsidRPr="008F22FD">
              <w:rPr>
                <w:rFonts w:ascii="Arial" w:hAnsi="Arial"/>
                <w:sz w:val="18"/>
                <w:szCs w:val="18"/>
                <w:lang w:val="en-US"/>
              </w:rPr>
              <w:t>1948_ai_tweet_text.txt deep 1 learning 3 machine 2 python 2 scikitlearn 1 stepbystep 1 tensorflow 1</w:t>
            </w:r>
          </w:p>
          <w:p w14:paraId="58B1627A" w14:textId="77777777" w:rsidR="00D92924" w:rsidRPr="008F22FD" w:rsidRDefault="00D92924" w:rsidP="008F22FD">
            <w:pPr>
              <w:pStyle w:val="VIBody"/>
              <w:spacing w:before="0" w:after="0"/>
              <w:rPr>
                <w:rFonts w:ascii="Arial" w:hAnsi="Arial"/>
                <w:sz w:val="18"/>
                <w:szCs w:val="18"/>
                <w:lang w:val="en-US"/>
              </w:rPr>
            </w:pPr>
            <w:r w:rsidRPr="008F22FD">
              <w:rPr>
                <w:rFonts w:ascii="Arial" w:hAnsi="Arial"/>
                <w:sz w:val="18"/>
                <w:szCs w:val="18"/>
                <w:lang w:val="en-US"/>
              </w:rPr>
              <w:t>2109_ai_tweet_text.txt ai 3 artificial 1 field 1 human 1 intelligence 2 isnt 1 match 1 meant 1 strong 1 theres 1 weak 2</w:t>
            </w:r>
          </w:p>
          <w:p w14:paraId="281BC813" w14:textId="77777777" w:rsidR="00D92924" w:rsidRPr="008F22FD" w:rsidRDefault="00D92924" w:rsidP="008F22FD">
            <w:pPr>
              <w:pStyle w:val="VIBody"/>
              <w:spacing w:before="0" w:after="0"/>
              <w:rPr>
                <w:rFonts w:ascii="Arial" w:hAnsi="Arial"/>
                <w:sz w:val="18"/>
                <w:szCs w:val="18"/>
                <w:lang w:val="en-US"/>
              </w:rPr>
            </w:pPr>
            <w:r w:rsidRPr="008F22FD">
              <w:rPr>
                <w:rFonts w:ascii="Arial" w:hAnsi="Arial"/>
                <w:sz w:val="18"/>
                <w:szCs w:val="18"/>
                <w:lang w:val="en-US"/>
              </w:rPr>
              <w:t>23_ai_tweet_text.txt cannibals 2 eat 1 events 1 like 1 people 3 social 1 stat 1 talk 3</w:t>
            </w:r>
          </w:p>
          <w:p w14:paraId="4CD74E01" w14:textId="77777777" w:rsidR="00D92924" w:rsidRPr="008F22FD" w:rsidRDefault="00D92924" w:rsidP="008F22FD">
            <w:pPr>
              <w:pStyle w:val="VIBody"/>
              <w:spacing w:before="0" w:after="0"/>
              <w:rPr>
                <w:rFonts w:ascii="Arial" w:hAnsi="Arial"/>
                <w:sz w:val="18"/>
                <w:szCs w:val="18"/>
                <w:lang w:val="en-US"/>
              </w:rPr>
            </w:pPr>
            <w:r w:rsidRPr="008F22FD">
              <w:rPr>
                <w:rFonts w:ascii="Arial" w:hAnsi="Arial"/>
                <w:sz w:val="18"/>
                <w:szCs w:val="18"/>
                <w:lang w:val="en-US"/>
              </w:rPr>
              <w:t>27_ai_tweet_text.txt advancements 1 ai 1 amendments 1 driving 1 ip 1 media 1 sector 3</w:t>
            </w:r>
          </w:p>
          <w:p w14:paraId="7AD852AD" w14:textId="77777777" w:rsidR="00D92924" w:rsidRPr="008F22FD" w:rsidRDefault="00D92924" w:rsidP="008F22FD">
            <w:pPr>
              <w:pStyle w:val="VIBody"/>
              <w:spacing w:before="0" w:after="0"/>
              <w:rPr>
                <w:rFonts w:ascii="Arial" w:hAnsi="Arial"/>
                <w:sz w:val="18"/>
                <w:szCs w:val="18"/>
                <w:lang w:val="en-US"/>
              </w:rPr>
            </w:pPr>
            <w:r w:rsidRPr="008F22FD">
              <w:rPr>
                <w:rFonts w:ascii="Arial" w:hAnsi="Arial"/>
                <w:sz w:val="18"/>
                <w:szCs w:val="18"/>
                <w:lang w:val="en-US"/>
              </w:rPr>
              <w:t>313_ai_tweet_text.txt applications 1 beginner 1 handbook 1 learning 3 machine 3 numpy 1 python 2 using 1</w:t>
            </w:r>
          </w:p>
          <w:p w14:paraId="57E8C0A4" w14:textId="77777777" w:rsidR="00D92924" w:rsidRPr="008F22FD" w:rsidRDefault="00D92924" w:rsidP="008F22FD">
            <w:pPr>
              <w:pStyle w:val="VIBody"/>
              <w:spacing w:before="0" w:after="0"/>
              <w:rPr>
                <w:rFonts w:ascii="Arial" w:hAnsi="Arial"/>
                <w:sz w:val="18"/>
                <w:szCs w:val="18"/>
                <w:lang w:val="en-US"/>
              </w:rPr>
            </w:pPr>
            <w:r w:rsidRPr="008F22FD">
              <w:rPr>
                <w:rFonts w:ascii="Arial" w:hAnsi="Arial"/>
                <w:sz w:val="18"/>
                <w:szCs w:val="18"/>
                <w:lang w:val="en-US"/>
              </w:rPr>
              <w:t>369_ai_tweet_text.txt beginners 1 book 1 learning 3 machine 3 manuscripts 1 python 1</w:t>
            </w:r>
          </w:p>
          <w:p w14:paraId="0EF3C08C" w14:textId="219BB0F5" w:rsidR="00D92924" w:rsidRPr="008F22FD" w:rsidRDefault="00D92924" w:rsidP="008F22FD">
            <w:pPr>
              <w:pStyle w:val="VIBody"/>
              <w:widowControl w:val="0"/>
              <w:spacing w:before="0" w:after="0"/>
              <w:rPr>
                <w:lang w:val="en-US"/>
              </w:rPr>
            </w:pPr>
            <w:r w:rsidRPr="008F22FD">
              <w:rPr>
                <w:rFonts w:ascii="Arial" w:hAnsi="Arial"/>
                <w:sz w:val="18"/>
                <w:szCs w:val="18"/>
                <w:lang w:val="en-US"/>
              </w:rPr>
              <w:t>945_ai_tweet_text.txt ai 1 email 1 fellowship 3 fellowshipthe 1 ful 1 open 3 phil 3</w:t>
            </w:r>
          </w:p>
        </w:tc>
      </w:tr>
    </w:tbl>
    <w:p w14:paraId="794E7DD3" w14:textId="77777777" w:rsidR="00D92924" w:rsidRPr="00D92924" w:rsidRDefault="00D92924" w:rsidP="00D92924">
      <w:pPr>
        <w:pStyle w:val="VIBody"/>
        <w:rPr>
          <w:lang w:val="en-US"/>
        </w:rPr>
      </w:pPr>
    </w:p>
    <w:p w14:paraId="5EA7DF59" w14:textId="77777777" w:rsidR="005C16B9" w:rsidRDefault="001665BE" w:rsidP="005C16B9">
      <w:pPr>
        <w:pStyle w:val="Heading1"/>
      </w:pPr>
      <w:bookmarkStart w:id="19" w:name="_Toc22226898"/>
      <w:r>
        <w:lastRenderedPageBreak/>
        <w:t>Conclusions</w:t>
      </w:r>
      <w:bookmarkEnd w:id="19"/>
    </w:p>
    <w:p w14:paraId="4A7ED023" w14:textId="2D02F5DC" w:rsidR="0027223C" w:rsidRPr="0027223C" w:rsidRDefault="00270CCC">
      <w:pPr>
        <w:pStyle w:val="VIBody"/>
        <w:rPr>
          <w:rFonts w:ascii="Arial" w:hAnsi="Arial"/>
          <w:sz w:val="22"/>
          <w:szCs w:val="22"/>
          <w:lang w:val="en-US"/>
        </w:rPr>
      </w:pPr>
      <w:r w:rsidRPr="0027223C">
        <w:rPr>
          <w:rFonts w:ascii="Arial" w:hAnsi="Arial"/>
          <w:sz w:val="22"/>
          <w:szCs w:val="22"/>
          <w:lang w:val="en-US"/>
        </w:rPr>
        <w:t xml:space="preserve">Further analysis should be conducted on this dataset using more of the parameter options available in the vectorization package used for this trial to </w:t>
      </w:r>
      <w:r w:rsidR="00783B3A">
        <w:rPr>
          <w:rFonts w:ascii="Arial" w:hAnsi="Arial"/>
          <w:sz w:val="22"/>
          <w:szCs w:val="22"/>
          <w:lang w:val="en-US"/>
        </w:rPr>
        <w:t>honest</w:t>
      </w:r>
      <w:r w:rsidRPr="0027223C">
        <w:rPr>
          <w:rFonts w:ascii="Arial" w:hAnsi="Arial"/>
          <w:sz w:val="22"/>
          <w:szCs w:val="22"/>
          <w:lang w:val="en-US"/>
        </w:rPr>
        <w:t>ly know if the best vectorization o</w:t>
      </w:r>
      <w:r w:rsidR="00783B3A">
        <w:rPr>
          <w:rFonts w:ascii="Arial" w:hAnsi="Arial"/>
          <w:sz w:val="22"/>
          <w:szCs w:val="22"/>
          <w:lang w:val="en-US"/>
        </w:rPr>
        <w:t>p</w:t>
      </w:r>
      <w:r w:rsidRPr="0027223C">
        <w:rPr>
          <w:rFonts w:ascii="Arial" w:hAnsi="Arial"/>
          <w:sz w:val="22"/>
          <w:szCs w:val="22"/>
          <w:lang w:val="en-US"/>
        </w:rPr>
        <w:t>tions were chosen. Many combination variations would y</w:t>
      </w:r>
      <w:r w:rsidR="00783B3A">
        <w:rPr>
          <w:rFonts w:ascii="Arial" w:hAnsi="Arial"/>
          <w:sz w:val="22"/>
          <w:szCs w:val="22"/>
          <w:lang w:val="en-US"/>
        </w:rPr>
        <w:t>ie</w:t>
      </w:r>
      <w:r w:rsidRPr="0027223C">
        <w:rPr>
          <w:rFonts w:ascii="Arial" w:hAnsi="Arial"/>
          <w:sz w:val="22"/>
          <w:szCs w:val="22"/>
          <w:lang w:val="en-US"/>
        </w:rPr>
        <w:t xml:space="preserve">ld different results provided the dataset is rich enough in content and </w:t>
      </w:r>
      <w:r w:rsidR="0027223C" w:rsidRPr="0027223C">
        <w:rPr>
          <w:rFonts w:ascii="Arial" w:hAnsi="Arial"/>
          <w:sz w:val="22"/>
          <w:szCs w:val="22"/>
          <w:lang w:val="en-US"/>
        </w:rPr>
        <w:t>representative of the general public opin</w:t>
      </w:r>
      <w:r w:rsidR="00783B3A">
        <w:rPr>
          <w:rFonts w:ascii="Arial" w:hAnsi="Arial"/>
          <w:sz w:val="22"/>
          <w:szCs w:val="22"/>
          <w:lang w:val="en-US"/>
        </w:rPr>
        <w:t>i</w:t>
      </w:r>
      <w:r w:rsidR="0027223C" w:rsidRPr="0027223C">
        <w:rPr>
          <w:rFonts w:ascii="Arial" w:hAnsi="Arial"/>
          <w:sz w:val="22"/>
          <w:szCs w:val="22"/>
          <w:lang w:val="en-US"/>
        </w:rPr>
        <w:t xml:space="preserve">on toward AI. Given the subjective nature of sentiment analysis (sometimes know as opinion mining or emotion AI) which is used to systematically identify, extract, quantify, and study affective states and subjective information, accuracy in the text preprocessing steps for vectorization is the most critical component of the overall pipeline workflow. </w:t>
      </w:r>
    </w:p>
    <w:p w14:paraId="32CE16F3" w14:textId="659EBF47" w:rsidR="0027223C" w:rsidRPr="0027223C" w:rsidRDefault="0027223C" w:rsidP="0027223C">
      <w:pPr>
        <w:pStyle w:val="VIBody"/>
        <w:rPr>
          <w:rFonts w:ascii="Arial" w:hAnsi="Arial"/>
          <w:sz w:val="22"/>
          <w:szCs w:val="22"/>
          <w:lang w:val="en-US"/>
        </w:rPr>
      </w:pPr>
      <w:r w:rsidRPr="0027223C">
        <w:rPr>
          <w:rFonts w:ascii="Arial" w:hAnsi="Arial"/>
          <w:sz w:val="22"/>
          <w:szCs w:val="22"/>
          <w:lang w:val="en-US"/>
        </w:rPr>
        <w:t xml:space="preserve">Additional thought should be considered toward </w:t>
      </w:r>
      <w:r w:rsidRPr="0027223C">
        <w:rPr>
          <w:rFonts w:ascii="Arial" w:hAnsi="Arial"/>
          <w:color w:val="000000"/>
          <w:sz w:val="22"/>
          <w:szCs w:val="22"/>
        </w:rPr>
        <w:t>problems aris</w:t>
      </w:r>
      <w:r w:rsidRPr="0027223C">
        <w:rPr>
          <w:rFonts w:ascii="Arial" w:hAnsi="Arial"/>
          <w:color w:val="000000"/>
          <w:sz w:val="22"/>
          <w:szCs w:val="22"/>
        </w:rPr>
        <w:t>ing</w:t>
      </w:r>
      <w:r w:rsidRPr="0027223C">
        <w:rPr>
          <w:rFonts w:ascii="Arial" w:hAnsi="Arial"/>
          <w:color w:val="000000"/>
          <w:sz w:val="22"/>
          <w:szCs w:val="22"/>
        </w:rPr>
        <w:t xml:space="preserve"> when the tweets are ironic, sarcastic has </w:t>
      </w:r>
      <w:r w:rsidR="00783B3A">
        <w:rPr>
          <w:rFonts w:ascii="Arial" w:hAnsi="Arial"/>
          <w:color w:val="000000"/>
          <w:sz w:val="22"/>
          <w:szCs w:val="22"/>
        </w:rPr>
        <w:t xml:space="preserve">a </w:t>
      </w:r>
      <w:r w:rsidRPr="0027223C">
        <w:rPr>
          <w:rFonts w:ascii="Arial" w:hAnsi="Arial"/>
          <w:color w:val="000000"/>
          <w:sz w:val="22"/>
          <w:szCs w:val="22"/>
        </w:rPr>
        <w:t>reference or own difficult context.</w:t>
      </w:r>
    </w:p>
    <w:p w14:paraId="2753402C" w14:textId="701B7367" w:rsidR="0027223C" w:rsidRPr="0027223C" w:rsidRDefault="0027223C" w:rsidP="0027223C">
      <w:pPr>
        <w:widowControl/>
        <w:shd w:val="clear" w:color="auto" w:fill="FFFFFF"/>
        <w:spacing w:before="240" w:line="240" w:lineRule="auto"/>
        <w:rPr>
          <w:rFonts w:cs="Arial"/>
          <w:color w:val="000000"/>
          <w:sz w:val="22"/>
          <w:szCs w:val="22"/>
        </w:rPr>
      </w:pPr>
      <w:r w:rsidRPr="0027223C">
        <w:rPr>
          <w:rFonts w:cs="Arial"/>
          <w:color w:val="000000"/>
          <w:sz w:val="22"/>
          <w:szCs w:val="22"/>
        </w:rPr>
        <w:t>Consider the following tweet: "</w:t>
      </w:r>
      <w:r w:rsidR="00352546">
        <w:rPr>
          <w:rFonts w:cs="Arial"/>
          <w:color w:val="000000"/>
          <w:sz w:val="22"/>
          <w:szCs w:val="22"/>
        </w:rPr>
        <w:t>AI self-driving cars sho</w:t>
      </w:r>
      <w:r w:rsidR="00783B3A">
        <w:rPr>
          <w:rFonts w:cs="Arial"/>
          <w:color w:val="000000"/>
          <w:sz w:val="22"/>
          <w:szCs w:val="22"/>
        </w:rPr>
        <w:t>u</w:t>
      </w:r>
      <w:r w:rsidR="00352546">
        <w:rPr>
          <w:rFonts w:cs="Arial"/>
          <w:color w:val="000000"/>
          <w:sz w:val="22"/>
          <w:szCs w:val="22"/>
        </w:rPr>
        <w:t>ld make use of fear within their action plans; you want the self-driving car to be 'fearful' of hitting other cars."</w:t>
      </w:r>
      <w:r w:rsidR="00783B3A">
        <w:rPr>
          <w:rFonts w:cs="Arial"/>
          <w:color w:val="000000"/>
          <w:sz w:val="22"/>
          <w:szCs w:val="22"/>
        </w:rPr>
        <w:t xml:space="preserve"> This is a positive tweet that's recommending and providing valuable insight AI developers need to consider regarding safety. </w:t>
      </w:r>
    </w:p>
    <w:p w14:paraId="04E6EE38" w14:textId="77777777" w:rsidR="0027223C" w:rsidRDefault="0027223C">
      <w:pPr>
        <w:pStyle w:val="VIBody"/>
        <w:rPr>
          <w:rFonts w:ascii="Arial" w:hAnsi="Arial"/>
          <w:sz w:val="22"/>
          <w:szCs w:val="22"/>
          <w:lang w:val="en-US"/>
        </w:rPr>
      </w:pPr>
    </w:p>
    <w:p w14:paraId="7A3064C1" w14:textId="6319A9D4" w:rsidR="005E2D0F" w:rsidRDefault="005E2D0F" w:rsidP="0027223C">
      <w:pPr>
        <w:pStyle w:val="VIBody"/>
        <w:rPr>
          <w:rFonts w:ascii="Arial" w:hAnsi="Arial"/>
          <w:sz w:val="22"/>
          <w:szCs w:val="22"/>
          <w:lang w:val="en-US"/>
        </w:rPr>
      </w:pPr>
    </w:p>
    <w:p w14:paraId="2D96445D" w14:textId="77777777" w:rsidR="005E2D0F" w:rsidRPr="002206F4" w:rsidRDefault="005E2D0F">
      <w:pPr>
        <w:pStyle w:val="VIBody"/>
        <w:rPr>
          <w:rFonts w:ascii="Arial" w:hAnsi="Arial"/>
          <w:sz w:val="22"/>
          <w:szCs w:val="22"/>
          <w:lang w:val="en-US"/>
        </w:rPr>
      </w:pPr>
    </w:p>
    <w:p w14:paraId="78C96E30" w14:textId="77777777" w:rsidR="005C16B9" w:rsidRDefault="005C16B9">
      <w:pPr>
        <w:pStyle w:val="VIBody"/>
        <w:rPr>
          <w:lang w:val="en-US"/>
        </w:rPr>
      </w:pPr>
    </w:p>
    <w:sectPr w:rsidR="005C16B9">
      <w:headerReference w:type="default" r:id="rId18"/>
      <w:footerReference w:type="default" r:id="rId19"/>
      <w:headerReference w:type="first" r:id="rId20"/>
      <w:footerReference w:type="first" r:id="rId21"/>
      <w:pgSz w:w="12240" w:h="15840" w:code="1"/>
      <w:pgMar w:top="1800" w:right="1080" w:bottom="1800" w:left="1440" w:header="720" w:footer="10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95F07" w14:textId="77777777" w:rsidR="008F22FD" w:rsidRDefault="008F22FD">
      <w:r>
        <w:separator/>
      </w:r>
    </w:p>
  </w:endnote>
  <w:endnote w:type="continuationSeparator" w:id="0">
    <w:p w14:paraId="6347F1E9" w14:textId="77777777" w:rsidR="008F22FD" w:rsidRDefault="008F2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3E97" w14:textId="77777777" w:rsidR="00270CCC" w:rsidRDefault="00270C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0530CD" w14:textId="77777777" w:rsidR="00270CCC" w:rsidRDefault="00270C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04C13" w14:textId="77777777" w:rsidR="00270CCC" w:rsidRDefault="00270CCC">
    <w:pPr>
      <w:pStyle w:val="Footer"/>
    </w:pPr>
    <w:r>
      <w:fldChar w:fldCharType="begin"/>
    </w:r>
    <w:r>
      <w:instrText xml:space="preserve"> PAGE   \* MERGEFORMAT </w:instrText>
    </w:r>
    <w:r>
      <w:fldChar w:fldCharType="separate"/>
    </w:r>
    <w:r>
      <w:rPr>
        <w:noProof/>
      </w:rPr>
      <w:t>2</w:t>
    </w:r>
    <w:r>
      <w:rPr>
        <w:noProof/>
      </w:rPr>
      <w:fldChar w:fldCharType="end"/>
    </w:r>
  </w:p>
  <w:p w14:paraId="12637D80" w14:textId="77777777" w:rsidR="00270CCC" w:rsidRDefault="00270C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F5045" w14:textId="77777777" w:rsidR="00270CCC" w:rsidRDefault="00270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1533E" w14:textId="77777777" w:rsidR="008F22FD" w:rsidRDefault="008F22FD">
      <w:r>
        <w:separator/>
      </w:r>
    </w:p>
  </w:footnote>
  <w:footnote w:type="continuationSeparator" w:id="0">
    <w:p w14:paraId="58703374" w14:textId="77777777" w:rsidR="008F22FD" w:rsidRDefault="008F2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755F5" w14:textId="77777777" w:rsidR="00270CCC" w:rsidRDefault="00270CCC">
    <w:pPr>
      <w:pStyle w:val="Header"/>
    </w:pPr>
    <w:r>
      <w:rPr>
        <w:noProof/>
        <w:sz w:val="20"/>
      </w:rPr>
      <w:pict w14:anchorId="3FAC85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margin-left:-1in;margin-top:-35.8pt;width:630pt;height:36pt;z-index:-1">
          <v:imagedata r:id="rId1" o:title="Solid_Bar"/>
          <w10:anchorlock/>
        </v:shape>
      </w:pict>
    </w:r>
    <w:r>
      <w:rPr>
        <w:noProof/>
        <w:sz w:val="20"/>
      </w:rPr>
      <w:pict w14:anchorId="587D68AF">
        <v:group id="_x0000_s2062" style="position:absolute;margin-left:-76.95pt;margin-top:-.3pt;width:630.9pt;height:19.9pt;z-index:-2" coordorigin="-99,714" coordsize="12240,398">
          <v:shape id="_x0000_s2063" type="#_x0000_t75" style="position:absolute;left:2421;top:716;width:9720;height:396">
            <v:imagedata r:id="rId2" o:title="Gradient_Bar"/>
          </v:shape>
          <v:shape id="_x0000_s2064" type="#_x0000_t75" style="position:absolute;left:-99;top:714;width:2553;height:398">
            <v:imagedata r:id="rId1" o:title="Solid_Bar"/>
          </v:shape>
          <w10:anchorlock/>
        </v:group>
      </w:pict>
    </w:r>
    <w:r>
      <w:rPr>
        <w:noProof/>
        <w:sz w:val="20"/>
      </w:rPr>
      <w:pict w14:anchorId="5E25E5E7">
        <v:shapetype id="_x0000_t202" coordsize="21600,21600" o:spt="202" path="m,l,21600r21600,l21600,xe">
          <v:stroke joinstyle="miter"/>
          <v:path gradientshapeok="t" o:connecttype="rect"/>
        </v:shapetype>
        <v:shape id="_x0000_s2055" type="#_x0000_t202" style="position:absolute;margin-left:261pt;margin-top:-2.3pt;width:247.05pt;height:38.5pt;z-index:1" filled="f" stroked="f">
          <v:textbox style="mso-next-textbox:#_x0000_s2055">
            <w:txbxContent>
              <w:p w14:paraId="6EF1B112" w14:textId="77777777" w:rsidR="00270CCC" w:rsidRDefault="00270CCC">
                <w:pPr>
                  <w:pStyle w:val="Header"/>
                  <w:jc w:val="right"/>
                  <w:rPr>
                    <w:b/>
                    <w:color w:val="000000"/>
                    <w:sz w:val="28"/>
                  </w:rPr>
                </w:pPr>
              </w:p>
            </w:txbxContent>
          </v:textbox>
          <w10:wrap type="square" side="left"/>
        </v:shape>
      </w:pict>
    </w:r>
  </w:p>
  <w:p w14:paraId="32D98C5E" w14:textId="77777777" w:rsidR="00270CCC" w:rsidRDefault="00270CCC">
    <w:pPr>
      <w:pStyle w:val="Header"/>
    </w:pPr>
  </w:p>
  <w:p w14:paraId="5EEACF5C" w14:textId="77777777" w:rsidR="00270CCC" w:rsidRDefault="00270CCC">
    <w:pPr>
      <w:pStyle w:val="Header"/>
    </w:pPr>
  </w:p>
  <w:p w14:paraId="7121D4C2" w14:textId="67E486C1" w:rsidR="00270CCC" w:rsidRDefault="00270CCC"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TITLE  "2019-1002 IST 736 Text Mining"  \* MERGEFORMAT </w:instrText>
    </w:r>
    <w:r>
      <w:rPr>
        <w:rFonts w:ascii="Verdana" w:hAnsi="Verdana"/>
        <w:b/>
        <w:bCs/>
        <w:sz w:val="40"/>
      </w:rPr>
      <w:fldChar w:fldCharType="separate"/>
    </w:r>
    <w:r>
      <w:rPr>
        <w:rFonts w:ascii="Verdana" w:hAnsi="Verdana"/>
        <w:b/>
        <w:bCs/>
        <w:sz w:val="40"/>
      </w:rPr>
      <w:t>2019-1002 IST 736 Text Mining</w:t>
    </w:r>
    <w:r>
      <w:rPr>
        <w:rFonts w:ascii="Verdana" w:hAnsi="Verdana"/>
        <w:b/>
        <w:bCs/>
        <w:sz w:val="40"/>
      </w:rPr>
      <w:fldChar w:fldCharType="end"/>
    </w:r>
  </w:p>
  <w:p w14:paraId="39EC1C99" w14:textId="2E47AC9D" w:rsidR="00270CCC" w:rsidRDefault="00270CCC"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SUBJECT  "Homework Assignment 2 (week 2)"  \* MERGEFORMAT </w:instrText>
    </w:r>
    <w:r>
      <w:rPr>
        <w:rFonts w:ascii="Verdana" w:hAnsi="Verdana"/>
        <w:b/>
        <w:bCs/>
        <w:sz w:val="40"/>
      </w:rPr>
      <w:fldChar w:fldCharType="separate"/>
    </w:r>
    <w:r>
      <w:rPr>
        <w:rFonts w:ascii="Verdana" w:hAnsi="Verdana"/>
        <w:b/>
        <w:bCs/>
        <w:sz w:val="40"/>
      </w:rPr>
      <w:t>Homework Assignment 2 (week 2)</w:t>
    </w:r>
    <w:r>
      <w:rPr>
        <w:rFonts w:ascii="Verdana" w:hAnsi="Verdana"/>
        <w:b/>
        <w:bCs/>
        <w:sz w:val="4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6858"/>
      <w:gridCol w:w="2700"/>
    </w:tblGrid>
    <w:tr w:rsidR="00270CCC" w14:paraId="4D99E91E" w14:textId="77777777">
      <w:tc>
        <w:tcPr>
          <w:tcW w:w="6858" w:type="dxa"/>
          <w:tcBorders>
            <w:bottom w:val="single" w:sz="24" w:space="0" w:color="0C2E82"/>
          </w:tcBorders>
        </w:tcPr>
        <w:p w14:paraId="5AABF04F" w14:textId="43100E4D" w:rsidR="00270CCC" w:rsidRDefault="00270CCC">
          <w:pPr>
            <w:pStyle w:val="Header"/>
          </w:pPr>
          <w:fldSimple w:instr=" TITLE   \* MERGEFORMAT ">
            <w:r>
              <w:t>2019-1002 IST 736 Text Mining</w:t>
            </w:r>
          </w:fldSimple>
          <w:r>
            <w:t xml:space="preserve">    </w:t>
          </w:r>
          <w:fldSimple w:instr=" AUTHOR  &quot;Ryan Timbrook&quot;  \* MERGEFORMAT ">
            <w:r>
              <w:rPr>
                <w:noProof/>
              </w:rPr>
              <w:t>Ryan Timbrook</w:t>
            </w:r>
          </w:fldSimple>
          <w:r>
            <w:tab/>
          </w:r>
        </w:p>
      </w:tc>
      <w:tc>
        <w:tcPr>
          <w:tcW w:w="2700" w:type="dxa"/>
          <w:tcBorders>
            <w:bottom w:val="single" w:sz="24" w:space="0" w:color="0C2E82"/>
          </w:tcBorders>
        </w:tcPr>
        <w:p w14:paraId="112EDB26" w14:textId="77777777" w:rsidR="00270CCC" w:rsidRDefault="00270CCC">
          <w:pPr>
            <w:pStyle w:val="Header"/>
            <w:jc w:val="right"/>
          </w:pPr>
          <w:r>
            <w:t xml:space="preserve">Version:1.0 </w:t>
          </w:r>
        </w:p>
      </w:tc>
    </w:tr>
    <w:tr w:rsidR="00270CCC" w14:paraId="6CF492CB" w14:textId="77777777">
      <w:tc>
        <w:tcPr>
          <w:tcW w:w="6858" w:type="dxa"/>
          <w:tcBorders>
            <w:top w:val="single" w:sz="24" w:space="0" w:color="0C2E82"/>
          </w:tcBorders>
        </w:tcPr>
        <w:p w14:paraId="2490F31A" w14:textId="77777777" w:rsidR="00270CCC" w:rsidRDefault="00270CCC">
          <w:pPr>
            <w:pStyle w:val="Header"/>
          </w:pPr>
        </w:p>
      </w:tc>
      <w:tc>
        <w:tcPr>
          <w:tcW w:w="2700" w:type="dxa"/>
          <w:tcBorders>
            <w:top w:val="single" w:sz="24" w:space="0" w:color="0C2E82"/>
          </w:tcBorders>
        </w:tcPr>
        <w:p w14:paraId="67CADFB2" w14:textId="77777777" w:rsidR="00270CCC" w:rsidRDefault="00270CCC">
          <w:pPr>
            <w:pStyle w:val="Header"/>
            <w:jc w:val="right"/>
          </w:pPr>
          <w:r>
            <w:t xml:space="preserve">  </w:t>
          </w:r>
        </w:p>
      </w:tc>
    </w:tr>
  </w:tbl>
  <w:p w14:paraId="7DB05B7F" w14:textId="46B38AD8" w:rsidR="00270CCC" w:rsidRDefault="00270CCC">
    <w:pPr>
      <w:pStyle w:val="Header"/>
    </w:pPr>
    <w:fldSimple w:instr=" SUBJECT   \* MERGEFORMAT ">
      <w:r>
        <w:t>Homework Assignment 2 (week 2)</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A1B2" w14:textId="77777777" w:rsidR="00270CCC" w:rsidRDefault="00270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375D"/>
    <w:multiLevelType w:val="hybridMultilevel"/>
    <w:tmpl w:val="57D4E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A2134"/>
    <w:multiLevelType w:val="hybridMultilevel"/>
    <w:tmpl w:val="EB4200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905645"/>
    <w:multiLevelType w:val="hybridMultilevel"/>
    <w:tmpl w:val="C3B4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820A3"/>
    <w:multiLevelType w:val="hybridMultilevel"/>
    <w:tmpl w:val="8424F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66E30"/>
    <w:multiLevelType w:val="multilevel"/>
    <w:tmpl w:val="E0FA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C487A"/>
    <w:multiLevelType w:val="hybridMultilevel"/>
    <w:tmpl w:val="D0CA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234F4"/>
    <w:multiLevelType w:val="hybridMultilevel"/>
    <w:tmpl w:val="5AA6242C"/>
    <w:lvl w:ilvl="0" w:tplc="EBEAFDB0">
      <w:start w:val="1"/>
      <w:numFmt w:val="bullet"/>
      <w:pStyle w:val="Heading4"/>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480D99"/>
    <w:multiLevelType w:val="hybridMultilevel"/>
    <w:tmpl w:val="355EAFC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D20567"/>
    <w:multiLevelType w:val="hybridMultilevel"/>
    <w:tmpl w:val="E99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B2F8F"/>
    <w:multiLevelType w:val="hybridMultilevel"/>
    <w:tmpl w:val="CA9A2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8A3D78"/>
    <w:multiLevelType w:val="hybridMultilevel"/>
    <w:tmpl w:val="15F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804E3"/>
    <w:multiLevelType w:val="hybridMultilevel"/>
    <w:tmpl w:val="570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84452"/>
    <w:multiLevelType w:val="multilevel"/>
    <w:tmpl w:val="68D6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86411E"/>
    <w:multiLevelType w:val="hybridMultilevel"/>
    <w:tmpl w:val="C2C4655A"/>
    <w:lvl w:ilvl="0" w:tplc="CF3835C2">
      <w:start w:val="1"/>
      <w:numFmt w:val="decimal"/>
      <w:pStyle w:val="Bullet"/>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262F72"/>
    <w:multiLevelType w:val="hybridMultilevel"/>
    <w:tmpl w:val="CE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FD6911"/>
    <w:multiLevelType w:val="hybridMultilevel"/>
    <w:tmpl w:val="0D64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E7BEE"/>
    <w:multiLevelType w:val="hybridMultilevel"/>
    <w:tmpl w:val="6A1C54C2"/>
    <w:lvl w:ilvl="0" w:tplc="E446DDBE">
      <w:start w:val="1"/>
      <w:numFmt w:val="bullet"/>
      <w:pStyle w:val="VI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1922F01"/>
    <w:multiLevelType w:val="hybridMultilevel"/>
    <w:tmpl w:val="CE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4565CA"/>
    <w:multiLevelType w:val="multilevel"/>
    <w:tmpl w:val="B95C9490"/>
    <w:lvl w:ilvl="0">
      <w:start w:val="1"/>
      <w:numFmt w:val="decimal"/>
      <w:pStyle w:val="Heading1"/>
      <w:lvlText w:val="%1"/>
      <w:lvlJc w:val="left"/>
      <w:pPr>
        <w:tabs>
          <w:tab w:val="num" w:pos="576"/>
        </w:tabs>
        <w:ind w:left="576" w:hanging="576"/>
      </w:pPr>
      <w:rPr>
        <w:rFonts w:ascii="Verdana" w:hAnsi="Verdana" w:hint="default"/>
        <w:b/>
        <w:i w:val="0"/>
        <w:color w:val="000080"/>
        <w:sz w:val="28"/>
      </w:rPr>
    </w:lvl>
    <w:lvl w:ilvl="1">
      <w:start w:val="1"/>
      <w:numFmt w:val="decimal"/>
      <w:pStyle w:val="Heading2"/>
      <w:lvlText w:val="%1.%2"/>
      <w:lvlJc w:val="left"/>
      <w:pPr>
        <w:tabs>
          <w:tab w:val="num" w:pos="864"/>
        </w:tabs>
        <w:ind w:left="864" w:hanging="864"/>
      </w:pPr>
      <w:rPr>
        <w:rFonts w:ascii="Verdana" w:hAnsi="Verdana" w:hint="default"/>
        <w:b/>
        <w:i w:val="0"/>
        <w:color w:val="000080"/>
      </w:rPr>
    </w:lvl>
    <w:lvl w:ilvl="2">
      <w:start w:val="1"/>
      <w:numFmt w:val="decimal"/>
      <w:pStyle w:val="Heading3"/>
      <w:lvlText w:val="%1.%2.%3"/>
      <w:lvlJc w:val="left"/>
      <w:pPr>
        <w:tabs>
          <w:tab w:val="num" w:pos="1080"/>
        </w:tabs>
        <w:ind w:left="864" w:hanging="864"/>
      </w:pPr>
      <w:rPr>
        <w:rFonts w:ascii="Verdana" w:hAnsi="Verdana" w:hint="default"/>
        <w:b/>
        <w:i w:val="0"/>
        <w:color w:val="000080"/>
      </w:rPr>
    </w:lvl>
    <w:lvl w:ilvl="3">
      <w:start w:val="1"/>
      <w:numFmt w:val="decimal"/>
      <w:pStyle w:val="Heading40"/>
      <w:lvlText w:val="%1.%2.%3.%4"/>
      <w:lvlJc w:val="left"/>
      <w:pPr>
        <w:tabs>
          <w:tab w:val="num" w:pos="1080"/>
        </w:tabs>
        <w:ind w:left="864" w:hanging="864"/>
      </w:pPr>
      <w:rPr>
        <w:rFonts w:ascii="Verdana" w:hAnsi="Verdana" w:hint="default"/>
        <w:b/>
        <w:i w:val="0"/>
        <w:color w:val="000080"/>
        <w:sz w:val="20"/>
      </w:rPr>
    </w:lvl>
    <w:lvl w:ilvl="4">
      <w:start w:val="1"/>
      <w:numFmt w:val="decimal"/>
      <w:pStyle w:val="Heading5"/>
      <w:lvlText w:val="%1.%2.%3.%4.%5"/>
      <w:lvlJc w:val="left"/>
      <w:pPr>
        <w:tabs>
          <w:tab w:val="num" w:pos="1080"/>
        </w:tabs>
        <w:ind w:left="864" w:hanging="864"/>
      </w:pPr>
      <w:rPr>
        <w:rFonts w:ascii="Verdana" w:hAnsi="Verdana" w:hint="default"/>
        <w:b/>
        <w:i w:val="0"/>
        <w:color w:val="000080"/>
        <w:sz w:val="18"/>
      </w:rPr>
    </w:lvl>
    <w:lvl w:ilvl="5">
      <w:start w:val="250"/>
      <w:numFmt w:val="none"/>
      <w:lvlText w:val=""/>
      <w:lvlJc w:val="left"/>
      <w:pPr>
        <w:tabs>
          <w:tab w:val="num" w:pos="360"/>
        </w:tabs>
        <w:ind w:left="360" w:hanging="360"/>
      </w:pPr>
      <w:rPr>
        <w:rFonts w:ascii="Arial Bold" w:hAnsi="Arial Bold" w:hint="default"/>
        <w:b/>
        <w:i w:val="0"/>
        <w:color w:val="auto"/>
        <w:sz w:val="20"/>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9" w15:restartNumberingAfterBreak="0">
    <w:nsid w:val="5203797A"/>
    <w:multiLevelType w:val="hybridMultilevel"/>
    <w:tmpl w:val="FCAAA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D92946"/>
    <w:multiLevelType w:val="multilevel"/>
    <w:tmpl w:val="4EBC1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F9802EC"/>
    <w:multiLevelType w:val="hybridMultilevel"/>
    <w:tmpl w:val="7D9A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5E4C5A"/>
    <w:multiLevelType w:val="multilevel"/>
    <w:tmpl w:val="9A5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D34DD0"/>
    <w:multiLevelType w:val="hybridMultilevel"/>
    <w:tmpl w:val="E93A0D20"/>
    <w:lvl w:ilvl="0" w:tplc="E5127846">
      <w:start w:val="1"/>
      <w:numFmt w:val="bullet"/>
      <w:pStyle w:val="VI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F29E467C">
      <w:numFmt w:val="bullet"/>
      <w:lvlText w:val="-"/>
      <w:lvlJc w:val="left"/>
      <w:pPr>
        <w:tabs>
          <w:tab w:val="num" w:pos="4320"/>
        </w:tabs>
        <w:ind w:left="4320" w:hanging="360"/>
      </w:pPr>
      <w:rPr>
        <w:rFonts w:ascii="Times New Roman" w:eastAsia="Times New Roman" w:hAnsi="Times New Roman" w:cs="Times New Roman"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3C4DC6"/>
    <w:multiLevelType w:val="multilevel"/>
    <w:tmpl w:val="C826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51653B"/>
    <w:multiLevelType w:val="multilevel"/>
    <w:tmpl w:val="979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3"/>
  </w:num>
  <w:num w:numId="3">
    <w:abstractNumId w:val="23"/>
  </w:num>
  <w:num w:numId="4">
    <w:abstractNumId w:val="16"/>
  </w:num>
  <w:num w:numId="5">
    <w:abstractNumId w:val="6"/>
  </w:num>
  <w:num w:numId="6">
    <w:abstractNumId w:val="20"/>
  </w:num>
  <w:num w:numId="7">
    <w:abstractNumId w:val="25"/>
  </w:num>
  <w:num w:numId="8">
    <w:abstractNumId w:val="12"/>
  </w:num>
  <w:num w:numId="9">
    <w:abstractNumId w:val="0"/>
  </w:num>
  <w:num w:numId="10">
    <w:abstractNumId w:val="19"/>
  </w:num>
  <w:num w:numId="11">
    <w:abstractNumId w:val="3"/>
  </w:num>
  <w:num w:numId="12">
    <w:abstractNumId w:val="22"/>
  </w:num>
  <w:num w:numId="13">
    <w:abstractNumId w:val="24"/>
  </w:num>
  <w:num w:numId="14">
    <w:abstractNumId w:val="4"/>
  </w:num>
  <w:num w:numId="15">
    <w:abstractNumId w:val="14"/>
  </w:num>
  <w:num w:numId="16">
    <w:abstractNumId w:val="8"/>
  </w:num>
  <w:num w:numId="17">
    <w:abstractNumId w:val="11"/>
  </w:num>
  <w:num w:numId="18">
    <w:abstractNumId w:val="21"/>
  </w:num>
  <w:num w:numId="19">
    <w:abstractNumId w:val="15"/>
  </w:num>
  <w:num w:numId="20">
    <w:abstractNumId w:val="17"/>
  </w:num>
  <w:num w:numId="21">
    <w:abstractNumId w:val="2"/>
  </w:num>
  <w:num w:numId="22">
    <w:abstractNumId w:val="7"/>
  </w:num>
  <w:num w:numId="23">
    <w:abstractNumId w:val="1"/>
  </w:num>
  <w:num w:numId="24">
    <w:abstractNumId w:val="5"/>
  </w:num>
  <w:num w:numId="25">
    <w:abstractNumId w:val="10"/>
  </w:num>
  <w:num w:numId="26">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66" o:allowoverlap="f" fill="f" fillcolor="white" stroke="f">
      <v:fill color="white" on="f"/>
      <v:stroke on="f"/>
      <o:colormru v:ext="edit" colors="#eaeaea,#0c2e82"/>
    </o:shapedefaults>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0NDc2MjA3MjUyMjZT0lEKTi0uzszPAykwqwUArqX9viwAAAA="/>
    <w:docVar w:name="viAuthor1" w:val="Author1"/>
    <w:docVar w:name="viAuthor2" w:val="Author2"/>
    <w:docVar w:name="viCustomerContactName" w:val="CustomerContactName"/>
    <w:docVar w:name="viCustomerLongName" w:val="CustomerLongName"/>
    <w:docVar w:name="viCustomerShortName" w:val="CustomerShortName"/>
    <w:docVar w:name="viDocumentType" w:val="IVR Data Model"/>
    <w:docVar w:name="viDocumentVersion" w:val="DocumentVersion"/>
    <w:docVar w:name="viPartnerName" w:val="PartnerName"/>
    <w:docVar w:name="viProjectName" w:val="ProjectName"/>
  </w:docVars>
  <w:rsids>
    <w:rsidRoot w:val="00F87E4C"/>
    <w:rsid w:val="00005299"/>
    <w:rsid w:val="000067AC"/>
    <w:rsid w:val="000077CD"/>
    <w:rsid w:val="00007C69"/>
    <w:rsid w:val="00022534"/>
    <w:rsid w:val="000233DD"/>
    <w:rsid w:val="000247DB"/>
    <w:rsid w:val="0004164B"/>
    <w:rsid w:val="00057440"/>
    <w:rsid w:val="00063C75"/>
    <w:rsid w:val="00072845"/>
    <w:rsid w:val="00075EAE"/>
    <w:rsid w:val="00077616"/>
    <w:rsid w:val="00077C72"/>
    <w:rsid w:val="0008142F"/>
    <w:rsid w:val="00095385"/>
    <w:rsid w:val="000A006C"/>
    <w:rsid w:val="000A1478"/>
    <w:rsid w:val="000A3B2F"/>
    <w:rsid w:val="000A5619"/>
    <w:rsid w:val="000C170F"/>
    <w:rsid w:val="000C75AB"/>
    <w:rsid w:val="000E4AC4"/>
    <w:rsid w:val="000E7A0F"/>
    <w:rsid w:val="000F00FD"/>
    <w:rsid w:val="000F7BA0"/>
    <w:rsid w:val="001115A5"/>
    <w:rsid w:val="00117016"/>
    <w:rsid w:val="00125D34"/>
    <w:rsid w:val="00131AC7"/>
    <w:rsid w:val="0013276D"/>
    <w:rsid w:val="00134E1E"/>
    <w:rsid w:val="001430E8"/>
    <w:rsid w:val="00144C36"/>
    <w:rsid w:val="00152D38"/>
    <w:rsid w:val="00156B4A"/>
    <w:rsid w:val="001665BE"/>
    <w:rsid w:val="001761CF"/>
    <w:rsid w:val="00183A77"/>
    <w:rsid w:val="00185A50"/>
    <w:rsid w:val="00195712"/>
    <w:rsid w:val="001A44D1"/>
    <w:rsid w:val="001A5B40"/>
    <w:rsid w:val="001B28F5"/>
    <w:rsid w:val="001B346B"/>
    <w:rsid w:val="001B36EE"/>
    <w:rsid w:val="001E3A7C"/>
    <w:rsid w:val="001E7689"/>
    <w:rsid w:val="001F030D"/>
    <w:rsid w:val="001F612E"/>
    <w:rsid w:val="00206F04"/>
    <w:rsid w:val="0021084C"/>
    <w:rsid w:val="002206F4"/>
    <w:rsid w:val="0022200F"/>
    <w:rsid w:val="00224407"/>
    <w:rsid w:val="00245821"/>
    <w:rsid w:val="00246BAC"/>
    <w:rsid w:val="00250D42"/>
    <w:rsid w:val="00265D9C"/>
    <w:rsid w:val="0026663B"/>
    <w:rsid w:val="00270CCC"/>
    <w:rsid w:val="0027223C"/>
    <w:rsid w:val="00292DAA"/>
    <w:rsid w:val="002A1F8F"/>
    <w:rsid w:val="002A7259"/>
    <w:rsid w:val="002B0D2F"/>
    <w:rsid w:val="002B3548"/>
    <w:rsid w:val="002C59EF"/>
    <w:rsid w:val="002C6256"/>
    <w:rsid w:val="002C6FD8"/>
    <w:rsid w:val="002E1EBF"/>
    <w:rsid w:val="002E655F"/>
    <w:rsid w:val="002E73E2"/>
    <w:rsid w:val="002F76F0"/>
    <w:rsid w:val="003013AA"/>
    <w:rsid w:val="00301E63"/>
    <w:rsid w:val="00320D5C"/>
    <w:rsid w:val="00321B75"/>
    <w:rsid w:val="003224B9"/>
    <w:rsid w:val="0033402C"/>
    <w:rsid w:val="00337993"/>
    <w:rsid w:val="003433D0"/>
    <w:rsid w:val="00344C8A"/>
    <w:rsid w:val="0034759A"/>
    <w:rsid w:val="00352546"/>
    <w:rsid w:val="00354493"/>
    <w:rsid w:val="00391012"/>
    <w:rsid w:val="003941A4"/>
    <w:rsid w:val="00397BF8"/>
    <w:rsid w:val="003B3831"/>
    <w:rsid w:val="003C2551"/>
    <w:rsid w:val="003C67C2"/>
    <w:rsid w:val="003C7264"/>
    <w:rsid w:val="003E3D8C"/>
    <w:rsid w:val="003F0B89"/>
    <w:rsid w:val="004049C4"/>
    <w:rsid w:val="0040622A"/>
    <w:rsid w:val="0041575E"/>
    <w:rsid w:val="00424577"/>
    <w:rsid w:val="0043011C"/>
    <w:rsid w:val="0043244C"/>
    <w:rsid w:val="00440793"/>
    <w:rsid w:val="00446306"/>
    <w:rsid w:val="00452D76"/>
    <w:rsid w:val="00453723"/>
    <w:rsid w:val="004568CD"/>
    <w:rsid w:val="00485A73"/>
    <w:rsid w:val="00486880"/>
    <w:rsid w:val="00495CB8"/>
    <w:rsid w:val="004A2496"/>
    <w:rsid w:val="004A2749"/>
    <w:rsid w:val="004C1319"/>
    <w:rsid w:val="004C479C"/>
    <w:rsid w:val="004D6FF0"/>
    <w:rsid w:val="004F10DF"/>
    <w:rsid w:val="004F3ED4"/>
    <w:rsid w:val="004F7979"/>
    <w:rsid w:val="00500263"/>
    <w:rsid w:val="00511101"/>
    <w:rsid w:val="00515E2D"/>
    <w:rsid w:val="00522D40"/>
    <w:rsid w:val="00524E6E"/>
    <w:rsid w:val="00535D5E"/>
    <w:rsid w:val="00535ECD"/>
    <w:rsid w:val="00547C42"/>
    <w:rsid w:val="0056057C"/>
    <w:rsid w:val="00566DEB"/>
    <w:rsid w:val="00571E14"/>
    <w:rsid w:val="005753BC"/>
    <w:rsid w:val="00590A36"/>
    <w:rsid w:val="005947B1"/>
    <w:rsid w:val="005B5D0B"/>
    <w:rsid w:val="005C16B9"/>
    <w:rsid w:val="005C4C17"/>
    <w:rsid w:val="005C4C1A"/>
    <w:rsid w:val="005D65E1"/>
    <w:rsid w:val="005E109F"/>
    <w:rsid w:val="005E2D0F"/>
    <w:rsid w:val="005F7D4D"/>
    <w:rsid w:val="00611350"/>
    <w:rsid w:val="00611CC9"/>
    <w:rsid w:val="0061266B"/>
    <w:rsid w:val="00613821"/>
    <w:rsid w:val="00622FA1"/>
    <w:rsid w:val="00646440"/>
    <w:rsid w:val="00650DF1"/>
    <w:rsid w:val="006622CE"/>
    <w:rsid w:val="00672D23"/>
    <w:rsid w:val="00674A29"/>
    <w:rsid w:val="00675F3D"/>
    <w:rsid w:val="0067683D"/>
    <w:rsid w:val="00686BE1"/>
    <w:rsid w:val="0069106F"/>
    <w:rsid w:val="00691257"/>
    <w:rsid w:val="00695B42"/>
    <w:rsid w:val="006A0E99"/>
    <w:rsid w:val="006A7624"/>
    <w:rsid w:val="006B7BA3"/>
    <w:rsid w:val="006C6E53"/>
    <w:rsid w:val="006C75E5"/>
    <w:rsid w:val="006D0256"/>
    <w:rsid w:val="006D0AD2"/>
    <w:rsid w:val="006E2333"/>
    <w:rsid w:val="006E61AA"/>
    <w:rsid w:val="00711CD0"/>
    <w:rsid w:val="00713B52"/>
    <w:rsid w:val="007376C7"/>
    <w:rsid w:val="00744A51"/>
    <w:rsid w:val="00745237"/>
    <w:rsid w:val="00752242"/>
    <w:rsid w:val="00753333"/>
    <w:rsid w:val="00762C64"/>
    <w:rsid w:val="00763E89"/>
    <w:rsid w:val="00783B3A"/>
    <w:rsid w:val="00796AA3"/>
    <w:rsid w:val="007A202C"/>
    <w:rsid w:val="007B2D7D"/>
    <w:rsid w:val="007B3921"/>
    <w:rsid w:val="007B673E"/>
    <w:rsid w:val="007C7AB0"/>
    <w:rsid w:val="007D4F80"/>
    <w:rsid w:val="00811DB4"/>
    <w:rsid w:val="008142C4"/>
    <w:rsid w:val="008202A8"/>
    <w:rsid w:val="008213D5"/>
    <w:rsid w:val="008309B6"/>
    <w:rsid w:val="00830EAB"/>
    <w:rsid w:val="00832CFE"/>
    <w:rsid w:val="008339C1"/>
    <w:rsid w:val="00835410"/>
    <w:rsid w:val="0083725D"/>
    <w:rsid w:val="00841DDA"/>
    <w:rsid w:val="00845EFA"/>
    <w:rsid w:val="00860357"/>
    <w:rsid w:val="00861462"/>
    <w:rsid w:val="00862E0D"/>
    <w:rsid w:val="00863557"/>
    <w:rsid w:val="00867334"/>
    <w:rsid w:val="00871698"/>
    <w:rsid w:val="008752F1"/>
    <w:rsid w:val="00892C8E"/>
    <w:rsid w:val="00893546"/>
    <w:rsid w:val="008A0697"/>
    <w:rsid w:val="008B0C83"/>
    <w:rsid w:val="008B3FEF"/>
    <w:rsid w:val="008D39B0"/>
    <w:rsid w:val="008E5DCB"/>
    <w:rsid w:val="008F22FD"/>
    <w:rsid w:val="00911A9F"/>
    <w:rsid w:val="00913F14"/>
    <w:rsid w:val="00914F39"/>
    <w:rsid w:val="00917988"/>
    <w:rsid w:val="00931D0A"/>
    <w:rsid w:val="00932A1D"/>
    <w:rsid w:val="00944472"/>
    <w:rsid w:val="00944FC8"/>
    <w:rsid w:val="00946AFB"/>
    <w:rsid w:val="00950ADD"/>
    <w:rsid w:val="00952408"/>
    <w:rsid w:val="00957A62"/>
    <w:rsid w:val="00960AF0"/>
    <w:rsid w:val="00960C2D"/>
    <w:rsid w:val="009701AC"/>
    <w:rsid w:val="00981911"/>
    <w:rsid w:val="0098192E"/>
    <w:rsid w:val="00997BB4"/>
    <w:rsid w:val="009A0A02"/>
    <w:rsid w:val="009A0BD1"/>
    <w:rsid w:val="009B7B59"/>
    <w:rsid w:val="009C49B1"/>
    <w:rsid w:val="009C7C91"/>
    <w:rsid w:val="009D2693"/>
    <w:rsid w:val="009E43A6"/>
    <w:rsid w:val="009F5BEF"/>
    <w:rsid w:val="009F7545"/>
    <w:rsid w:val="00A11F5B"/>
    <w:rsid w:val="00A16C28"/>
    <w:rsid w:val="00A3025F"/>
    <w:rsid w:val="00A3664A"/>
    <w:rsid w:val="00A372CA"/>
    <w:rsid w:val="00A56390"/>
    <w:rsid w:val="00A6274B"/>
    <w:rsid w:val="00A71A31"/>
    <w:rsid w:val="00A722F4"/>
    <w:rsid w:val="00A85D15"/>
    <w:rsid w:val="00A94A85"/>
    <w:rsid w:val="00A960B0"/>
    <w:rsid w:val="00AC3ED6"/>
    <w:rsid w:val="00AC5833"/>
    <w:rsid w:val="00AD58D4"/>
    <w:rsid w:val="00AE1575"/>
    <w:rsid w:val="00AE3E98"/>
    <w:rsid w:val="00AE6556"/>
    <w:rsid w:val="00AF3E99"/>
    <w:rsid w:val="00B1461B"/>
    <w:rsid w:val="00B149D9"/>
    <w:rsid w:val="00B171E3"/>
    <w:rsid w:val="00B461D2"/>
    <w:rsid w:val="00B56C75"/>
    <w:rsid w:val="00B70733"/>
    <w:rsid w:val="00B834BB"/>
    <w:rsid w:val="00B901C1"/>
    <w:rsid w:val="00B908BF"/>
    <w:rsid w:val="00B91566"/>
    <w:rsid w:val="00B96863"/>
    <w:rsid w:val="00BC43C5"/>
    <w:rsid w:val="00BD138E"/>
    <w:rsid w:val="00BE02CC"/>
    <w:rsid w:val="00BE552F"/>
    <w:rsid w:val="00BF2D2E"/>
    <w:rsid w:val="00BF7E84"/>
    <w:rsid w:val="00C0023F"/>
    <w:rsid w:val="00C011D4"/>
    <w:rsid w:val="00C02BD6"/>
    <w:rsid w:val="00C03324"/>
    <w:rsid w:val="00C107D9"/>
    <w:rsid w:val="00C16681"/>
    <w:rsid w:val="00C32A36"/>
    <w:rsid w:val="00C36714"/>
    <w:rsid w:val="00C573D1"/>
    <w:rsid w:val="00C7024B"/>
    <w:rsid w:val="00C74313"/>
    <w:rsid w:val="00C778F4"/>
    <w:rsid w:val="00CA1088"/>
    <w:rsid w:val="00CB52A7"/>
    <w:rsid w:val="00CC33CA"/>
    <w:rsid w:val="00CC625A"/>
    <w:rsid w:val="00CC7EC9"/>
    <w:rsid w:val="00CD5B2B"/>
    <w:rsid w:val="00CE0787"/>
    <w:rsid w:val="00CE555F"/>
    <w:rsid w:val="00D13030"/>
    <w:rsid w:val="00D2163E"/>
    <w:rsid w:val="00D25318"/>
    <w:rsid w:val="00D26C26"/>
    <w:rsid w:val="00D44C90"/>
    <w:rsid w:val="00D47C56"/>
    <w:rsid w:val="00D51E41"/>
    <w:rsid w:val="00D51EAB"/>
    <w:rsid w:val="00D52561"/>
    <w:rsid w:val="00D53193"/>
    <w:rsid w:val="00D61070"/>
    <w:rsid w:val="00D61E60"/>
    <w:rsid w:val="00D62117"/>
    <w:rsid w:val="00D63559"/>
    <w:rsid w:val="00D660EB"/>
    <w:rsid w:val="00D74BF3"/>
    <w:rsid w:val="00D92924"/>
    <w:rsid w:val="00D939DA"/>
    <w:rsid w:val="00DA79B4"/>
    <w:rsid w:val="00DC6979"/>
    <w:rsid w:val="00DC738E"/>
    <w:rsid w:val="00DD1934"/>
    <w:rsid w:val="00DD31BB"/>
    <w:rsid w:val="00DE1B71"/>
    <w:rsid w:val="00E00819"/>
    <w:rsid w:val="00E03D2C"/>
    <w:rsid w:val="00E15173"/>
    <w:rsid w:val="00E207BB"/>
    <w:rsid w:val="00E4240F"/>
    <w:rsid w:val="00E42986"/>
    <w:rsid w:val="00E42DD5"/>
    <w:rsid w:val="00E443FA"/>
    <w:rsid w:val="00E44602"/>
    <w:rsid w:val="00E4539E"/>
    <w:rsid w:val="00E62CAA"/>
    <w:rsid w:val="00E71DEF"/>
    <w:rsid w:val="00E7364A"/>
    <w:rsid w:val="00E74C64"/>
    <w:rsid w:val="00E82435"/>
    <w:rsid w:val="00EA170B"/>
    <w:rsid w:val="00EB25FB"/>
    <w:rsid w:val="00EC0132"/>
    <w:rsid w:val="00ED1A65"/>
    <w:rsid w:val="00ED5DDD"/>
    <w:rsid w:val="00ED6BED"/>
    <w:rsid w:val="00EE79CF"/>
    <w:rsid w:val="00EE79D6"/>
    <w:rsid w:val="00F06366"/>
    <w:rsid w:val="00F0774C"/>
    <w:rsid w:val="00F1177C"/>
    <w:rsid w:val="00F35EC1"/>
    <w:rsid w:val="00F409F3"/>
    <w:rsid w:val="00F41B6E"/>
    <w:rsid w:val="00F42CEC"/>
    <w:rsid w:val="00F5224F"/>
    <w:rsid w:val="00F829C6"/>
    <w:rsid w:val="00F87E4C"/>
    <w:rsid w:val="00F96774"/>
    <w:rsid w:val="00FB0400"/>
    <w:rsid w:val="00FB1607"/>
    <w:rsid w:val="00FB353A"/>
    <w:rsid w:val="00FB6804"/>
    <w:rsid w:val="00FC486D"/>
    <w:rsid w:val="00FD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allowoverlap="f" fill="f" fillcolor="white" stroke="f">
      <v:fill color="white" on="f"/>
      <v:stroke on="f"/>
      <o:colormru v:ext="edit" colors="#eaeaea,#0c2e82"/>
    </o:shapedefaults>
    <o:shapelayout v:ext="edit">
      <o:idmap v:ext="edit" data="1"/>
    </o:shapelayout>
  </w:shapeDefaults>
  <w:decimalSymbol w:val="."/>
  <w:listSeparator w:val=","/>
  <w14:docId w14:val="65C8EEEE"/>
  <w15:chartTrackingRefBased/>
  <w15:docId w15:val="{6B39F431-DB46-407D-AC46-6205B458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spacing w:line="240" w:lineRule="atLeast"/>
    </w:pPr>
    <w:rPr>
      <w:rFonts w:ascii="Arial" w:hAnsi="Arial"/>
    </w:rPr>
  </w:style>
  <w:style w:type="paragraph" w:styleId="Heading1">
    <w:name w:val="heading 1"/>
    <w:next w:val="VIBody"/>
    <w:qFormat/>
    <w:pPr>
      <w:keepNext/>
      <w:pageBreakBefore/>
      <w:numPr>
        <w:numId w:val="1"/>
      </w:numPr>
      <w:pBdr>
        <w:bottom w:val="single" w:sz="18" w:space="1" w:color="000080"/>
      </w:pBdr>
      <w:spacing w:before="320" w:after="200"/>
      <w:outlineLvl w:val="0"/>
    </w:pPr>
    <w:rPr>
      <w:rFonts w:ascii="Verdana" w:hAnsi="Verdana"/>
      <w:b/>
      <w:color w:val="000000"/>
      <w:sz w:val="28"/>
    </w:rPr>
  </w:style>
  <w:style w:type="paragraph" w:styleId="Heading2">
    <w:name w:val="heading 2"/>
    <w:aliases w:val="orderpara1,h2,h21,H2"/>
    <w:basedOn w:val="Heading1"/>
    <w:next w:val="VIBody"/>
    <w:qFormat/>
    <w:pPr>
      <w:pageBreakBefore w:val="0"/>
      <w:numPr>
        <w:ilvl w:val="1"/>
      </w:numPr>
      <w:pBdr>
        <w:bottom w:val="none" w:sz="0" w:space="0" w:color="auto"/>
      </w:pBdr>
      <w:spacing w:before="240" w:after="80"/>
      <w:outlineLvl w:val="1"/>
    </w:pPr>
    <w:rPr>
      <w:color w:val="000080"/>
      <w:sz w:val="24"/>
    </w:rPr>
  </w:style>
  <w:style w:type="paragraph" w:styleId="Heading3">
    <w:name w:val="heading 3"/>
    <w:aliases w:val="orderpara2,H3,h3,h31,PRTM Heading 3"/>
    <w:basedOn w:val="Heading1"/>
    <w:next w:val="VIBody"/>
    <w:qFormat/>
    <w:pPr>
      <w:pageBreakBefore w:val="0"/>
      <w:numPr>
        <w:ilvl w:val="2"/>
      </w:numPr>
      <w:pBdr>
        <w:bottom w:val="none" w:sz="0" w:space="0" w:color="auto"/>
      </w:pBdr>
      <w:spacing w:before="240" w:after="40"/>
      <w:outlineLvl w:val="2"/>
    </w:pPr>
    <w:rPr>
      <w:i/>
      <w:sz w:val="22"/>
    </w:rPr>
  </w:style>
  <w:style w:type="paragraph" w:styleId="Heading40">
    <w:name w:val="heading 4"/>
    <w:aliases w:val="h4,h41"/>
    <w:basedOn w:val="Heading1"/>
    <w:next w:val="Normal"/>
    <w:qFormat/>
    <w:pPr>
      <w:pageBreakBefore w:val="0"/>
      <w:numPr>
        <w:ilvl w:val="3"/>
      </w:numPr>
      <w:pBdr>
        <w:bottom w:val="none" w:sz="0" w:space="0" w:color="auto"/>
      </w:pBdr>
      <w:spacing w:before="240" w:after="60"/>
      <w:ind w:left="1080" w:hanging="1080"/>
      <w:outlineLvl w:val="3"/>
    </w:pPr>
    <w:rPr>
      <w:bCs/>
      <w:sz w:val="20"/>
    </w:rPr>
  </w:style>
  <w:style w:type="paragraph" w:styleId="Heading5">
    <w:name w:val="heading 5"/>
    <w:aliases w:val="H5"/>
    <w:next w:val="VIBody"/>
    <w:qFormat/>
    <w:pPr>
      <w:numPr>
        <w:ilvl w:val="4"/>
        <w:numId w:val="1"/>
      </w:numPr>
      <w:spacing w:before="240" w:after="60"/>
      <w:ind w:left="1080" w:hanging="1080"/>
      <w:outlineLvl w:val="4"/>
    </w:pPr>
    <w:rPr>
      <w:rFonts w:ascii="Verdana" w:hAnsi="Verdana"/>
      <w:b/>
      <w:sz w:val="18"/>
    </w:rPr>
  </w:style>
  <w:style w:type="paragraph" w:styleId="Heading6">
    <w:name w:val="heading 6"/>
    <w:next w:val="VIBody"/>
    <w:qFormat/>
    <w:pPr>
      <w:spacing w:before="240" w:after="60"/>
      <w:outlineLvl w:val="5"/>
    </w:pPr>
    <w:rPr>
      <w:rFonts w:ascii="Verdana" w:hAnsi="Verdana"/>
      <w:b/>
      <w:sz w:val="18"/>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Body">
    <w:name w:val="+VI Body"/>
    <w:pPr>
      <w:suppressAutoHyphens/>
      <w:spacing w:before="160" w:after="60" w:line="240" w:lineRule="exact"/>
    </w:pPr>
    <w:rPr>
      <w:rFonts w:ascii="Palatino Linotype" w:hAnsi="Palatino Linotype" w:cs="Arial"/>
      <w:lang w:val="en-GB"/>
    </w:r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pPr>
      <w:ind w:left="900" w:hanging="900"/>
    </w:pPr>
  </w:style>
  <w:style w:type="paragraph" w:styleId="TOC1">
    <w:name w:val="toc 1"/>
    <w:next w:val="TOC2"/>
    <w:uiPriority w:val="39"/>
    <w:pPr>
      <w:tabs>
        <w:tab w:val="right" w:pos="9360"/>
      </w:tabs>
      <w:spacing w:before="240" w:after="60"/>
      <w:ind w:right="720"/>
    </w:pPr>
    <w:rPr>
      <w:rFonts w:ascii="Verdana" w:hAnsi="Verdana"/>
      <w:b/>
      <w:color w:val="000080"/>
    </w:rPr>
  </w:style>
  <w:style w:type="paragraph" w:styleId="TOC2">
    <w:name w:val="toc 2"/>
    <w:next w:val="TOC3"/>
    <w:uiPriority w:val="39"/>
    <w:pPr>
      <w:tabs>
        <w:tab w:val="right" w:leader="dot" w:pos="9360"/>
      </w:tabs>
      <w:ind w:left="432" w:right="720"/>
    </w:pPr>
    <w:rPr>
      <w:rFonts w:ascii="Verdana" w:hAnsi="Verdana"/>
      <w:sz w:val="18"/>
    </w:rPr>
  </w:style>
  <w:style w:type="paragraph" w:styleId="TOC3">
    <w:name w:val="toc 3"/>
    <w:next w:val="Normal"/>
    <w:uiPriority w:val="39"/>
    <w:pPr>
      <w:tabs>
        <w:tab w:val="right" w:leader="dot" w:pos="9360"/>
      </w:tabs>
      <w:ind w:left="1008"/>
    </w:pPr>
    <w:rPr>
      <w:rFonts w:ascii="Verdana" w:hAnsi="Verdana"/>
      <w:sz w:val="18"/>
    </w:rPr>
  </w:style>
  <w:style w:type="paragraph" w:styleId="Header">
    <w:name w:val="header"/>
    <w:pPr>
      <w:tabs>
        <w:tab w:val="center" w:pos="4320"/>
        <w:tab w:val="right" w:pos="8640"/>
      </w:tabs>
    </w:pPr>
    <w:rPr>
      <w:rFonts w:ascii="Verdana" w:hAnsi="Verdana"/>
      <w:sz w:val="16"/>
    </w:rPr>
  </w:style>
  <w:style w:type="paragraph" w:styleId="Footer">
    <w:name w:val="footer"/>
    <w:aliases w:val="Footer-Even"/>
    <w:basedOn w:val="Normal"/>
    <w:link w:val="FooterChar"/>
    <w:uiPriority w:val="99"/>
    <w:pPr>
      <w:tabs>
        <w:tab w:val="center" w:pos="4320"/>
        <w:tab w:val="right" w:pos="8640"/>
      </w:tabs>
    </w:pPr>
    <w:rPr>
      <w:rFonts w:ascii="Verdana" w:hAnsi="Verdana"/>
      <w:sz w:val="16"/>
    </w:r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aliases w:val="bt,body text,- Indented"/>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next w:val="Normal"/>
    <w:uiPriority w:val="39"/>
    <w:pPr>
      <w:ind w:left="1296"/>
    </w:pPr>
    <w:rPr>
      <w:rFonts w:ascii="Verdana" w:hAnsi="Verdana"/>
      <w:sz w:val="18"/>
    </w:r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Cs/>
      <w:color w:val="0000FF"/>
    </w:rPr>
  </w:style>
  <w:style w:type="character" w:styleId="Hyperlink">
    <w:name w:val="Hyperlink"/>
    <w:uiPriority w:val="99"/>
    <w:rPr>
      <w:color w:val="0000FF"/>
      <w:u w:val="single"/>
    </w:rPr>
  </w:style>
  <w:style w:type="character" w:styleId="Strong">
    <w:name w:val="Strong"/>
    <w:uiPriority w:val="22"/>
    <w:qFormat/>
    <w:rPr>
      <w:b/>
    </w:rPr>
  </w:style>
  <w:style w:type="character" w:styleId="FollowedHyperlink">
    <w:name w:val="FollowedHyperlink"/>
    <w:rPr>
      <w:color w:val="800080"/>
      <w:u w:val="single"/>
    </w:rPr>
  </w:style>
  <w:style w:type="paragraph" w:styleId="BodyTextIndent2">
    <w:name w:val="Body Text Indent 2"/>
    <w:basedOn w:val="Normal"/>
    <w:pPr>
      <w:ind w:left="720"/>
    </w:pPr>
    <w:rPr>
      <w:color w:val="0000FF"/>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paragraph" w:styleId="BodyTextIndent3">
    <w:name w:val="Body Text Indent 3"/>
    <w:basedOn w:val="Normal"/>
    <w:pPr>
      <w:ind w:left="720"/>
    </w:pPr>
  </w:style>
  <w:style w:type="paragraph" w:customStyle="1" w:styleId="toa">
    <w:name w:val="toa"/>
    <w:basedOn w:val="Normal"/>
    <w:pPr>
      <w:widowControl/>
      <w:tabs>
        <w:tab w:val="left" w:pos="9000"/>
        <w:tab w:val="right" w:pos="9360"/>
      </w:tabs>
      <w:suppressAutoHyphens/>
      <w:spacing w:before="240" w:line="240" w:lineRule="auto"/>
      <w:ind w:left="2160"/>
    </w:pPr>
    <w:rPr>
      <w:sz w:val="24"/>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Caption">
    <w:name w:val="caption"/>
    <w:aliases w:val="+VI Caption"/>
    <w:next w:val="VIBody"/>
    <w:qFormat/>
    <w:pPr>
      <w:spacing w:before="40" w:after="160"/>
    </w:pPr>
    <w:rPr>
      <w:rFonts w:ascii="Verdana" w:hAnsi="Verdana"/>
      <w:b/>
      <w:bCs/>
      <w:i/>
      <w:sz w:val="18"/>
    </w:rPr>
  </w:style>
  <w:style w:type="paragraph" w:styleId="Index1">
    <w:name w:val="index 1"/>
    <w:basedOn w:val="Normal"/>
    <w:next w:val="Normal"/>
    <w:autoRedefine/>
    <w:semiHidden/>
    <w:pPr>
      <w:spacing w:before="160" w:after="40"/>
      <w:ind w:left="200" w:hanging="200"/>
    </w:pPr>
  </w:style>
  <w:style w:type="paragraph" w:styleId="BodyText3">
    <w:name w:val="Body Text 3"/>
    <w:basedOn w:val="Normal"/>
    <w:rPr>
      <w:color w:val="FF0000"/>
    </w:rPr>
  </w:style>
  <w:style w:type="paragraph" w:customStyle="1" w:styleId="VIBullet1">
    <w:name w:val="+VI Bullet1"/>
    <w:pPr>
      <w:numPr>
        <w:numId w:val="3"/>
      </w:numPr>
      <w:tabs>
        <w:tab w:val="left" w:pos="288"/>
      </w:tabs>
      <w:spacing w:before="40" w:line="240" w:lineRule="exact"/>
    </w:pPr>
    <w:rPr>
      <w:rFonts w:ascii="Palatino Linotype" w:hAnsi="Palatino Linotype"/>
    </w:rPr>
  </w:style>
  <w:style w:type="paragraph" w:customStyle="1" w:styleId="VIBullet2">
    <w:name w:val="+VI Bullet2"/>
    <w:basedOn w:val="VIBullet1"/>
    <w:pPr>
      <w:numPr>
        <w:numId w:val="4"/>
      </w:numPr>
      <w:tabs>
        <w:tab w:val="clear" w:pos="288"/>
        <w:tab w:val="clear" w:pos="1080"/>
        <w:tab w:val="left" w:pos="432"/>
      </w:tabs>
      <w:ind w:left="720"/>
    </w:pPr>
  </w:style>
  <w:style w:type="paragraph" w:customStyle="1" w:styleId="VITableBody">
    <w:name w:val="+VI Table Body"/>
    <w:pPr>
      <w:spacing w:before="20" w:after="20"/>
    </w:pPr>
    <w:rPr>
      <w:rFonts w:ascii="Verdana" w:hAnsi="Verdana"/>
      <w:sz w:val="18"/>
    </w:rPr>
  </w:style>
  <w:style w:type="paragraph" w:customStyle="1" w:styleId="VITableHeading">
    <w:name w:val="+VI Table Heading"/>
    <w:pPr>
      <w:spacing w:before="40" w:after="40"/>
      <w:jc w:val="center"/>
    </w:pPr>
    <w:rPr>
      <w:rFonts w:ascii="Verdana" w:hAnsi="Verdana"/>
      <w:b/>
      <w:bCs/>
      <w:color w:val="FFFFFF"/>
      <w:sz w:val="16"/>
    </w:rPr>
  </w:style>
  <w:style w:type="paragraph" w:customStyle="1" w:styleId="VITitle">
    <w:name w:val="+VI Title"/>
    <w:pPr>
      <w:pageBreakBefore/>
      <w:spacing w:after="360"/>
      <w:jc w:val="center"/>
    </w:pPr>
    <w:rPr>
      <w:rFonts w:ascii="Verdana" w:hAnsi="Verdana"/>
      <w:b/>
      <w:color w:val="000080"/>
      <w:sz w:val="24"/>
    </w:rPr>
  </w:style>
  <w:style w:type="paragraph" w:customStyle="1" w:styleId="VIImage">
    <w:name w:val="+VI Image"/>
    <w:basedOn w:val="VIBody"/>
    <w:next w:val="Caption"/>
    <w:pPr>
      <w:keepNext/>
      <w:spacing w:line="240" w:lineRule="auto"/>
    </w:pPr>
    <w:rPr>
      <w:rFonts w:ascii="Verdana" w:hAnsi="Verdana"/>
      <w:lang w:val="en-US"/>
    </w:rPr>
  </w:style>
  <w:style w:type="character" w:styleId="HTMLCode">
    <w:name w:val="HTML Code"/>
    <w:uiPriority w:val="99"/>
    <w:rPr>
      <w:rFonts w:ascii="Arial Unicode MS" w:eastAsia="Arial Unicode MS" w:hAnsi="Arial Unicode MS" w:cs="Arial Unicode MS"/>
      <w:sz w:val="20"/>
      <w:szCs w:val="20"/>
    </w:rPr>
  </w:style>
  <w:style w:type="paragraph" w:customStyle="1" w:styleId="VICode">
    <w:name w:val="+VI Code"/>
    <w:rPr>
      <w:rFonts w:ascii="Courier" w:hAnsi="Courier"/>
      <w:noProof/>
      <w:sz w:val="18"/>
    </w:rPr>
  </w:style>
  <w:style w:type="paragraph" w:customStyle="1" w:styleId="CodeBlock">
    <w:name w:val="Code Block"/>
    <w:basedOn w:val="VIBody"/>
    <w:pPr>
      <w:shd w:val="clear" w:color="auto" w:fill="F3F3F3"/>
      <w:spacing w:before="0" w:after="0" w:line="240" w:lineRule="auto"/>
      <w:ind w:left="288"/>
    </w:pPr>
    <w:rPr>
      <w:rFonts w:ascii="Courier New" w:hAnsi="Courier New"/>
      <w:sz w:val="18"/>
      <w:lang w:val="en-US"/>
    </w:rPr>
  </w:style>
  <w:style w:type="paragraph" w:customStyle="1" w:styleId="Heading4">
    <w:name w:val="Heading4"/>
    <w:basedOn w:val="Normal"/>
    <w:pPr>
      <w:numPr>
        <w:numId w:val="5"/>
      </w:numPr>
    </w:pPr>
  </w:style>
  <w:style w:type="paragraph" w:customStyle="1" w:styleId="Heading30">
    <w:name w:val="Heading3"/>
    <w:basedOn w:val="VIBody"/>
    <w:rPr>
      <w:lang w:val="en-US"/>
    </w:rPr>
  </w:style>
  <w:style w:type="character" w:styleId="Emphasis">
    <w:name w:val="Emphasis"/>
    <w:uiPriority w:val="20"/>
    <w:qFormat/>
    <w:rsid w:val="00DD31BB"/>
    <w:rPr>
      <w:i/>
      <w:iCs/>
    </w:rPr>
  </w:style>
  <w:style w:type="table" w:styleId="TableGrid">
    <w:name w:val="Table Grid"/>
    <w:basedOn w:val="TableNormal"/>
    <w:rsid w:val="005F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Even Char"/>
    <w:link w:val="Footer"/>
    <w:uiPriority w:val="99"/>
    <w:rsid w:val="008B0C83"/>
    <w:rPr>
      <w:rFonts w:ascii="Verdana" w:hAnsi="Verdana"/>
      <w:sz w:val="16"/>
    </w:rPr>
  </w:style>
  <w:style w:type="table" w:styleId="GridTable4-Accent1">
    <w:name w:val="Grid Table 4 Accent 1"/>
    <w:basedOn w:val="TableNormal"/>
    <w:uiPriority w:val="49"/>
    <w:rsid w:val="00A6274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TMLPreformatted">
    <w:name w:val="HTML Preformatted"/>
    <w:basedOn w:val="Normal"/>
    <w:link w:val="HTMLPreformattedChar"/>
    <w:uiPriority w:val="99"/>
    <w:unhideWhenUsed/>
    <w:rsid w:val="005753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link w:val="HTMLPreformatted"/>
    <w:uiPriority w:val="99"/>
    <w:rsid w:val="005753BC"/>
    <w:rPr>
      <w:rFonts w:ascii="Courier New" w:hAnsi="Courier New" w:cs="Courier New"/>
    </w:rPr>
  </w:style>
  <w:style w:type="table" w:styleId="TableSimple1">
    <w:name w:val="Table Simple 1"/>
    <w:basedOn w:val="TableNormal"/>
    <w:rsid w:val="0098192E"/>
    <w:pPr>
      <w:widowControl w:val="0"/>
      <w:spacing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PlainTable5">
    <w:name w:val="Plain Table 5"/>
    <w:basedOn w:val="TableNormal"/>
    <w:uiPriority w:val="45"/>
    <w:rsid w:val="004F3ED4"/>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F3ED4"/>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4F3ED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4F3ED4"/>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2-Accent1">
    <w:name w:val="Grid Table 2 Accent 1"/>
    <w:basedOn w:val="TableNormal"/>
    <w:uiPriority w:val="47"/>
    <w:rsid w:val="000F7BA0"/>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UnresolvedMention">
    <w:name w:val="Unresolved Mention"/>
    <w:uiPriority w:val="99"/>
    <w:semiHidden/>
    <w:unhideWhenUsed/>
    <w:rsid w:val="00E4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9701">
      <w:bodyDiv w:val="1"/>
      <w:marLeft w:val="0"/>
      <w:marRight w:val="0"/>
      <w:marTop w:val="0"/>
      <w:marBottom w:val="0"/>
      <w:divBdr>
        <w:top w:val="none" w:sz="0" w:space="0" w:color="auto"/>
        <w:left w:val="none" w:sz="0" w:space="0" w:color="auto"/>
        <w:bottom w:val="none" w:sz="0" w:space="0" w:color="auto"/>
        <w:right w:val="none" w:sz="0" w:space="0" w:color="auto"/>
      </w:divBdr>
    </w:div>
    <w:div w:id="28647755">
      <w:bodyDiv w:val="1"/>
      <w:marLeft w:val="0"/>
      <w:marRight w:val="0"/>
      <w:marTop w:val="0"/>
      <w:marBottom w:val="0"/>
      <w:divBdr>
        <w:top w:val="none" w:sz="0" w:space="0" w:color="auto"/>
        <w:left w:val="none" w:sz="0" w:space="0" w:color="auto"/>
        <w:bottom w:val="none" w:sz="0" w:space="0" w:color="auto"/>
        <w:right w:val="none" w:sz="0" w:space="0" w:color="auto"/>
      </w:divBdr>
    </w:div>
    <w:div w:id="41057047">
      <w:bodyDiv w:val="1"/>
      <w:marLeft w:val="0"/>
      <w:marRight w:val="0"/>
      <w:marTop w:val="0"/>
      <w:marBottom w:val="0"/>
      <w:divBdr>
        <w:top w:val="none" w:sz="0" w:space="0" w:color="auto"/>
        <w:left w:val="none" w:sz="0" w:space="0" w:color="auto"/>
        <w:bottom w:val="none" w:sz="0" w:space="0" w:color="auto"/>
        <w:right w:val="none" w:sz="0" w:space="0" w:color="auto"/>
      </w:divBdr>
    </w:div>
    <w:div w:id="146747973">
      <w:bodyDiv w:val="1"/>
      <w:marLeft w:val="0"/>
      <w:marRight w:val="0"/>
      <w:marTop w:val="0"/>
      <w:marBottom w:val="0"/>
      <w:divBdr>
        <w:top w:val="none" w:sz="0" w:space="0" w:color="auto"/>
        <w:left w:val="none" w:sz="0" w:space="0" w:color="auto"/>
        <w:bottom w:val="none" w:sz="0" w:space="0" w:color="auto"/>
        <w:right w:val="none" w:sz="0" w:space="0" w:color="auto"/>
      </w:divBdr>
    </w:div>
    <w:div w:id="261258789">
      <w:bodyDiv w:val="1"/>
      <w:marLeft w:val="0"/>
      <w:marRight w:val="0"/>
      <w:marTop w:val="0"/>
      <w:marBottom w:val="0"/>
      <w:divBdr>
        <w:top w:val="none" w:sz="0" w:space="0" w:color="auto"/>
        <w:left w:val="none" w:sz="0" w:space="0" w:color="auto"/>
        <w:bottom w:val="none" w:sz="0" w:space="0" w:color="auto"/>
        <w:right w:val="none" w:sz="0" w:space="0" w:color="auto"/>
      </w:divBdr>
    </w:div>
    <w:div w:id="294868578">
      <w:bodyDiv w:val="1"/>
      <w:marLeft w:val="0"/>
      <w:marRight w:val="0"/>
      <w:marTop w:val="0"/>
      <w:marBottom w:val="0"/>
      <w:divBdr>
        <w:top w:val="none" w:sz="0" w:space="0" w:color="auto"/>
        <w:left w:val="none" w:sz="0" w:space="0" w:color="auto"/>
        <w:bottom w:val="none" w:sz="0" w:space="0" w:color="auto"/>
        <w:right w:val="none" w:sz="0" w:space="0" w:color="auto"/>
      </w:divBdr>
    </w:div>
    <w:div w:id="544102923">
      <w:bodyDiv w:val="1"/>
      <w:marLeft w:val="0"/>
      <w:marRight w:val="0"/>
      <w:marTop w:val="0"/>
      <w:marBottom w:val="0"/>
      <w:divBdr>
        <w:top w:val="none" w:sz="0" w:space="0" w:color="auto"/>
        <w:left w:val="none" w:sz="0" w:space="0" w:color="auto"/>
        <w:bottom w:val="none" w:sz="0" w:space="0" w:color="auto"/>
        <w:right w:val="none" w:sz="0" w:space="0" w:color="auto"/>
      </w:divBdr>
    </w:div>
    <w:div w:id="555048373">
      <w:bodyDiv w:val="1"/>
      <w:marLeft w:val="0"/>
      <w:marRight w:val="0"/>
      <w:marTop w:val="0"/>
      <w:marBottom w:val="0"/>
      <w:divBdr>
        <w:top w:val="none" w:sz="0" w:space="0" w:color="auto"/>
        <w:left w:val="none" w:sz="0" w:space="0" w:color="auto"/>
        <w:bottom w:val="none" w:sz="0" w:space="0" w:color="auto"/>
        <w:right w:val="none" w:sz="0" w:space="0" w:color="auto"/>
      </w:divBdr>
    </w:div>
    <w:div w:id="778179292">
      <w:bodyDiv w:val="1"/>
      <w:marLeft w:val="0"/>
      <w:marRight w:val="0"/>
      <w:marTop w:val="0"/>
      <w:marBottom w:val="0"/>
      <w:divBdr>
        <w:top w:val="none" w:sz="0" w:space="0" w:color="auto"/>
        <w:left w:val="none" w:sz="0" w:space="0" w:color="auto"/>
        <w:bottom w:val="none" w:sz="0" w:space="0" w:color="auto"/>
        <w:right w:val="none" w:sz="0" w:space="0" w:color="auto"/>
      </w:divBdr>
    </w:div>
    <w:div w:id="819733686">
      <w:bodyDiv w:val="1"/>
      <w:marLeft w:val="0"/>
      <w:marRight w:val="0"/>
      <w:marTop w:val="0"/>
      <w:marBottom w:val="0"/>
      <w:divBdr>
        <w:top w:val="none" w:sz="0" w:space="0" w:color="auto"/>
        <w:left w:val="none" w:sz="0" w:space="0" w:color="auto"/>
        <w:bottom w:val="none" w:sz="0" w:space="0" w:color="auto"/>
        <w:right w:val="none" w:sz="0" w:space="0" w:color="auto"/>
      </w:divBdr>
    </w:div>
    <w:div w:id="1063211761">
      <w:bodyDiv w:val="1"/>
      <w:marLeft w:val="0"/>
      <w:marRight w:val="0"/>
      <w:marTop w:val="0"/>
      <w:marBottom w:val="0"/>
      <w:divBdr>
        <w:top w:val="none" w:sz="0" w:space="0" w:color="auto"/>
        <w:left w:val="none" w:sz="0" w:space="0" w:color="auto"/>
        <w:bottom w:val="none" w:sz="0" w:space="0" w:color="auto"/>
        <w:right w:val="none" w:sz="0" w:space="0" w:color="auto"/>
      </w:divBdr>
    </w:div>
    <w:div w:id="1198347079">
      <w:bodyDiv w:val="1"/>
      <w:marLeft w:val="0"/>
      <w:marRight w:val="0"/>
      <w:marTop w:val="0"/>
      <w:marBottom w:val="0"/>
      <w:divBdr>
        <w:top w:val="none" w:sz="0" w:space="0" w:color="auto"/>
        <w:left w:val="none" w:sz="0" w:space="0" w:color="auto"/>
        <w:bottom w:val="none" w:sz="0" w:space="0" w:color="auto"/>
        <w:right w:val="none" w:sz="0" w:space="0" w:color="auto"/>
      </w:divBdr>
      <w:divsChild>
        <w:div w:id="3540433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22987121">
      <w:bodyDiv w:val="1"/>
      <w:marLeft w:val="0"/>
      <w:marRight w:val="0"/>
      <w:marTop w:val="0"/>
      <w:marBottom w:val="0"/>
      <w:divBdr>
        <w:top w:val="none" w:sz="0" w:space="0" w:color="auto"/>
        <w:left w:val="none" w:sz="0" w:space="0" w:color="auto"/>
        <w:bottom w:val="none" w:sz="0" w:space="0" w:color="auto"/>
        <w:right w:val="none" w:sz="0" w:space="0" w:color="auto"/>
      </w:divBdr>
    </w:div>
    <w:div w:id="1252082082">
      <w:bodyDiv w:val="1"/>
      <w:marLeft w:val="0"/>
      <w:marRight w:val="0"/>
      <w:marTop w:val="0"/>
      <w:marBottom w:val="0"/>
      <w:divBdr>
        <w:top w:val="none" w:sz="0" w:space="0" w:color="auto"/>
        <w:left w:val="none" w:sz="0" w:space="0" w:color="auto"/>
        <w:bottom w:val="none" w:sz="0" w:space="0" w:color="auto"/>
        <w:right w:val="none" w:sz="0" w:space="0" w:color="auto"/>
      </w:divBdr>
    </w:div>
    <w:div w:id="1339968645">
      <w:bodyDiv w:val="1"/>
      <w:marLeft w:val="0"/>
      <w:marRight w:val="0"/>
      <w:marTop w:val="0"/>
      <w:marBottom w:val="0"/>
      <w:divBdr>
        <w:top w:val="none" w:sz="0" w:space="0" w:color="auto"/>
        <w:left w:val="none" w:sz="0" w:space="0" w:color="auto"/>
        <w:bottom w:val="none" w:sz="0" w:space="0" w:color="auto"/>
        <w:right w:val="none" w:sz="0" w:space="0" w:color="auto"/>
      </w:divBdr>
    </w:div>
    <w:div w:id="1409494265">
      <w:bodyDiv w:val="1"/>
      <w:marLeft w:val="0"/>
      <w:marRight w:val="0"/>
      <w:marTop w:val="0"/>
      <w:marBottom w:val="0"/>
      <w:divBdr>
        <w:top w:val="none" w:sz="0" w:space="0" w:color="auto"/>
        <w:left w:val="none" w:sz="0" w:space="0" w:color="auto"/>
        <w:bottom w:val="none" w:sz="0" w:space="0" w:color="auto"/>
        <w:right w:val="none" w:sz="0" w:space="0" w:color="auto"/>
      </w:divBdr>
    </w:div>
    <w:div w:id="1443527343">
      <w:bodyDiv w:val="1"/>
      <w:marLeft w:val="0"/>
      <w:marRight w:val="0"/>
      <w:marTop w:val="0"/>
      <w:marBottom w:val="0"/>
      <w:divBdr>
        <w:top w:val="none" w:sz="0" w:space="0" w:color="auto"/>
        <w:left w:val="none" w:sz="0" w:space="0" w:color="auto"/>
        <w:bottom w:val="none" w:sz="0" w:space="0" w:color="auto"/>
        <w:right w:val="none" w:sz="0" w:space="0" w:color="auto"/>
      </w:divBdr>
    </w:div>
    <w:div w:id="1450465890">
      <w:bodyDiv w:val="1"/>
      <w:marLeft w:val="0"/>
      <w:marRight w:val="0"/>
      <w:marTop w:val="0"/>
      <w:marBottom w:val="0"/>
      <w:divBdr>
        <w:top w:val="none" w:sz="0" w:space="0" w:color="auto"/>
        <w:left w:val="none" w:sz="0" w:space="0" w:color="auto"/>
        <w:bottom w:val="none" w:sz="0" w:space="0" w:color="auto"/>
        <w:right w:val="none" w:sz="0" w:space="0" w:color="auto"/>
      </w:divBdr>
    </w:div>
    <w:div w:id="1519614803">
      <w:bodyDiv w:val="1"/>
      <w:marLeft w:val="0"/>
      <w:marRight w:val="0"/>
      <w:marTop w:val="0"/>
      <w:marBottom w:val="0"/>
      <w:divBdr>
        <w:top w:val="none" w:sz="0" w:space="0" w:color="auto"/>
        <w:left w:val="none" w:sz="0" w:space="0" w:color="auto"/>
        <w:bottom w:val="none" w:sz="0" w:space="0" w:color="auto"/>
        <w:right w:val="none" w:sz="0" w:space="0" w:color="auto"/>
      </w:divBdr>
    </w:div>
    <w:div w:id="1567911093">
      <w:bodyDiv w:val="1"/>
      <w:marLeft w:val="0"/>
      <w:marRight w:val="0"/>
      <w:marTop w:val="0"/>
      <w:marBottom w:val="0"/>
      <w:divBdr>
        <w:top w:val="none" w:sz="0" w:space="0" w:color="auto"/>
        <w:left w:val="none" w:sz="0" w:space="0" w:color="auto"/>
        <w:bottom w:val="none" w:sz="0" w:space="0" w:color="auto"/>
        <w:right w:val="none" w:sz="0" w:space="0" w:color="auto"/>
      </w:divBdr>
    </w:div>
    <w:div w:id="170375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scikit-learn.org/0.15/modules/generated/sklearn.feature_extraction.text.CountVectorizer.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overnanceai.github.io/US-Public-Opinion-Report-Jan-2019/" TargetMode="External"/><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dovleti\Application%20Data\Microsoft\Templates\a_and_d\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1483</TotalTime>
  <Pages>12</Pages>
  <Words>2647</Words>
  <Characters>15090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2019-1002 IST 736 Text Mining</vt:lpstr>
    </vt:vector>
  </TitlesOfParts>
  <Manager/>
  <Company>Ryan Timbrook - RTIMBROO</Company>
  <LinksUpToDate>false</LinksUpToDate>
  <CharactersWithSpaces>17702</CharactersWithSpaces>
  <SharedDoc>false</SharedDoc>
  <HLinks>
    <vt:vector size="138" baseType="variant">
      <vt:variant>
        <vt:i4>6553721</vt:i4>
      </vt:variant>
      <vt:variant>
        <vt:i4>123</vt:i4>
      </vt:variant>
      <vt:variant>
        <vt:i4>0</vt:i4>
      </vt:variant>
      <vt:variant>
        <vt:i4>5</vt:i4>
      </vt:variant>
      <vt:variant>
        <vt:lpwstr>http://sentistrength.wlv.ac.uk/</vt:lpwstr>
      </vt:variant>
      <vt:variant>
        <vt:lpwstr/>
      </vt:variant>
      <vt:variant>
        <vt:i4>6553721</vt:i4>
      </vt:variant>
      <vt:variant>
        <vt:i4>120</vt:i4>
      </vt:variant>
      <vt:variant>
        <vt:i4>0</vt:i4>
      </vt:variant>
      <vt:variant>
        <vt:i4>5</vt:i4>
      </vt:variant>
      <vt:variant>
        <vt:lpwstr>http://sentistrength.wlv.ac.uk/</vt:lpwstr>
      </vt:variant>
      <vt:variant>
        <vt:lpwstr/>
      </vt:variant>
      <vt:variant>
        <vt:i4>6553721</vt:i4>
      </vt:variant>
      <vt:variant>
        <vt:i4>117</vt:i4>
      </vt:variant>
      <vt:variant>
        <vt:i4>0</vt:i4>
      </vt:variant>
      <vt:variant>
        <vt:i4>5</vt:i4>
      </vt:variant>
      <vt:variant>
        <vt:lpwstr>http://sentistrength.wlv.ac.uk/</vt:lpwstr>
      </vt:variant>
      <vt:variant>
        <vt:lpwstr/>
      </vt:variant>
      <vt:variant>
        <vt:i4>1966105</vt:i4>
      </vt:variant>
      <vt:variant>
        <vt:i4>114</vt:i4>
      </vt:variant>
      <vt:variant>
        <vt:i4>0</vt:i4>
      </vt:variant>
      <vt:variant>
        <vt:i4>5</vt:i4>
      </vt:variant>
      <vt:variant>
        <vt:lpwstr>https://github.com/cjhutto/vaderSentiment</vt:lpwstr>
      </vt:variant>
      <vt:variant>
        <vt:lpwstr/>
      </vt:variant>
      <vt:variant>
        <vt:i4>1966105</vt:i4>
      </vt:variant>
      <vt:variant>
        <vt:i4>111</vt:i4>
      </vt:variant>
      <vt:variant>
        <vt:i4>0</vt:i4>
      </vt:variant>
      <vt:variant>
        <vt:i4>5</vt:i4>
      </vt:variant>
      <vt:variant>
        <vt:lpwstr>https://github.com/cjhutto/vaderSentiment</vt:lpwstr>
      </vt:variant>
      <vt:variant>
        <vt:lpwstr/>
      </vt:variant>
      <vt:variant>
        <vt:i4>1703996</vt:i4>
      </vt:variant>
      <vt:variant>
        <vt:i4>104</vt:i4>
      </vt:variant>
      <vt:variant>
        <vt:i4>0</vt:i4>
      </vt:variant>
      <vt:variant>
        <vt:i4>5</vt:i4>
      </vt:variant>
      <vt:variant>
        <vt:lpwstr/>
      </vt:variant>
      <vt:variant>
        <vt:lpwstr>_Toc21850960</vt:lpwstr>
      </vt:variant>
      <vt:variant>
        <vt:i4>1245247</vt:i4>
      </vt:variant>
      <vt:variant>
        <vt:i4>98</vt:i4>
      </vt:variant>
      <vt:variant>
        <vt:i4>0</vt:i4>
      </vt:variant>
      <vt:variant>
        <vt:i4>5</vt:i4>
      </vt:variant>
      <vt:variant>
        <vt:lpwstr/>
      </vt:variant>
      <vt:variant>
        <vt:lpwstr>_Toc21850959</vt:lpwstr>
      </vt:variant>
      <vt:variant>
        <vt:i4>1179711</vt:i4>
      </vt:variant>
      <vt:variant>
        <vt:i4>92</vt:i4>
      </vt:variant>
      <vt:variant>
        <vt:i4>0</vt:i4>
      </vt:variant>
      <vt:variant>
        <vt:i4>5</vt:i4>
      </vt:variant>
      <vt:variant>
        <vt:lpwstr/>
      </vt:variant>
      <vt:variant>
        <vt:lpwstr>_Toc21850958</vt:lpwstr>
      </vt:variant>
      <vt:variant>
        <vt:i4>1900607</vt:i4>
      </vt:variant>
      <vt:variant>
        <vt:i4>86</vt:i4>
      </vt:variant>
      <vt:variant>
        <vt:i4>0</vt:i4>
      </vt:variant>
      <vt:variant>
        <vt:i4>5</vt:i4>
      </vt:variant>
      <vt:variant>
        <vt:lpwstr/>
      </vt:variant>
      <vt:variant>
        <vt:lpwstr>_Toc21850957</vt:lpwstr>
      </vt:variant>
      <vt:variant>
        <vt:i4>1835071</vt:i4>
      </vt:variant>
      <vt:variant>
        <vt:i4>80</vt:i4>
      </vt:variant>
      <vt:variant>
        <vt:i4>0</vt:i4>
      </vt:variant>
      <vt:variant>
        <vt:i4>5</vt:i4>
      </vt:variant>
      <vt:variant>
        <vt:lpwstr/>
      </vt:variant>
      <vt:variant>
        <vt:lpwstr>_Toc21850956</vt:lpwstr>
      </vt:variant>
      <vt:variant>
        <vt:i4>2031679</vt:i4>
      </vt:variant>
      <vt:variant>
        <vt:i4>74</vt:i4>
      </vt:variant>
      <vt:variant>
        <vt:i4>0</vt:i4>
      </vt:variant>
      <vt:variant>
        <vt:i4>5</vt:i4>
      </vt:variant>
      <vt:variant>
        <vt:lpwstr/>
      </vt:variant>
      <vt:variant>
        <vt:lpwstr>_Toc21850955</vt:lpwstr>
      </vt:variant>
      <vt:variant>
        <vt:i4>1966143</vt:i4>
      </vt:variant>
      <vt:variant>
        <vt:i4>68</vt:i4>
      </vt:variant>
      <vt:variant>
        <vt:i4>0</vt:i4>
      </vt:variant>
      <vt:variant>
        <vt:i4>5</vt:i4>
      </vt:variant>
      <vt:variant>
        <vt:lpwstr/>
      </vt:variant>
      <vt:variant>
        <vt:lpwstr>_Toc21850954</vt:lpwstr>
      </vt:variant>
      <vt:variant>
        <vt:i4>1638463</vt:i4>
      </vt:variant>
      <vt:variant>
        <vt:i4>62</vt:i4>
      </vt:variant>
      <vt:variant>
        <vt:i4>0</vt:i4>
      </vt:variant>
      <vt:variant>
        <vt:i4>5</vt:i4>
      </vt:variant>
      <vt:variant>
        <vt:lpwstr/>
      </vt:variant>
      <vt:variant>
        <vt:lpwstr>_Toc21850953</vt:lpwstr>
      </vt:variant>
      <vt:variant>
        <vt:i4>1572927</vt:i4>
      </vt:variant>
      <vt:variant>
        <vt:i4>56</vt:i4>
      </vt:variant>
      <vt:variant>
        <vt:i4>0</vt:i4>
      </vt:variant>
      <vt:variant>
        <vt:i4>5</vt:i4>
      </vt:variant>
      <vt:variant>
        <vt:lpwstr/>
      </vt:variant>
      <vt:variant>
        <vt:lpwstr>_Toc21850952</vt:lpwstr>
      </vt:variant>
      <vt:variant>
        <vt:i4>1769535</vt:i4>
      </vt:variant>
      <vt:variant>
        <vt:i4>50</vt:i4>
      </vt:variant>
      <vt:variant>
        <vt:i4>0</vt:i4>
      </vt:variant>
      <vt:variant>
        <vt:i4>5</vt:i4>
      </vt:variant>
      <vt:variant>
        <vt:lpwstr/>
      </vt:variant>
      <vt:variant>
        <vt:lpwstr>_Toc21850951</vt:lpwstr>
      </vt:variant>
      <vt:variant>
        <vt:i4>1703999</vt:i4>
      </vt:variant>
      <vt:variant>
        <vt:i4>44</vt:i4>
      </vt:variant>
      <vt:variant>
        <vt:i4>0</vt:i4>
      </vt:variant>
      <vt:variant>
        <vt:i4>5</vt:i4>
      </vt:variant>
      <vt:variant>
        <vt:lpwstr/>
      </vt:variant>
      <vt:variant>
        <vt:lpwstr>_Toc21850950</vt:lpwstr>
      </vt:variant>
      <vt:variant>
        <vt:i4>1245246</vt:i4>
      </vt:variant>
      <vt:variant>
        <vt:i4>38</vt:i4>
      </vt:variant>
      <vt:variant>
        <vt:i4>0</vt:i4>
      </vt:variant>
      <vt:variant>
        <vt:i4>5</vt:i4>
      </vt:variant>
      <vt:variant>
        <vt:lpwstr/>
      </vt:variant>
      <vt:variant>
        <vt:lpwstr>_Toc21850949</vt:lpwstr>
      </vt:variant>
      <vt:variant>
        <vt:i4>1179710</vt:i4>
      </vt:variant>
      <vt:variant>
        <vt:i4>32</vt:i4>
      </vt:variant>
      <vt:variant>
        <vt:i4>0</vt:i4>
      </vt:variant>
      <vt:variant>
        <vt:i4>5</vt:i4>
      </vt:variant>
      <vt:variant>
        <vt:lpwstr/>
      </vt:variant>
      <vt:variant>
        <vt:lpwstr>_Toc21850948</vt:lpwstr>
      </vt:variant>
      <vt:variant>
        <vt:i4>1900606</vt:i4>
      </vt:variant>
      <vt:variant>
        <vt:i4>26</vt:i4>
      </vt:variant>
      <vt:variant>
        <vt:i4>0</vt:i4>
      </vt:variant>
      <vt:variant>
        <vt:i4>5</vt:i4>
      </vt:variant>
      <vt:variant>
        <vt:lpwstr/>
      </vt:variant>
      <vt:variant>
        <vt:lpwstr>_Toc21850947</vt:lpwstr>
      </vt:variant>
      <vt:variant>
        <vt:i4>1835070</vt:i4>
      </vt:variant>
      <vt:variant>
        <vt:i4>20</vt:i4>
      </vt:variant>
      <vt:variant>
        <vt:i4>0</vt:i4>
      </vt:variant>
      <vt:variant>
        <vt:i4>5</vt:i4>
      </vt:variant>
      <vt:variant>
        <vt:lpwstr/>
      </vt:variant>
      <vt:variant>
        <vt:lpwstr>_Toc21850946</vt:lpwstr>
      </vt:variant>
      <vt:variant>
        <vt:i4>2031678</vt:i4>
      </vt:variant>
      <vt:variant>
        <vt:i4>14</vt:i4>
      </vt:variant>
      <vt:variant>
        <vt:i4>0</vt:i4>
      </vt:variant>
      <vt:variant>
        <vt:i4>5</vt:i4>
      </vt:variant>
      <vt:variant>
        <vt:lpwstr/>
      </vt:variant>
      <vt:variant>
        <vt:lpwstr>_Toc21850945</vt:lpwstr>
      </vt:variant>
      <vt:variant>
        <vt:i4>1966142</vt:i4>
      </vt:variant>
      <vt:variant>
        <vt:i4>8</vt:i4>
      </vt:variant>
      <vt:variant>
        <vt:i4>0</vt:i4>
      </vt:variant>
      <vt:variant>
        <vt:i4>5</vt:i4>
      </vt:variant>
      <vt:variant>
        <vt:lpwstr/>
      </vt:variant>
      <vt:variant>
        <vt:lpwstr>_Toc21850944</vt:lpwstr>
      </vt:variant>
      <vt:variant>
        <vt:i4>1638462</vt:i4>
      </vt:variant>
      <vt:variant>
        <vt:i4>2</vt:i4>
      </vt:variant>
      <vt:variant>
        <vt:i4>0</vt:i4>
      </vt:variant>
      <vt:variant>
        <vt:i4>5</vt:i4>
      </vt:variant>
      <vt:variant>
        <vt:lpwstr/>
      </vt:variant>
      <vt:variant>
        <vt:lpwstr>_Toc21850943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2019-1002 IST 736 Text Mining</dc:title>
  <dc:subject>Homework Assignment 2 (week 2)</dc:subject>
  <dc:creator>Ryan Timbrook</dc:creator>
  <cp:keywords/>
  <dc:description/>
  <cp:lastModifiedBy>Ryan Timbrook</cp:lastModifiedBy>
  <cp:revision>98</cp:revision>
  <cp:lastPrinted>2019-10-13T18:33:00Z</cp:lastPrinted>
  <dcterms:created xsi:type="dcterms:W3CDTF">2019-10-13T18:32:00Z</dcterms:created>
  <dcterms:modified xsi:type="dcterms:W3CDTF">2019-10-18T00:49:00Z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lient">
    <vt:lpwstr>Wellpoint</vt:lpwstr>
  </property>
  <property fmtid="{D5CDD505-2E9C-101B-9397-08002B2CF9AE}" pid="4" name="ContentType">
    <vt:lpwstr>Document</vt:lpwstr>
  </property>
</Properties>
</file>