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02 - Service Quotas &amp; Passerelle API : LiteLLM, Valkey &amp; Traefik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  <w:t xml:space="preserve"> Contrôle d'accès, équité des ressources GPU, gestion des quotas de tokens et sécurisation TLS.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Technologies :</w:t>
      </w:r>
      <w:r w:rsidDel="00000000" w:rsidR="00000000" w:rsidRPr="00000000">
        <w:rPr>
          <w:rtl w:val="0"/>
        </w:rPr>
        <w:t xml:space="preserve"> LiteLLM Proxy (MIT) + Valkey (BSD-3-Clause) + Traefik (MIT).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Licence :</w:t>
      </w:r>
      <w:r w:rsidDel="00000000" w:rsidR="00000000" w:rsidRPr="00000000">
        <w:rPr>
          <w:rtl w:val="0"/>
        </w:rPr>
        <w:t xml:space="preserve"> 100 % Open Source permissive (aucune contrainte AGPL).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Architecture de Contrôle des Quotas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Pour garantir que 10 administrateurs système puissent utiliser le cluster simultanément sans saturation ni monopolisation de la VRAM, un contrôle à 3 niveaux est déployé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Plafond de Concurrence :</w:t>
      </w:r>
      <w:r w:rsidDel="00000000" w:rsidR="00000000" w:rsidRPr="00000000">
        <w:rPr>
          <w:rtl w:val="0"/>
        </w:rPr>
        <w:t xml:space="preserve"> Maximum </w:t>
      </w:r>
      <w:r w:rsidDel="00000000" w:rsidR="00000000" w:rsidRPr="00000000">
        <w:rPr>
          <w:b w:val="1"/>
          <w:bCs w:val="1"/>
          <w:rtl w:val="0"/>
        </w:rPr>
        <w:t xml:space="preserve">2 requêtes en vol simultanées</w:t>
      </w:r>
      <w:r w:rsidDel="00000000" w:rsidR="00000000" w:rsidRPr="00000000">
        <w:rPr>
          <w:rtl w:val="0"/>
        </w:rPr>
        <w:t xml:space="preserve"> par administrateur. Si un sysadmin lance une tâche longue d'analyse, il peut lancer au plus une commande d'appoint, mais ne peut pas saturer la file d'attente.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Régulation de Débit (Rate Limiting) :</w:t>
      </w:r>
      <w:r w:rsidDel="00000000" w:rsidR="00000000" w:rsidRPr="00000000">
        <w:rPr>
          <w:rtl w:val="0"/>
        </w:rPr>
        <w:t xml:space="preserve"> Plafonds fixés à 60 requêtes par minute (RPM) et 150 000 tokens par minute (TPM).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Budget Journalier :</w:t>
      </w:r>
      <w:r w:rsidDel="00000000" w:rsidR="00000000" w:rsidRPr="00000000">
        <w:rPr>
          <w:rtl w:val="0"/>
        </w:rPr>
        <w:t xml:space="preserve"> 2 millions de tokens par utilisateur et par jour, persistés en mémoire dans </w:t>
      </w:r>
      <w:r w:rsidDel="00000000" w:rsidR="00000000" w:rsidRPr="00000000">
        <w:rPr>
          <w:b w:val="1"/>
          <w:bCs w:val="1"/>
          <w:rtl w:val="0"/>
        </w:rPr>
        <w:t xml:space="preserve">Valkey</w:t>
      </w:r>
      <w:r w:rsidDel="00000000" w:rsidR="00000000" w:rsidRPr="00000000">
        <w:rPr>
          <w:rtl w:val="0"/>
        </w:rPr>
        <w:t xml:space="preserve"> (le fork FOSS de Redis sous licence BSD-3-Clause) et réinitialisés chaque nuit à minuit.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Bypass d'Urgence (Incident P1) :</w:t>
      </w:r>
      <w:r w:rsidDel="00000000" w:rsidR="00000000" w:rsidRPr="00000000">
        <w:rPr>
          <w:rtl w:val="0"/>
        </w:rPr>
        <w:t xml:space="preserve"> Clé d'API prioritaire sk-emergency-incident-p1 exemptée de quota, réservée aux astreintes pour la résolution d'incidents critiques.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Fichier de Configuration LiteLLM : litellm_config.yaml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model_list:</w:t>
        <w:br w:type="textWrapping"/>
        <w:t xml:space="preserve">  # Modèle Rapide (Triage, bash, vérification syntaxe)</w:t>
        <w:br w:type="textWrapping"/>
        <w:t xml:space="preserve">  - model_name: fast-model</w:t>
        <w:br w:type="textWrapping"/>
        <w:t xml:space="preserve">    litellm_params:</w:t>
        <w:br w:type="textWrapping"/>
        <w:t xml:space="preserve">      model: openai/Qwen/Qwen2.5-Coder-14B-Instruct</w:t>
        <w:br w:type="textWrapping"/>
        <w:t xml:space="preserve">      api_base: http://127.0.0.1:8000/v1</w:t>
        <w:br w:type="textWrapping"/>
        <w:t xml:space="preserve">      api_key: "none"</w:t>
        <w:br w:type="textWrapping"/>
        <w:br w:type="textWrapping"/>
        <w:t xml:space="preserve">  # Modèle Principal (Code complexe, diagnostic système)</w:t>
        <w:br w:type="textWrapping"/>
        <w:t xml:space="preserve">  - model_name: heavy-model</w:t>
        <w:br w:type="textWrapping"/>
        <w:t xml:space="preserve">    litellm_params:</w:t>
        <w:br w:type="textWrapping"/>
        <w:t xml:space="preserve">      model: openai/Qwen/Qwen2.5-Coder-32B-Instruct</w:t>
        <w:br w:type="textWrapping"/>
        <w:t xml:space="preserve">      api_base: http://127.0.0.1:8000/v1</w:t>
        <w:br w:type="textWrapping"/>
        <w:t xml:space="preserve">      api_key: "none"</w:t>
        <w:br w:type="textWrapping"/>
        <w:br w:type="textWrapping"/>
        <w:t xml:space="preserve">router_settings:</w:t>
        <w:br w:type="textWrapping"/>
        <w:t xml:space="preserve">  routing_strategy: "least-busy"</w:t>
        <w:br w:type="textWrapping"/>
        <w:t xml:space="preserve">  timeout: 120</w:t>
        <w:br w:type="textWrapping"/>
        <w:t xml:space="preserve">  num_retries: 2</w:t>
        <w:br w:type="textWrapping"/>
        <w:br w:type="textWrapping"/>
        <w:t xml:space="preserve">general_settings:</w:t>
        <w:br w:type="textWrapping"/>
        <w:t xml:space="preserve">  database_url: "redis://127.0.0.1:6379/0"  # Endpoint Valkey</w:t>
        <w:br w:type="textWrapping"/>
        <w:t xml:space="preserve">  master_key: "sk-master-sysadmin-secret-token"</w:t>
        <w:br w:type="textWrapping"/>
        <w:br w:type="textWrapping"/>
        <w:t xml:space="preserve">litellm_settings:</w:t>
        <w:br w:type="textWrapping"/>
        <w:t xml:space="preserve">  max_parallel_requests_per_user: 2</w:t>
        <w:br w:type="textWrapping"/>
        <w:t xml:space="preserve">  default_max_internal_user_budget: 2000.0  # Crédits virtuels</w:t>
        <w:br w:type="textWrapping"/>
        <w:t xml:space="preserve">  upperbound_for_max_parallel_requests: 10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Déploiement Docker : docker-compose.gateway.yml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services:</w:t>
        <w:br w:type="textWrapping"/>
        <w:t xml:space="preserve">  # Base de données Valkey (Stockage d'état des quotas en mémoire)</w:t>
        <w:br w:type="textWrapping"/>
        <w:t xml:space="preserve">  valkey:</w:t>
        <w:br w:type="textWrapping"/>
        <w:t xml:space="preserve">    image: valkey/valkey:7.2-alpine</w:t>
        <w:br w:type="textWrapping"/>
        <w:t xml:space="preserve">    container_name: valkey-quotas</w:t>
        <w:br w:type="textWrapping"/>
        <w:t xml:space="preserve">    restart: unless-stopped</w:t>
        <w:br w:type="textWrapping"/>
        <w:t xml:space="preserve">    ports:</w:t>
        <w:br w:type="textWrapping"/>
        <w:t xml:space="preserve">      - "127.0.0.1:6379:6379"</w:t>
        <w:br w:type="textWrapping"/>
        <w:t xml:space="preserve">    volumes:</w:t>
        <w:br w:type="textWrapping"/>
        <w:t xml:space="preserve">      - /opt/valkey/data:/data</w:t>
        <w:br w:type="textWrapping"/>
        <w:t xml:space="preserve">    command: valkey-server --appendonly yes --requirepass "valkey-secret-pass"</w:t>
        <w:br w:type="textWrapping"/>
        <w:br w:type="textWrapping"/>
        <w:t xml:space="preserve">  # Passerelle LiteLLM Proxy</w:t>
        <w:br w:type="textWrapping"/>
        <w:t xml:space="preserve">  litellm:</w:t>
        <w:br w:type="textWrapping"/>
        <w:t xml:space="preserve">    image: ghcr.io/berriai/litellm:main-latest</w:t>
        <w:br w:type="textWrapping"/>
        <w:t xml:space="preserve">    container_name: litellm-proxy</w:t>
        <w:br w:type="textWrapping"/>
        <w:t xml:space="preserve">    restart: unless-stopped</w:t>
        <w:br w:type="textWrapping"/>
        <w:t xml:space="preserve">    ports:</w:t>
        <w:br w:type="textWrapping"/>
        <w:t xml:space="preserve">      - "127.0.0.1:4000:4000"</w:t>
        <w:br w:type="textWrapping"/>
        <w:t xml:space="preserve">    volumes:</w:t>
        <w:br w:type="textWrapping"/>
        <w:t xml:space="preserve">      - /opt/litellm/litellm_config.yaml:/app/config.yaml</w:t>
        <w:br w:type="textWrapping"/>
        <w:t xml:space="preserve">    environment:</w:t>
        <w:br w:type="textWrapping"/>
        <w:t xml:space="preserve">      - DATABASE_URL=redis://:valkey-secret-pass@valkey:6379/0</w:t>
        <w:br w:type="textWrapping"/>
        <w:t xml:space="preserve">      - LITELLM_MASTER_KEY=sk-master-sysadmin-secret-token</w:t>
        <w:br w:type="textWrapping"/>
        <w:t xml:space="preserve">    command: ["--config", "/app/config.yaml", "--port", "4000", "--num_workers", "4"]</w:t>
        <w:br w:type="textWrapping"/>
        <w:t xml:space="preserve">    depends_on:</w:t>
        <w:br w:type="textWrapping"/>
        <w:t xml:space="preserve">      - valkey</w:t>
        <w:br w:type="textWrapping"/>
        <w:br w:type="textWrapping"/>
        <w:t xml:space="preserve">  # Passerelle Frontale Traefik (Terminaison TLS &amp; Authentification)</w:t>
        <w:br w:type="textWrapping"/>
        <w:t xml:space="preserve">  traefik:</w:t>
        <w:br w:type="textWrapping"/>
        <w:t xml:space="preserve">    image: traefik:v3.1</w:t>
        <w:br w:type="textWrapping"/>
        <w:t xml:space="preserve">    container_name: traefik-gateway</w:t>
        <w:br w:type="textWrapping"/>
        <w:t xml:space="preserve">    restart: unless-stopped</w:t>
        <w:br w:type="textWrapping"/>
        <w:t xml:space="preserve">    ports:</w:t>
        <w:br w:type="textWrapping"/>
        <w:t xml:space="preserve">      - "80:80"</w:t>
        <w:br w:type="textWrapping"/>
        <w:t xml:space="preserve">      - "443:443"</w:t>
        <w:br w:type="textWrapping"/>
        <w:t xml:space="preserve">    volumes:</w:t>
        <w:br w:type="textWrapping"/>
        <w:t xml:space="preserve">      - /var/run/docker.sock:/var/run/docker.sock:ro</w:t>
        <w:br w:type="textWrapping"/>
        <w:t xml:space="preserve">      - /opt/traefik/traefik.yml:/etc/traefik/traefik.yml</w:t>
        <w:br w:type="textWrapping"/>
        <w:t xml:space="preserve">      - /opt/traefik/certs:/etc/certs:ro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Script de Provisionnement des Clés Sysadmin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Ce script crée automatiquement une clé d'API pour chaque sysadmin avec ses limites de sécurité 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#!/usr/bin/env bash</w:t>
        <w:br w:type="textWrapping"/>
        <w:t xml:space="preserve">set -euo pipefail</w:t>
        <w:br w:type="textWrapping"/>
        <w:br w:type="textWrapping"/>
        <w:t xml:space="preserve">MASTER_KEY="sk-master-sysadmin-secret-token"</w:t>
        <w:br w:type="textWrapping"/>
        <w:t xml:space="preserve">LITELLM_API="http://127.0.0.1:4000"</w:t>
        <w:br w:type="textWrapping"/>
        <w:br w:type="textWrapping"/>
        <w:t xml:space="preserve">for i in $(seq -w 1 10); do</w:t>
        <w:br w:type="textWrapping"/>
        <w:t xml:space="preserve">  USER_ID="sysadmin-${i}"</w:t>
        <w:br w:type="textWrapping"/>
        <w:t xml:space="preserve">  echo "Provisionnement de la clé pour ${USER_ID}..."</w:t>
        <w:br w:type="textWrapping"/>
        <w:t xml:space="preserve">  </w:t>
        <w:br w:type="textWrapping"/>
        <w:t xml:space="preserve">  curl -s -X POST "${LITELLM_API}/key/generate" \</w:t>
        <w:br w:type="textWrapping"/>
        <w:t xml:space="preserve">    -H "Authorization: Bearer ${MASTER_KEY}" \</w:t>
        <w:br w:type="textWrapping"/>
        <w:t xml:space="preserve">    -H "Content-Type: application/json" \</w:t>
        <w:br w:type="textWrapping"/>
        <w:t xml:space="preserve">    -d '{</w:t>
        <w:br w:type="textWrapping"/>
        <w:t xml:space="preserve">      "user_id": "'"${USER_ID}"'",</w:t>
        <w:br w:type="textWrapping"/>
        <w:t xml:space="preserve">      "models": ["fast-model", "heavy-model"],</w:t>
        <w:br w:type="textWrapping"/>
        <w:t xml:space="preserve">      "max_parallel_requests": 2,</w:t>
        <w:br w:type="textWrapping"/>
        <w:t xml:space="preserve">      "tpm_limit": 150000,</w:t>
        <w:br w:type="textWrapping"/>
        <w:t xml:space="preserve">      "rpm_limit": 60,</w:t>
        <w:br w:type="textWrapping"/>
        <w:t xml:space="preserve">      "max_budget": 2000,</w:t>
        <w:br w:type="textWrapping"/>
        <w:t xml:space="preserve">      "metadata": {"team": "sysadmin", "tier": "standard"}</w:t>
        <w:br w:type="textWrapping"/>
        <w:t xml:space="preserve">    }' | jq -r '.key' &gt; "/opt/dsh/keys/${USER_ID}.key"</w:t>
        <w:br w:type="textWrapping"/>
        <w:t xml:space="preserve">done</w:t>
        <w:br w:type="textWrapping"/>
        <w:br w:type="textWrapping"/>
        <w:t xml:space="preserve">echo "Toutes les clés ont été générées dans /opt/dsh/keys/"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Configuration du Bypass d'Urgence (Incident P1)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# Clé d'urgence P1 avec priorité maximale et aucun plafond de concurrence</w:t>
        <w:br w:type="textWrapping"/>
        <w:t xml:space="preserve">curl -s -X POST "http://127.0.0.1:4000/key/generate" \</w:t>
        <w:br w:type="textWrapping"/>
        <w:t xml:space="preserve">  -H "Authorization: Bearer sk-master-sysadmin-secret-token" \</w:t>
        <w:br w:type="textWrapping"/>
        <w:t xml:space="preserve">  -H "Content-Type: application/json" \</w:t>
        <w:br w:type="textWrapping"/>
        <w:t xml:space="preserve">  -d '{</w:t>
        <w:br w:type="textWrapping"/>
        <w:t xml:space="preserve">    "user_id": "emergency-p1-oncall",</w:t>
        <w:br w:type="textWrapping"/>
        <w:t xml:space="preserve">    "models": ["fast-model", "heavy-model"],</w:t>
        <w:br w:type="textWrapping"/>
        <w:t xml:space="preserve">    "max_parallel_requests": 6,</w:t>
        <w:br w:type="textWrapping"/>
        <w:t xml:space="preserve">    "tpm_limit": 500000,</w:t>
        <w:br w:type="textWrapping"/>
        <w:t xml:space="preserve">    "rpm_limit": 200,</w:t>
        <w:br w:type="textWrapping"/>
        <w:t xml:space="preserve">    "metadata": {"priority": "P1-CRITICAL"}</w:t>
        <w:br w:type="textWrapping"/>
        <w:t xml:space="preserve">  }'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Diagnostic &amp; Métriques de Consommation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Vérifier le solde d'un administrateur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curl -H "Authorization: Bearer sk-master-sysadmin-secret-token" \</w:t>
        <w:br w:type="textWrapping"/>
        <w:t xml:space="preserve">  "http://127.0.0.1:4000/user/info?user_id=sysadmin-01"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Erreur HTTP 429 (Rate Limit Exceeded) :</w:t>
      </w:r>
      <w:r w:rsidDel="00000000" w:rsidR="00000000" w:rsidRPr="00000000">
        <w:rPr>
          <w:rtl w:val="0"/>
        </w:rPr>
        <w:t xml:space="preserve"> Indique à l'administrateur qu'il a dépassé son quota de 2 requêtes simultanées ou son budget de tokens. Le client DSH affiche un message invitant à patienter ou à basculer sur la clé d'urgence en cas d'astreinte.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  <w:ind w:left="0" w:right="0" w:firstLine="0"/>
    </w:pPr>
    <w:rPr>
      <w:b w:val="1"/>
      <w:bCs w:val="1"/>
      <w:i w:val="0"/>
      <w:iCs w:val="0"/>
      <w:color w:val="185abc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