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2945" w14:textId="034A050A" w:rsidR="002B3E17" w:rsidRDefault="00C426D0">
      <w:r w:rsidRPr="00C426D0">
        <w:rPr>
          <w:noProof/>
        </w:rPr>
        <w:drawing>
          <wp:inline distT="0" distB="0" distL="0" distR="0" wp14:anchorId="62585732" wp14:editId="13F49A2E">
            <wp:extent cx="5943600" cy="5943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172" w14:textId="4B696C8A" w:rsidR="00C426D0" w:rsidRDefault="00C426D0"/>
    <w:p w14:paraId="2675C0AD" w14:textId="6FD107BD" w:rsidR="00C426D0" w:rsidRDefault="00C426D0">
      <w:r w:rsidRPr="00C426D0">
        <w:rPr>
          <w:noProof/>
        </w:rPr>
        <w:lastRenderedPageBreak/>
        <w:drawing>
          <wp:inline distT="0" distB="0" distL="0" distR="0" wp14:anchorId="7C294150" wp14:editId="3B34B358">
            <wp:extent cx="5943600" cy="59436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D685" w14:textId="54CAF638" w:rsidR="00C426D0" w:rsidRDefault="00C426D0">
      <w:r w:rsidRPr="00C426D0">
        <w:rPr>
          <w:noProof/>
        </w:rPr>
        <w:lastRenderedPageBreak/>
        <w:drawing>
          <wp:inline distT="0" distB="0" distL="0" distR="0" wp14:anchorId="76E6891C" wp14:editId="11892130">
            <wp:extent cx="5943600" cy="59436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9CA3" w14:textId="1A7C7800" w:rsidR="00C426D0" w:rsidRDefault="00C426D0">
      <w:r w:rsidRPr="00C426D0">
        <w:rPr>
          <w:noProof/>
        </w:rPr>
        <w:lastRenderedPageBreak/>
        <w:drawing>
          <wp:inline distT="0" distB="0" distL="0" distR="0" wp14:anchorId="16E44004" wp14:editId="0417A75E">
            <wp:extent cx="5943600" cy="59436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49FA" w14:textId="297C5830" w:rsidR="00C426D0" w:rsidRDefault="00BA17F9">
      <w:r w:rsidRPr="00BA17F9">
        <w:rPr>
          <w:noProof/>
        </w:rPr>
        <w:lastRenderedPageBreak/>
        <w:drawing>
          <wp:inline distT="0" distB="0" distL="0" distR="0" wp14:anchorId="0CEFB030" wp14:editId="31ABDE4F">
            <wp:extent cx="5943600" cy="59436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FAF6" w14:textId="3C0C54CC" w:rsidR="00BA17F9" w:rsidRDefault="00BA17F9">
      <w:r w:rsidRPr="00BA17F9">
        <w:rPr>
          <w:noProof/>
        </w:rPr>
        <w:lastRenderedPageBreak/>
        <w:drawing>
          <wp:inline distT="0" distB="0" distL="0" distR="0" wp14:anchorId="0AFD9203" wp14:editId="69D8C50C">
            <wp:extent cx="5943600" cy="59436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F880" w14:textId="77777777" w:rsidR="00EF365A" w:rsidRDefault="00EF365A"/>
    <w:p w14:paraId="6F700317" w14:textId="77777777" w:rsidR="00EF365A" w:rsidRDefault="00EF365A"/>
    <w:p w14:paraId="4E9E6B37" w14:textId="77777777" w:rsidR="00EF365A" w:rsidRDefault="00EF365A"/>
    <w:p w14:paraId="1A4FA90E" w14:textId="77777777" w:rsidR="00EF365A" w:rsidRDefault="00EF365A"/>
    <w:p w14:paraId="401DDE1E" w14:textId="7D153D9F" w:rsidR="00BA17F9" w:rsidRDefault="00EF365A">
      <w:r w:rsidRPr="00EF365A">
        <w:rPr>
          <w:noProof/>
        </w:rPr>
        <w:lastRenderedPageBreak/>
        <w:drawing>
          <wp:inline distT="0" distB="0" distL="0" distR="0" wp14:anchorId="39F59027" wp14:editId="35D45A95">
            <wp:extent cx="5943600" cy="594360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E2A" w14:textId="2AEB505D" w:rsidR="00EF365A" w:rsidRDefault="0095696D">
      <w:r w:rsidRPr="0095696D">
        <w:rPr>
          <w:noProof/>
        </w:rPr>
        <w:lastRenderedPageBreak/>
        <w:drawing>
          <wp:inline distT="0" distB="0" distL="0" distR="0" wp14:anchorId="2DAB9DA3" wp14:editId="3C5884CC">
            <wp:extent cx="5943600" cy="594360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D9DA" w14:textId="1F3D4923" w:rsidR="0095696D" w:rsidRDefault="00185046">
      <w:r w:rsidRPr="00185046">
        <w:rPr>
          <w:noProof/>
        </w:rPr>
        <w:lastRenderedPageBreak/>
        <w:drawing>
          <wp:inline distT="0" distB="0" distL="0" distR="0" wp14:anchorId="6F8D9290" wp14:editId="68DDC78D">
            <wp:extent cx="5943600" cy="5943600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E64" w14:textId="77777777" w:rsidR="00E331E9" w:rsidRDefault="00E331E9"/>
    <w:p w14:paraId="0D2B802F" w14:textId="15ACF6D7" w:rsidR="00185046" w:rsidRDefault="00E331E9">
      <w:r w:rsidRPr="00E331E9">
        <w:rPr>
          <w:noProof/>
        </w:rPr>
        <w:lastRenderedPageBreak/>
        <w:drawing>
          <wp:inline distT="0" distB="0" distL="0" distR="0" wp14:anchorId="736D2DFD" wp14:editId="6FC1A3C9">
            <wp:extent cx="5943600" cy="5943600"/>
            <wp:effectExtent l="0" t="0" r="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5C9D" w14:textId="537420B4" w:rsidR="00E331E9" w:rsidRDefault="00E331E9">
      <w:r w:rsidRPr="00E331E9">
        <w:rPr>
          <w:noProof/>
        </w:rPr>
        <w:lastRenderedPageBreak/>
        <w:drawing>
          <wp:inline distT="0" distB="0" distL="0" distR="0" wp14:anchorId="07C0DE5F" wp14:editId="06966A2E">
            <wp:extent cx="5943600" cy="5943600"/>
            <wp:effectExtent l="0" t="0" r="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89DC" w14:textId="185A3D3F" w:rsidR="00E331E9" w:rsidRDefault="006D50DE">
      <w:r>
        <w:t>Out of sample timing</w:t>
      </w:r>
    </w:p>
    <w:p w14:paraId="0024BE0D" w14:textId="77777777" w:rsidR="006D50DE" w:rsidRDefault="006D50DE" w:rsidP="006D50DE">
      <w:r>
        <w:t>LoopTime</w:t>
      </w:r>
    </w:p>
    <w:p w14:paraId="1C9BAD40" w14:textId="77777777" w:rsidR="006D50DE" w:rsidRDefault="006D50DE" w:rsidP="006D50DE">
      <w:r>
        <w:t xml:space="preserve">   user  system elapsed </w:t>
      </w:r>
    </w:p>
    <w:p w14:paraId="58EC668A" w14:textId="3B1740C6" w:rsidR="006D50DE" w:rsidRDefault="006D50DE" w:rsidP="006D50DE">
      <w:r>
        <w:t>1831.19  253.25 2110.28</w:t>
      </w:r>
    </w:p>
    <w:p w14:paraId="061CBA9C" w14:textId="172F9B83" w:rsidR="006D50DE" w:rsidRDefault="006D50DE" w:rsidP="006D50DE"/>
    <w:p w14:paraId="186DA3D8" w14:textId="7D7C91A6" w:rsidR="006D50DE" w:rsidRDefault="006D50DE" w:rsidP="006D50DE">
      <w:r>
        <w:t>Training time</w:t>
      </w:r>
    </w:p>
    <w:p w14:paraId="38CF4830" w14:textId="77777777" w:rsidR="003F7933" w:rsidRDefault="003F7933" w:rsidP="003F7933">
      <w:r>
        <w:t>LoopTime</w:t>
      </w:r>
    </w:p>
    <w:p w14:paraId="03112A84" w14:textId="77777777" w:rsidR="003F7933" w:rsidRDefault="003F7933" w:rsidP="003F7933">
      <w:r>
        <w:t xml:space="preserve">   user  system elapsed </w:t>
      </w:r>
    </w:p>
    <w:p w14:paraId="2EEC8292" w14:textId="2FFBD56A" w:rsidR="006D50DE" w:rsidRDefault="003F7933" w:rsidP="003F7933">
      <w:r>
        <w:lastRenderedPageBreak/>
        <w:t>1646.91   15.38 1669.83</w:t>
      </w:r>
    </w:p>
    <w:p w14:paraId="67CFBCAE" w14:textId="77777777" w:rsidR="00471952" w:rsidRDefault="00471952" w:rsidP="00471952">
      <w:r>
        <w:t>count(VTable, "Mix")</w:t>
      </w:r>
    </w:p>
    <w:p w14:paraId="27863EBF" w14:textId="77777777" w:rsidR="00471952" w:rsidRDefault="00471952" w:rsidP="00471952">
      <w:r>
        <w:t xml:space="preserve">  Mix freq</w:t>
      </w:r>
    </w:p>
    <w:p w14:paraId="6421EF90" w14:textId="77777777" w:rsidR="00471952" w:rsidRDefault="00471952" w:rsidP="00471952">
      <w:r>
        <w:t>1   0   51</w:t>
      </w:r>
    </w:p>
    <w:p w14:paraId="04F060C6" w14:textId="77777777" w:rsidR="00471952" w:rsidRDefault="00471952" w:rsidP="00471952">
      <w:r>
        <w:t>2   1  175</w:t>
      </w:r>
    </w:p>
    <w:p w14:paraId="14BD5044" w14:textId="77777777" w:rsidR="00471952" w:rsidRDefault="00471952" w:rsidP="00471952">
      <w:r>
        <w:t>3   2   93</w:t>
      </w:r>
    </w:p>
    <w:p w14:paraId="3DBD0D5B" w14:textId="77777777" w:rsidR="00471952" w:rsidRDefault="00471952" w:rsidP="00471952">
      <w:r>
        <w:t>4   3  146</w:t>
      </w:r>
    </w:p>
    <w:p w14:paraId="18B62EEF" w14:textId="77777777" w:rsidR="00471952" w:rsidRDefault="00471952" w:rsidP="00471952">
      <w:r>
        <w:t>5   4   89</w:t>
      </w:r>
    </w:p>
    <w:p w14:paraId="20333642" w14:textId="77777777" w:rsidR="00471952" w:rsidRDefault="00471952" w:rsidP="00471952">
      <w:r>
        <w:t>6   5   45</w:t>
      </w:r>
    </w:p>
    <w:p w14:paraId="67B534A0" w14:textId="77777777" w:rsidR="00471952" w:rsidRDefault="00471952" w:rsidP="00471952">
      <w:r>
        <w:t>7   6   48</w:t>
      </w:r>
    </w:p>
    <w:p w14:paraId="6B372344" w14:textId="74179C27" w:rsidR="003F7933" w:rsidRDefault="00471952" w:rsidP="00471952">
      <w:r>
        <w:t>8   7  271</w:t>
      </w:r>
    </w:p>
    <w:p w14:paraId="48CE74A3" w14:textId="335D5D6B" w:rsidR="00471952" w:rsidRDefault="00471952" w:rsidP="00471952"/>
    <w:p w14:paraId="1FD5A14C" w14:textId="0B59F303" w:rsidR="00471952" w:rsidRDefault="00115E46" w:rsidP="00471952">
      <w:r>
        <w:t>Probability of hitting the target</w:t>
      </w:r>
    </w:p>
    <w:p w14:paraId="14CC81F3" w14:textId="0F5CDE97" w:rsidR="00115E46" w:rsidRDefault="00115E46" w:rsidP="00471952">
      <w:r w:rsidRPr="00115E46">
        <w:t>0.40976471 0.31487500 0.29046667 0.04228571 0.48218182 0.32818182 0.11400000 0.86000000 0.30666667 0.95900000</w:t>
      </w:r>
    </w:p>
    <w:p w14:paraId="78D3ED71" w14:textId="3A0E7A25" w:rsidR="00115E46" w:rsidRDefault="00115E46" w:rsidP="00471952">
      <w:r>
        <w:t>Expected wealth at retirement</w:t>
      </w:r>
    </w:p>
    <w:p w14:paraId="5870B674" w14:textId="3234672A" w:rsidR="00115E46" w:rsidRDefault="00115E46" w:rsidP="00471952">
      <w:r w:rsidRPr="00115E46">
        <w:t>2410.619 2166.430 2020.157 1077.480 2206.748 1887.283 1361.338 2758.840 1601.358 1884.123</w:t>
      </w:r>
    </w:p>
    <w:p w14:paraId="1F6676A0" w14:textId="0EFA6FA8" w:rsidR="00115E46" w:rsidRDefault="0001210B" w:rsidP="00471952">
      <w:r>
        <w:t>Sd of wealth at retirement</w:t>
      </w:r>
    </w:p>
    <w:p w14:paraId="064F6F2D" w14:textId="77777777" w:rsidR="0001210B" w:rsidRDefault="0001210B" w:rsidP="0001210B">
      <w:r>
        <w:t>1         x</w:t>
      </w:r>
    </w:p>
    <w:p w14:paraId="3068C606" w14:textId="77777777" w:rsidR="0001210B" w:rsidRDefault="0001210B" w:rsidP="0001210B">
      <w:r>
        <w:t>1        1 1160.1969</w:t>
      </w:r>
    </w:p>
    <w:p w14:paraId="3E81A241" w14:textId="77777777" w:rsidR="0001210B" w:rsidRDefault="0001210B" w:rsidP="0001210B">
      <w:r>
        <w:t>2        2 1075.5145</w:t>
      </w:r>
    </w:p>
    <w:p w14:paraId="0E3A7BCC" w14:textId="77777777" w:rsidR="0001210B" w:rsidRDefault="0001210B" w:rsidP="0001210B">
      <w:r>
        <w:t>3        3  977.1739</w:t>
      </w:r>
    </w:p>
    <w:p w14:paraId="74ABEEF6" w14:textId="77777777" w:rsidR="0001210B" w:rsidRDefault="0001210B" w:rsidP="0001210B">
      <w:r>
        <w:t>4        4  548.9520</w:t>
      </w:r>
    </w:p>
    <w:p w14:paraId="02FB59DE" w14:textId="77777777" w:rsidR="0001210B" w:rsidRDefault="0001210B" w:rsidP="0001210B">
      <w:r>
        <w:t>5        5  891.0037</w:t>
      </w:r>
    </w:p>
    <w:p w14:paraId="7FB34EEB" w14:textId="77777777" w:rsidR="0001210B" w:rsidRDefault="0001210B" w:rsidP="0001210B">
      <w:r>
        <w:t>6        6  757.4648</w:t>
      </w:r>
    </w:p>
    <w:p w14:paraId="1CE79333" w14:textId="77777777" w:rsidR="0001210B" w:rsidRDefault="0001210B" w:rsidP="0001210B">
      <w:r>
        <w:t>7        7  589.1706</w:t>
      </w:r>
    </w:p>
    <w:p w14:paraId="7B06BF73" w14:textId="77777777" w:rsidR="0001210B" w:rsidRDefault="0001210B" w:rsidP="0001210B">
      <w:r>
        <w:t>8        8 1044.3365</w:t>
      </w:r>
    </w:p>
    <w:p w14:paraId="4CEB9A42" w14:textId="77777777" w:rsidR="0001210B" w:rsidRDefault="0001210B" w:rsidP="0001210B">
      <w:r>
        <w:t>9        9  456.6995</w:t>
      </w:r>
    </w:p>
    <w:p w14:paraId="389A4484" w14:textId="724D3519" w:rsidR="0001210B" w:rsidRDefault="0001210B" w:rsidP="0001210B">
      <w:r>
        <w:t>10      10  218.0974</w:t>
      </w:r>
    </w:p>
    <w:p w14:paraId="7E140B11" w14:textId="77777777" w:rsidR="00F214AD" w:rsidRDefault="00F214AD" w:rsidP="00F214AD">
      <w:r>
        <w:lastRenderedPageBreak/>
        <w:t>Utility(Target)</w:t>
      </w:r>
    </w:p>
    <w:p w14:paraId="16FAFEB7" w14:textId="39F205C0" w:rsidR="00F214AD" w:rsidRDefault="00F214AD" w:rsidP="00F214AD">
      <w:r>
        <w:t>[1] 6.390431</w:t>
      </w:r>
    </w:p>
    <w:p w14:paraId="14D37B28" w14:textId="2DC57468" w:rsidR="00F214AD" w:rsidRDefault="00F214AD" w:rsidP="00F214AD"/>
    <w:p w14:paraId="0B0F7521" w14:textId="6D57A6D9" w:rsidR="001E35B9" w:rsidRDefault="001E35B9" w:rsidP="00F214AD">
      <w:r>
        <w:t>Initial utility of every client</w:t>
      </w:r>
    </w:p>
    <w:p w14:paraId="4F63C296" w14:textId="77777777" w:rsidR="002E6405" w:rsidRDefault="002E6405" w:rsidP="002E6405">
      <w:r>
        <w:t>Utility(ClientData$InitialBalance)</w:t>
      </w:r>
    </w:p>
    <w:p w14:paraId="7A68C103" w14:textId="1B1EBFFC" w:rsidR="00F214AD" w:rsidRDefault="002E6405" w:rsidP="002E6405">
      <w:r>
        <w:t xml:space="preserve"> [1] 2.752577 2.598426 2.598426 1.722957 3.109252 2.886108 2.416105 6.095490 3.109252 6.757948</w:t>
      </w:r>
    </w:p>
    <w:p w14:paraId="05B7D7EE" w14:textId="78E36D78" w:rsidR="002F72AB" w:rsidRDefault="002F72AB" w:rsidP="002E6405"/>
    <w:p w14:paraId="47EB94A5" w14:textId="4497356B" w:rsidR="002F72AB" w:rsidRDefault="002F72AB" w:rsidP="002E6405">
      <w:r>
        <w:t>Expected utility at retirement</w:t>
      </w:r>
    </w:p>
    <w:p w14:paraId="77E93504" w14:textId="3D5A2C44" w:rsidR="002F72AB" w:rsidRDefault="002F72AB" w:rsidP="002E6405">
      <w:r w:rsidRPr="002F72AB">
        <w:t>6.967780 6.736798 6.560886 3.990290 7.115944 6.582197 4.991203 7.657786 6.048489 7.405329</w:t>
      </w:r>
    </w:p>
    <w:p w14:paraId="4760F47C" w14:textId="6D901355" w:rsidR="00DC275F" w:rsidRDefault="00DC275F" w:rsidP="002E6405"/>
    <w:p w14:paraId="4B429F5C" w14:textId="13C12E19" w:rsidR="00DC275F" w:rsidRDefault="00DC275F" w:rsidP="002E6405">
      <w:r w:rsidRPr="00DC275F">
        <w:drawing>
          <wp:inline distT="0" distB="0" distL="0" distR="0" wp14:anchorId="7512427B" wp14:editId="393C0A1E">
            <wp:extent cx="5943600" cy="4415155"/>
            <wp:effectExtent l="0" t="0" r="0" b="444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17"/>
    <w:rsid w:val="0001210B"/>
    <w:rsid w:val="00115E46"/>
    <w:rsid w:val="00185046"/>
    <w:rsid w:val="001E35B9"/>
    <w:rsid w:val="002B3E17"/>
    <w:rsid w:val="002E6405"/>
    <w:rsid w:val="002F72AB"/>
    <w:rsid w:val="003F7933"/>
    <w:rsid w:val="00471952"/>
    <w:rsid w:val="006D50DE"/>
    <w:rsid w:val="0095696D"/>
    <w:rsid w:val="00A038F4"/>
    <w:rsid w:val="00BA17F9"/>
    <w:rsid w:val="00C426D0"/>
    <w:rsid w:val="00DC275F"/>
    <w:rsid w:val="00E331E9"/>
    <w:rsid w:val="00EF365A"/>
    <w:rsid w:val="00F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9CC5"/>
  <w15:chartTrackingRefBased/>
  <w15:docId w15:val="{7DC7A866-4CD4-4EF4-95E3-591D2B43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Tiwari</dc:creator>
  <cp:keywords/>
  <dc:description/>
  <cp:lastModifiedBy>Rohan Tiwari</cp:lastModifiedBy>
  <cp:revision>18</cp:revision>
  <dcterms:created xsi:type="dcterms:W3CDTF">2022-12-07T23:17:00Z</dcterms:created>
  <dcterms:modified xsi:type="dcterms:W3CDTF">2022-12-11T17:39:00Z</dcterms:modified>
</cp:coreProperties>
</file>