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69230" w14:textId="79CA4B19" w:rsidR="009E61CB" w:rsidRPr="00F75728" w:rsidRDefault="00F75728" w:rsidP="00F75728">
      <w:pPr>
        <w:jc w:val="center"/>
        <w:rPr>
          <w:rFonts w:ascii="Arial" w:hAnsi="Arial" w:cs="Arial"/>
          <w:b/>
          <w:bCs/>
        </w:rPr>
      </w:pPr>
      <w:r w:rsidRPr="00F75728">
        <w:rPr>
          <w:rFonts w:ascii="Arial" w:hAnsi="Arial" w:cs="Arial"/>
          <w:b/>
          <w:bCs/>
        </w:rPr>
        <w:t>Mathematics For Computer Science</w:t>
      </w:r>
    </w:p>
    <w:p w14:paraId="5ADD86B7" w14:textId="789FF6E2" w:rsidR="00F75728" w:rsidRPr="00F75728" w:rsidRDefault="00F75728" w:rsidP="00F75728">
      <w:pPr>
        <w:jc w:val="center"/>
        <w:rPr>
          <w:rFonts w:ascii="Arial" w:hAnsi="Arial" w:cs="Arial"/>
          <w:b/>
          <w:bCs/>
        </w:rPr>
      </w:pPr>
      <w:r w:rsidRPr="00F75728">
        <w:rPr>
          <w:rFonts w:ascii="Arial" w:hAnsi="Arial" w:cs="Arial"/>
          <w:b/>
          <w:bCs/>
        </w:rPr>
        <w:t>UE23MA242A</w:t>
      </w:r>
    </w:p>
    <w:p w14:paraId="05CD84BA" w14:textId="0BE43DE3" w:rsidR="00F75728" w:rsidRDefault="00F75728" w:rsidP="00F75728">
      <w:pPr>
        <w:jc w:val="center"/>
        <w:rPr>
          <w:rFonts w:ascii="Arial" w:hAnsi="Arial" w:cs="Arial"/>
          <w:b/>
          <w:bCs/>
        </w:rPr>
      </w:pPr>
      <w:r w:rsidRPr="00F75728">
        <w:rPr>
          <w:rFonts w:ascii="Arial" w:hAnsi="Arial" w:cs="Arial"/>
          <w:b/>
          <w:bCs/>
        </w:rPr>
        <w:t>Teaching Assistants: Shubhika Verma, Abdullah Khan, Shruti Singh</w:t>
      </w:r>
    </w:p>
    <w:p w14:paraId="0F10404B" w14:textId="0B2E2863" w:rsidR="008B5FA3" w:rsidRDefault="009350FC" w:rsidP="008B5FA3">
      <w:pPr>
        <w:pBdr>
          <w:top w:val="single" w:sz="6" w:space="1" w:color="auto"/>
          <w:bottom w:val="single" w:sz="6" w:space="1" w:color="auto"/>
        </w:pBdr>
        <w:jc w:val="center"/>
        <w:rPr>
          <w:rFonts w:ascii="Arial" w:hAnsi="Arial" w:cs="Arial"/>
        </w:rPr>
      </w:pPr>
      <w:r w:rsidRPr="009350FC">
        <w:rPr>
          <w:rFonts w:ascii="Arial" w:hAnsi="Arial" w:cs="Arial"/>
        </w:rPr>
        <w:t>Bank Customer Churn Analysis Case Study</w:t>
      </w:r>
    </w:p>
    <w:p w14:paraId="1BECF223" w14:textId="5FFFB7E8" w:rsidR="00F75728" w:rsidRPr="00F75728" w:rsidRDefault="00F75728" w:rsidP="00F75728">
      <w:pPr>
        <w:rPr>
          <w:rFonts w:ascii="Arial" w:hAnsi="Arial" w:cs="Arial"/>
          <w:b/>
          <w:bCs/>
        </w:rPr>
      </w:pPr>
      <w:r w:rsidRPr="00F75728">
        <w:rPr>
          <w:rFonts w:ascii="Arial" w:hAnsi="Arial" w:cs="Arial"/>
          <w:b/>
          <w:bCs/>
        </w:rPr>
        <w:t>Introduction</w:t>
      </w:r>
    </w:p>
    <w:p w14:paraId="29B86D96" w14:textId="77777777" w:rsidR="009350FC" w:rsidRDefault="009350FC" w:rsidP="00F75728">
      <w:pPr>
        <w:rPr>
          <w:rFonts w:ascii="Arial" w:hAnsi="Arial" w:cs="Arial"/>
        </w:rPr>
      </w:pPr>
      <w:r w:rsidRPr="009350FC">
        <w:rPr>
          <w:rFonts w:ascii="Arial" w:hAnsi="Arial" w:cs="Arial"/>
        </w:rPr>
        <w:t xml:space="preserve">The sections below, </w:t>
      </w:r>
      <w:r w:rsidRPr="009350FC">
        <w:rPr>
          <w:rFonts w:ascii="Arial" w:hAnsi="Arial" w:cs="Arial"/>
          <w:b/>
          <w:bCs/>
        </w:rPr>
        <w:t>Background</w:t>
      </w:r>
      <w:r w:rsidRPr="009350FC">
        <w:rPr>
          <w:rFonts w:ascii="Arial" w:hAnsi="Arial" w:cs="Arial"/>
        </w:rPr>
        <w:t xml:space="preserve"> and </w:t>
      </w:r>
      <w:r w:rsidRPr="009350FC">
        <w:rPr>
          <w:rFonts w:ascii="Arial" w:hAnsi="Arial" w:cs="Arial"/>
          <w:b/>
          <w:bCs/>
        </w:rPr>
        <w:t>Case Study</w:t>
      </w:r>
      <w:r w:rsidRPr="009350FC">
        <w:rPr>
          <w:rFonts w:ascii="Arial" w:hAnsi="Arial" w:cs="Arial"/>
        </w:rPr>
        <w:t xml:space="preserve">, provide context for this data science assignment. This exercise will allow you to explore a real-world dataset using Python and </w:t>
      </w:r>
      <w:proofErr w:type="spellStart"/>
      <w:r w:rsidRPr="009350FC">
        <w:rPr>
          <w:rFonts w:ascii="Arial" w:hAnsi="Arial" w:cs="Arial"/>
        </w:rPr>
        <w:t>analyze</w:t>
      </w:r>
      <w:proofErr w:type="spellEnd"/>
      <w:r w:rsidRPr="009350FC">
        <w:rPr>
          <w:rFonts w:ascii="Arial" w:hAnsi="Arial" w:cs="Arial"/>
        </w:rPr>
        <w:t xml:space="preserve"> various features through descriptive statistics, tables, and visualizations. Happy coding!</w:t>
      </w:r>
    </w:p>
    <w:p w14:paraId="12C38FB1" w14:textId="1C5FFEA3" w:rsidR="00F75728" w:rsidRDefault="00F75728" w:rsidP="00F75728">
      <w:pPr>
        <w:rPr>
          <w:rFonts w:ascii="Arial" w:hAnsi="Arial" w:cs="Arial"/>
          <w:b/>
          <w:bCs/>
        </w:rPr>
      </w:pPr>
      <w:r w:rsidRPr="00F75728">
        <w:rPr>
          <w:rFonts w:ascii="Arial" w:hAnsi="Arial" w:cs="Arial"/>
          <w:b/>
          <w:bCs/>
        </w:rPr>
        <w:t>Background</w:t>
      </w:r>
    </w:p>
    <w:p w14:paraId="61ADB1E0" w14:textId="10B2104A" w:rsidR="009350FC" w:rsidRDefault="009350FC" w:rsidP="00F75728">
      <w:pPr>
        <w:rPr>
          <w:rFonts w:ascii="Arial" w:hAnsi="Arial" w:cs="Arial"/>
        </w:rPr>
      </w:pPr>
      <w:r w:rsidRPr="009350FC">
        <w:rPr>
          <w:rFonts w:ascii="Arial" w:hAnsi="Arial" w:cs="Arial"/>
        </w:rPr>
        <w:t xml:space="preserve">The provided dataset contains detailed information about bank customers, including demographic data, credit card usage patterns, and account information. It also indicates whether a customer has churned (i.e., closed their account) or not. By </w:t>
      </w:r>
      <w:proofErr w:type="spellStart"/>
      <w:r w:rsidRPr="009350FC">
        <w:rPr>
          <w:rFonts w:ascii="Arial" w:hAnsi="Arial" w:cs="Arial"/>
        </w:rPr>
        <w:t>analyzing</w:t>
      </w:r>
      <w:proofErr w:type="spellEnd"/>
      <w:r w:rsidRPr="009350FC">
        <w:rPr>
          <w:rFonts w:ascii="Arial" w:hAnsi="Arial" w:cs="Arial"/>
        </w:rPr>
        <w:t xml:space="preserve"> this data, financial analysts and bank managers can gain insights into customer </w:t>
      </w:r>
      <w:proofErr w:type="spellStart"/>
      <w:r w:rsidRPr="009350FC">
        <w:rPr>
          <w:rFonts w:ascii="Arial" w:hAnsi="Arial" w:cs="Arial"/>
        </w:rPr>
        <w:t>behavior</w:t>
      </w:r>
      <w:proofErr w:type="spellEnd"/>
      <w:r w:rsidRPr="009350FC">
        <w:rPr>
          <w:rFonts w:ascii="Arial" w:hAnsi="Arial" w:cs="Arial"/>
        </w:rPr>
        <w:t xml:space="preserve">, identify factors contributing to churn, and develop strategies to improve customer retention. </w:t>
      </w:r>
    </w:p>
    <w:p w14:paraId="5F688E34" w14:textId="6492755F" w:rsidR="00F75728" w:rsidRPr="00F75728" w:rsidRDefault="00F75728" w:rsidP="00F75728">
      <w:pPr>
        <w:rPr>
          <w:rFonts w:ascii="Arial" w:hAnsi="Arial" w:cs="Arial"/>
          <w:b/>
          <w:bCs/>
        </w:rPr>
      </w:pPr>
      <w:r w:rsidRPr="00F75728">
        <w:rPr>
          <w:rFonts w:ascii="Arial" w:hAnsi="Arial" w:cs="Arial"/>
          <w:b/>
          <w:bCs/>
        </w:rPr>
        <w:t>Case Study</w:t>
      </w:r>
    </w:p>
    <w:p w14:paraId="1CBAE680" w14:textId="6C3036C5" w:rsidR="009350FC" w:rsidRDefault="009350FC" w:rsidP="00F75728">
      <w:pPr>
        <w:rPr>
          <w:rFonts w:ascii="Arial" w:hAnsi="Arial" w:cs="Arial"/>
        </w:rPr>
      </w:pPr>
      <w:r w:rsidRPr="009350FC">
        <w:rPr>
          <w:rFonts w:ascii="Arial" w:hAnsi="Arial" w:cs="Arial"/>
        </w:rPr>
        <w:t>A researcher has acquired a dataset of bank customers and seeks to perform statistical analysis to explore various factors that influence customer churn. The goal is to uncover relationships among demographic variables, credit card usage patterns, and churn status</w:t>
      </w:r>
      <w:r>
        <w:rPr>
          <w:rFonts w:ascii="Arial" w:hAnsi="Arial" w:cs="Arial"/>
        </w:rPr>
        <w:t>.</w:t>
      </w:r>
    </w:p>
    <w:p w14:paraId="58FFC3FD" w14:textId="509FC7A5" w:rsidR="00F75728" w:rsidRPr="00F75728" w:rsidRDefault="00F75728" w:rsidP="00F75728">
      <w:pPr>
        <w:rPr>
          <w:rFonts w:ascii="Arial" w:hAnsi="Arial" w:cs="Arial"/>
          <w:b/>
          <w:bCs/>
        </w:rPr>
      </w:pPr>
      <w:r w:rsidRPr="00F75728">
        <w:rPr>
          <w:rFonts w:ascii="Arial" w:hAnsi="Arial" w:cs="Arial"/>
          <w:b/>
          <w:bCs/>
        </w:rPr>
        <w:t>Dataset Description</w:t>
      </w:r>
    </w:p>
    <w:p w14:paraId="04DF54D2" w14:textId="77777777" w:rsidR="009350FC" w:rsidRPr="009350FC" w:rsidRDefault="009350FC" w:rsidP="009350FC">
      <w:pPr>
        <w:rPr>
          <w:rFonts w:ascii="Arial" w:hAnsi="Arial" w:cs="Arial"/>
        </w:rPr>
      </w:pPr>
      <w:r w:rsidRPr="009350FC">
        <w:rPr>
          <w:rFonts w:ascii="Arial" w:hAnsi="Arial" w:cs="Arial"/>
        </w:rPr>
        <w:t>The dataset contains the following variables:</w:t>
      </w:r>
    </w:p>
    <w:p w14:paraId="06C5B3BD" w14:textId="77777777" w:rsidR="009350FC" w:rsidRPr="009350FC" w:rsidRDefault="009350FC" w:rsidP="009350FC">
      <w:pPr>
        <w:numPr>
          <w:ilvl w:val="0"/>
          <w:numId w:val="6"/>
        </w:numPr>
        <w:rPr>
          <w:rFonts w:ascii="Arial" w:hAnsi="Arial" w:cs="Arial"/>
        </w:rPr>
      </w:pPr>
      <w:r w:rsidRPr="009350FC">
        <w:rPr>
          <w:rFonts w:ascii="Arial" w:hAnsi="Arial" w:cs="Arial"/>
          <w:b/>
          <w:bCs/>
        </w:rPr>
        <w:t>CLIENTNUM</w:t>
      </w:r>
      <w:r w:rsidRPr="009350FC">
        <w:rPr>
          <w:rFonts w:ascii="Arial" w:hAnsi="Arial" w:cs="Arial"/>
        </w:rPr>
        <w:t>: Client number. Unique identifier for the customer holding the account.</w:t>
      </w:r>
    </w:p>
    <w:p w14:paraId="698D1D05"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Attrition_Flag</w:t>
      </w:r>
      <w:proofErr w:type="spellEnd"/>
      <w:r w:rsidRPr="009350FC">
        <w:rPr>
          <w:rFonts w:ascii="Arial" w:hAnsi="Arial" w:cs="Arial"/>
        </w:rPr>
        <w:t>: Whether the customer has churned ('</w:t>
      </w:r>
      <w:proofErr w:type="spellStart"/>
      <w:r w:rsidRPr="009350FC">
        <w:rPr>
          <w:rFonts w:ascii="Arial" w:hAnsi="Arial" w:cs="Arial"/>
        </w:rPr>
        <w:t>Attrited</w:t>
      </w:r>
      <w:proofErr w:type="spellEnd"/>
      <w:r w:rsidRPr="009350FC">
        <w:rPr>
          <w:rFonts w:ascii="Arial" w:hAnsi="Arial" w:cs="Arial"/>
        </w:rPr>
        <w:t xml:space="preserve"> Customer') or is an existing customer ('Existing Customer').</w:t>
      </w:r>
    </w:p>
    <w:p w14:paraId="659F2DF8"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Customer_Age</w:t>
      </w:r>
      <w:proofErr w:type="spellEnd"/>
      <w:r w:rsidRPr="009350FC">
        <w:rPr>
          <w:rFonts w:ascii="Arial" w:hAnsi="Arial" w:cs="Arial"/>
        </w:rPr>
        <w:t>: Age in years of the customer.</w:t>
      </w:r>
    </w:p>
    <w:p w14:paraId="26B3652D" w14:textId="77777777" w:rsidR="009350FC" w:rsidRPr="009350FC" w:rsidRDefault="009350FC" w:rsidP="009350FC">
      <w:pPr>
        <w:numPr>
          <w:ilvl w:val="0"/>
          <w:numId w:val="6"/>
        </w:numPr>
        <w:rPr>
          <w:rFonts w:ascii="Arial" w:hAnsi="Arial" w:cs="Arial"/>
        </w:rPr>
      </w:pPr>
      <w:r w:rsidRPr="009350FC">
        <w:rPr>
          <w:rFonts w:ascii="Arial" w:hAnsi="Arial" w:cs="Arial"/>
          <w:b/>
          <w:bCs/>
        </w:rPr>
        <w:t>Gender</w:t>
      </w:r>
      <w:r w:rsidRPr="009350FC">
        <w:rPr>
          <w:rFonts w:ascii="Arial" w:hAnsi="Arial" w:cs="Arial"/>
        </w:rPr>
        <w:t>: Gender of the customer (M = Male, F = Female).</w:t>
      </w:r>
    </w:p>
    <w:p w14:paraId="4B3D4045"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Dependent_count</w:t>
      </w:r>
      <w:proofErr w:type="spellEnd"/>
      <w:r w:rsidRPr="009350FC">
        <w:rPr>
          <w:rFonts w:ascii="Arial" w:hAnsi="Arial" w:cs="Arial"/>
        </w:rPr>
        <w:t>: Number of dependents.</w:t>
      </w:r>
    </w:p>
    <w:p w14:paraId="07D77781"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Education_Level</w:t>
      </w:r>
      <w:proofErr w:type="spellEnd"/>
      <w:r w:rsidRPr="009350FC">
        <w:rPr>
          <w:rFonts w:ascii="Arial" w:hAnsi="Arial" w:cs="Arial"/>
        </w:rPr>
        <w:t>: Educational qualification of the customer (e.g., High School, Graduate, Uneducated).</w:t>
      </w:r>
    </w:p>
    <w:p w14:paraId="70103A92"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Marital_Status</w:t>
      </w:r>
      <w:proofErr w:type="spellEnd"/>
      <w:r w:rsidRPr="009350FC">
        <w:rPr>
          <w:rFonts w:ascii="Arial" w:hAnsi="Arial" w:cs="Arial"/>
        </w:rPr>
        <w:t>: Marital status of the customer (e.g., Married, Single, Divorced).</w:t>
      </w:r>
    </w:p>
    <w:p w14:paraId="39A3E169"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lastRenderedPageBreak/>
        <w:t>Income_Category</w:t>
      </w:r>
      <w:proofErr w:type="spellEnd"/>
      <w:r w:rsidRPr="009350FC">
        <w:rPr>
          <w:rFonts w:ascii="Arial" w:hAnsi="Arial" w:cs="Arial"/>
        </w:rPr>
        <w:t>: Annual income category of the customer (e.g., Less than $40K, $40K - $60K, $60K - $80K).</w:t>
      </w:r>
    </w:p>
    <w:p w14:paraId="5F0B420C"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Card_Category</w:t>
      </w:r>
      <w:proofErr w:type="spellEnd"/>
      <w:r w:rsidRPr="009350FC">
        <w:rPr>
          <w:rFonts w:ascii="Arial" w:hAnsi="Arial" w:cs="Arial"/>
        </w:rPr>
        <w:t>: Type of credit card (e.g., Blue, Silver, Gold, Platinum).</w:t>
      </w:r>
    </w:p>
    <w:p w14:paraId="4DF1BC72"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Months_on_book</w:t>
      </w:r>
      <w:proofErr w:type="spellEnd"/>
      <w:r w:rsidRPr="009350FC">
        <w:rPr>
          <w:rFonts w:ascii="Arial" w:hAnsi="Arial" w:cs="Arial"/>
        </w:rPr>
        <w:t>: Total months the customer has been with the bank.</w:t>
      </w:r>
    </w:p>
    <w:p w14:paraId="4DD74571"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Total_Relationship_Count</w:t>
      </w:r>
      <w:proofErr w:type="spellEnd"/>
      <w:r w:rsidRPr="009350FC">
        <w:rPr>
          <w:rFonts w:ascii="Arial" w:hAnsi="Arial" w:cs="Arial"/>
        </w:rPr>
        <w:t>: Total number of products held by the customer.</w:t>
      </w:r>
    </w:p>
    <w:p w14:paraId="568FECB2" w14:textId="77777777" w:rsidR="009350FC" w:rsidRPr="009350FC" w:rsidRDefault="009350FC" w:rsidP="009350FC">
      <w:pPr>
        <w:numPr>
          <w:ilvl w:val="0"/>
          <w:numId w:val="6"/>
        </w:numPr>
        <w:rPr>
          <w:rFonts w:ascii="Arial" w:hAnsi="Arial" w:cs="Arial"/>
        </w:rPr>
      </w:pPr>
      <w:r w:rsidRPr="009350FC">
        <w:rPr>
          <w:rFonts w:ascii="Arial" w:hAnsi="Arial" w:cs="Arial"/>
          <w:b/>
          <w:bCs/>
        </w:rPr>
        <w:t>Months_Inactive_12_mon</w:t>
      </w:r>
      <w:r w:rsidRPr="009350FC">
        <w:rPr>
          <w:rFonts w:ascii="Arial" w:hAnsi="Arial" w:cs="Arial"/>
        </w:rPr>
        <w:t>: Number of months inactive in the last 12 months.</w:t>
      </w:r>
    </w:p>
    <w:p w14:paraId="6A785109" w14:textId="77777777" w:rsidR="009350FC" w:rsidRPr="009350FC" w:rsidRDefault="009350FC" w:rsidP="009350FC">
      <w:pPr>
        <w:numPr>
          <w:ilvl w:val="0"/>
          <w:numId w:val="6"/>
        </w:numPr>
        <w:rPr>
          <w:rFonts w:ascii="Arial" w:hAnsi="Arial" w:cs="Arial"/>
        </w:rPr>
      </w:pPr>
      <w:r w:rsidRPr="009350FC">
        <w:rPr>
          <w:rFonts w:ascii="Arial" w:hAnsi="Arial" w:cs="Arial"/>
          <w:b/>
          <w:bCs/>
        </w:rPr>
        <w:t>Contacts_Count_12_mon</w:t>
      </w:r>
      <w:r w:rsidRPr="009350FC">
        <w:rPr>
          <w:rFonts w:ascii="Arial" w:hAnsi="Arial" w:cs="Arial"/>
        </w:rPr>
        <w:t>: Number of contacts in the last 12 months.</w:t>
      </w:r>
    </w:p>
    <w:p w14:paraId="24C9C773"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Credit_Limit</w:t>
      </w:r>
      <w:proofErr w:type="spellEnd"/>
      <w:r w:rsidRPr="009350FC">
        <w:rPr>
          <w:rFonts w:ascii="Arial" w:hAnsi="Arial" w:cs="Arial"/>
        </w:rPr>
        <w:t>: Credit limit on the credit card.</w:t>
      </w:r>
    </w:p>
    <w:p w14:paraId="6BF53FF2"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Total_Revolving_Bal</w:t>
      </w:r>
      <w:proofErr w:type="spellEnd"/>
      <w:r w:rsidRPr="009350FC">
        <w:rPr>
          <w:rFonts w:ascii="Arial" w:hAnsi="Arial" w:cs="Arial"/>
        </w:rPr>
        <w:t>: Total revolving balance on the credit card.</w:t>
      </w:r>
    </w:p>
    <w:p w14:paraId="3AA31775"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Avg_Open_To_Buy</w:t>
      </w:r>
      <w:proofErr w:type="spellEnd"/>
      <w:r w:rsidRPr="009350FC">
        <w:rPr>
          <w:rFonts w:ascii="Arial" w:hAnsi="Arial" w:cs="Arial"/>
        </w:rPr>
        <w:t>: Open to buy credit line (average of last 12 months).</w:t>
      </w:r>
    </w:p>
    <w:p w14:paraId="1DC7B6C0" w14:textId="77777777" w:rsidR="009350FC" w:rsidRPr="009350FC" w:rsidRDefault="009350FC" w:rsidP="009350FC">
      <w:pPr>
        <w:numPr>
          <w:ilvl w:val="0"/>
          <w:numId w:val="6"/>
        </w:numPr>
        <w:rPr>
          <w:rFonts w:ascii="Arial" w:hAnsi="Arial" w:cs="Arial"/>
        </w:rPr>
      </w:pPr>
      <w:r w:rsidRPr="009350FC">
        <w:rPr>
          <w:rFonts w:ascii="Arial" w:hAnsi="Arial" w:cs="Arial"/>
          <w:b/>
          <w:bCs/>
        </w:rPr>
        <w:t>Total_Amt_Chng_Q4_Q1</w:t>
      </w:r>
      <w:r w:rsidRPr="009350FC">
        <w:rPr>
          <w:rFonts w:ascii="Arial" w:hAnsi="Arial" w:cs="Arial"/>
        </w:rPr>
        <w:t>: Change in transaction amount (Q4 over Q1).</w:t>
      </w:r>
    </w:p>
    <w:p w14:paraId="11BAB606" w14:textId="77777777" w:rsidR="009350FC" w:rsidRPr="009350FC" w:rsidRDefault="009350FC" w:rsidP="009350FC">
      <w:pPr>
        <w:numPr>
          <w:ilvl w:val="0"/>
          <w:numId w:val="6"/>
        </w:numPr>
        <w:rPr>
          <w:rFonts w:ascii="Arial" w:hAnsi="Arial" w:cs="Arial"/>
        </w:rPr>
      </w:pPr>
      <w:r w:rsidRPr="009350FC">
        <w:rPr>
          <w:rFonts w:ascii="Arial" w:hAnsi="Arial" w:cs="Arial"/>
          <w:b/>
          <w:bCs/>
        </w:rPr>
        <w:t>Total_Trans_Amt</w:t>
      </w:r>
      <w:r w:rsidRPr="009350FC">
        <w:rPr>
          <w:rFonts w:ascii="Arial" w:hAnsi="Arial" w:cs="Arial"/>
        </w:rPr>
        <w:t>: Total transaction amount in the last 12 months.</w:t>
      </w:r>
    </w:p>
    <w:p w14:paraId="42E5C897"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Total_Trans_Ct</w:t>
      </w:r>
      <w:proofErr w:type="spellEnd"/>
      <w:r w:rsidRPr="009350FC">
        <w:rPr>
          <w:rFonts w:ascii="Arial" w:hAnsi="Arial" w:cs="Arial"/>
        </w:rPr>
        <w:t>: Total transaction count in the last 12 months.</w:t>
      </w:r>
    </w:p>
    <w:p w14:paraId="044D1C7B" w14:textId="77777777" w:rsidR="009350FC" w:rsidRPr="009350FC" w:rsidRDefault="009350FC" w:rsidP="009350FC">
      <w:pPr>
        <w:numPr>
          <w:ilvl w:val="0"/>
          <w:numId w:val="6"/>
        </w:numPr>
        <w:rPr>
          <w:rFonts w:ascii="Arial" w:hAnsi="Arial" w:cs="Arial"/>
        </w:rPr>
      </w:pPr>
      <w:r w:rsidRPr="009350FC">
        <w:rPr>
          <w:rFonts w:ascii="Arial" w:hAnsi="Arial" w:cs="Arial"/>
          <w:b/>
          <w:bCs/>
        </w:rPr>
        <w:t>Total_Ct_Chng_Q4_Q1</w:t>
      </w:r>
      <w:r w:rsidRPr="009350FC">
        <w:rPr>
          <w:rFonts w:ascii="Arial" w:hAnsi="Arial" w:cs="Arial"/>
        </w:rPr>
        <w:t>: Change in transaction count (Q4 over Q1).</w:t>
      </w:r>
    </w:p>
    <w:p w14:paraId="1D4A4313" w14:textId="77777777" w:rsidR="009350FC" w:rsidRPr="009350FC" w:rsidRDefault="009350FC" w:rsidP="009350FC">
      <w:pPr>
        <w:numPr>
          <w:ilvl w:val="0"/>
          <w:numId w:val="6"/>
        </w:numPr>
        <w:rPr>
          <w:rFonts w:ascii="Arial" w:hAnsi="Arial" w:cs="Arial"/>
        </w:rPr>
      </w:pPr>
      <w:proofErr w:type="spellStart"/>
      <w:r w:rsidRPr="009350FC">
        <w:rPr>
          <w:rFonts w:ascii="Arial" w:hAnsi="Arial" w:cs="Arial"/>
          <w:b/>
          <w:bCs/>
        </w:rPr>
        <w:t>Avg_Utilization_Ratio</w:t>
      </w:r>
      <w:proofErr w:type="spellEnd"/>
      <w:r w:rsidRPr="009350FC">
        <w:rPr>
          <w:rFonts w:ascii="Arial" w:hAnsi="Arial" w:cs="Arial"/>
        </w:rPr>
        <w:t>: Average card utilization ratio.</w:t>
      </w:r>
    </w:p>
    <w:p w14:paraId="2B490735" w14:textId="77777777" w:rsidR="009350FC" w:rsidRDefault="009350FC" w:rsidP="008B5FA3">
      <w:pPr>
        <w:pBdr>
          <w:bottom w:val="single" w:sz="6" w:space="1" w:color="auto"/>
        </w:pBdr>
        <w:rPr>
          <w:rFonts w:ascii="Arial" w:hAnsi="Arial" w:cs="Arial"/>
        </w:rPr>
      </w:pPr>
    </w:p>
    <w:p w14:paraId="6BCCE4FF" w14:textId="77777777" w:rsidR="008B5FA3" w:rsidRDefault="008B5FA3" w:rsidP="008B5FA3">
      <w:pPr>
        <w:rPr>
          <w:rFonts w:ascii="Arial" w:hAnsi="Arial" w:cs="Arial"/>
          <w:b/>
          <w:bCs/>
        </w:rPr>
      </w:pPr>
      <w:r>
        <w:rPr>
          <w:rFonts w:ascii="Arial" w:hAnsi="Arial" w:cs="Arial"/>
          <w:b/>
          <w:bCs/>
        </w:rPr>
        <w:t>Problem Set</w:t>
      </w:r>
    </w:p>
    <w:p w14:paraId="65ADB11C" w14:textId="7A721B4B" w:rsidR="008B5FA3" w:rsidRDefault="008B5FA3" w:rsidP="008B5FA3">
      <w:pPr>
        <w:rPr>
          <w:rFonts w:ascii="Arial" w:hAnsi="Arial" w:cs="Arial"/>
        </w:rPr>
      </w:pPr>
      <w:r>
        <w:rPr>
          <w:rFonts w:ascii="Arial" w:hAnsi="Arial" w:cs="Arial"/>
        </w:rPr>
        <w:t>Solve the below given questions. Bonus questions, if any can be solved if you have additional time left but are not mandatory. Questions that aren’t applicable to the dataset provided, or questions that yield irregular output maybe omitted/the irregular output will be accepted.</w:t>
      </w:r>
    </w:p>
    <w:p w14:paraId="6DBC675B" w14:textId="77777777" w:rsidR="00EA3C19" w:rsidRPr="00EA3C19" w:rsidRDefault="008B5FA3" w:rsidP="00EA3C19">
      <w:pPr>
        <w:rPr>
          <w:rFonts w:ascii="Arial" w:hAnsi="Arial" w:cs="Arial"/>
          <w:b/>
          <w:bCs/>
        </w:rPr>
      </w:pPr>
      <w:r>
        <w:rPr>
          <w:rFonts w:ascii="Arial" w:hAnsi="Arial" w:cs="Arial"/>
          <w:b/>
          <w:bCs/>
        </w:rPr>
        <w:br/>
      </w:r>
      <w:r w:rsidR="00EA3C19" w:rsidRPr="00EA3C19">
        <w:rPr>
          <w:rFonts w:ascii="Arial" w:hAnsi="Arial" w:cs="Arial"/>
          <w:b/>
          <w:bCs/>
        </w:rPr>
        <w:t>Unit 1: Data Understanding and Preprocessing</w:t>
      </w:r>
    </w:p>
    <w:p w14:paraId="6FD5F874" w14:textId="77777777" w:rsidR="00EA3C19" w:rsidRPr="00EA3C19" w:rsidRDefault="00EA3C19" w:rsidP="00EA3C19">
      <w:pPr>
        <w:numPr>
          <w:ilvl w:val="0"/>
          <w:numId w:val="13"/>
        </w:numPr>
        <w:rPr>
          <w:rFonts w:ascii="Arial" w:hAnsi="Arial" w:cs="Arial"/>
        </w:rPr>
      </w:pPr>
      <w:r w:rsidRPr="00EA3C19">
        <w:rPr>
          <w:rFonts w:ascii="Arial" w:hAnsi="Arial" w:cs="Arial"/>
          <w:b/>
          <w:bCs/>
        </w:rPr>
        <w:t>Feature Classification</w:t>
      </w:r>
      <w:r w:rsidRPr="00EA3C19">
        <w:rPr>
          <w:rFonts w:ascii="Arial" w:hAnsi="Arial" w:cs="Arial"/>
        </w:rPr>
        <w:t>:</w:t>
      </w:r>
    </w:p>
    <w:p w14:paraId="7EA977A4" w14:textId="77777777" w:rsidR="00EA3C19" w:rsidRPr="00EA3C19" w:rsidRDefault="00EA3C19" w:rsidP="00EA3C19">
      <w:pPr>
        <w:numPr>
          <w:ilvl w:val="1"/>
          <w:numId w:val="13"/>
        </w:numPr>
        <w:rPr>
          <w:rFonts w:ascii="Arial" w:hAnsi="Arial" w:cs="Arial"/>
        </w:rPr>
      </w:pPr>
      <w:r w:rsidRPr="00EA3C19">
        <w:rPr>
          <w:rFonts w:ascii="Arial" w:hAnsi="Arial" w:cs="Arial"/>
        </w:rPr>
        <w:t xml:space="preserve">Divide the features in the </w:t>
      </w:r>
      <w:proofErr w:type="spellStart"/>
      <w:r w:rsidRPr="00EA3C19">
        <w:rPr>
          <w:rFonts w:ascii="Arial" w:hAnsi="Arial" w:cs="Arial"/>
        </w:rPr>
        <w:t>BankChurners</w:t>
      </w:r>
      <w:proofErr w:type="spellEnd"/>
      <w:r w:rsidRPr="00EA3C19">
        <w:rPr>
          <w:rFonts w:ascii="Arial" w:hAnsi="Arial" w:cs="Arial"/>
        </w:rPr>
        <w:t xml:space="preserve"> dataset into appropriate data types (ordinal, nominal, interval, or ratio) and provide justification for each classification choice.</w:t>
      </w:r>
    </w:p>
    <w:p w14:paraId="465FD85F" w14:textId="77777777" w:rsidR="00EA3C19" w:rsidRPr="00EA3C19" w:rsidRDefault="00EA3C19" w:rsidP="00EA3C19">
      <w:pPr>
        <w:numPr>
          <w:ilvl w:val="0"/>
          <w:numId w:val="13"/>
        </w:numPr>
        <w:rPr>
          <w:rFonts w:ascii="Arial" w:hAnsi="Arial" w:cs="Arial"/>
        </w:rPr>
      </w:pPr>
      <w:r w:rsidRPr="00EA3C19">
        <w:rPr>
          <w:rFonts w:ascii="Arial" w:hAnsi="Arial" w:cs="Arial"/>
          <w:b/>
          <w:bCs/>
        </w:rPr>
        <w:t>Data Quality Issues</w:t>
      </w:r>
      <w:r w:rsidRPr="00EA3C19">
        <w:rPr>
          <w:rFonts w:ascii="Arial" w:hAnsi="Arial" w:cs="Arial"/>
        </w:rPr>
        <w:t>:</w:t>
      </w:r>
    </w:p>
    <w:p w14:paraId="65FC8FD9" w14:textId="77777777" w:rsidR="00EA3C19" w:rsidRDefault="00EA3C19" w:rsidP="00EA3C19">
      <w:pPr>
        <w:numPr>
          <w:ilvl w:val="1"/>
          <w:numId w:val="13"/>
        </w:numPr>
        <w:rPr>
          <w:rFonts w:ascii="Arial" w:hAnsi="Arial" w:cs="Arial"/>
        </w:rPr>
      </w:pPr>
      <w:r w:rsidRPr="00EA3C19">
        <w:rPr>
          <w:rFonts w:ascii="Arial" w:hAnsi="Arial" w:cs="Arial"/>
        </w:rPr>
        <w:t>Identify and describe potential data issues, inconsistencies, or anomalies within the dataset. Describe your approach to cleaning and preprocessing the data to ensure accuracy and readiness for analysis.</w:t>
      </w:r>
    </w:p>
    <w:p w14:paraId="0D1FF7E2" w14:textId="77777777" w:rsidR="009F7375" w:rsidRPr="000F337E" w:rsidRDefault="009F7375" w:rsidP="009F7375">
      <w:pPr>
        <w:numPr>
          <w:ilvl w:val="0"/>
          <w:numId w:val="13"/>
        </w:numPr>
        <w:rPr>
          <w:rFonts w:ascii="Arial" w:hAnsi="Arial" w:cs="Arial"/>
        </w:rPr>
      </w:pPr>
      <w:r w:rsidRPr="000F337E">
        <w:rPr>
          <w:rFonts w:ascii="Arial" w:hAnsi="Arial" w:cs="Arial"/>
          <w:b/>
          <w:bCs/>
        </w:rPr>
        <w:t>Summary Statistics</w:t>
      </w:r>
      <w:r w:rsidRPr="000F337E">
        <w:rPr>
          <w:rFonts w:ascii="Arial" w:hAnsi="Arial" w:cs="Arial"/>
        </w:rPr>
        <w:t>:</w:t>
      </w:r>
    </w:p>
    <w:p w14:paraId="078825D4" w14:textId="6E88DA3C" w:rsidR="009F7375" w:rsidRPr="009F7375" w:rsidRDefault="009F7375" w:rsidP="009F7375">
      <w:pPr>
        <w:numPr>
          <w:ilvl w:val="1"/>
          <w:numId w:val="13"/>
        </w:numPr>
        <w:rPr>
          <w:rFonts w:ascii="Arial" w:hAnsi="Arial" w:cs="Arial"/>
        </w:rPr>
      </w:pPr>
      <w:r w:rsidRPr="000F337E">
        <w:rPr>
          <w:rFonts w:ascii="Arial" w:hAnsi="Arial" w:cs="Arial"/>
        </w:rPr>
        <w:lastRenderedPageBreak/>
        <w:t>Provide a summary of each feature’s central tendency and dispersion. Describe the best measures of central tendency for each attribute, and calculate standard deviation and range for all numerical columns.</w:t>
      </w:r>
    </w:p>
    <w:p w14:paraId="71769769" w14:textId="77777777" w:rsidR="00EA3C19" w:rsidRPr="00EA3C19" w:rsidRDefault="00EA3C19" w:rsidP="00EA3C19">
      <w:pPr>
        <w:numPr>
          <w:ilvl w:val="0"/>
          <w:numId w:val="13"/>
        </w:numPr>
        <w:rPr>
          <w:rFonts w:ascii="Arial" w:hAnsi="Arial" w:cs="Arial"/>
        </w:rPr>
      </w:pPr>
      <w:r w:rsidRPr="00EA3C19">
        <w:rPr>
          <w:rFonts w:ascii="Arial" w:hAnsi="Arial" w:cs="Arial"/>
          <w:b/>
          <w:bCs/>
        </w:rPr>
        <w:t>Visualizations</w:t>
      </w:r>
      <w:r w:rsidRPr="00EA3C19">
        <w:rPr>
          <w:rFonts w:ascii="Arial" w:hAnsi="Arial" w:cs="Arial"/>
        </w:rPr>
        <w:t>:</w:t>
      </w:r>
    </w:p>
    <w:p w14:paraId="6D9B8F8D" w14:textId="77777777" w:rsidR="00EA3C19" w:rsidRPr="00EA3C19" w:rsidRDefault="00EA3C19" w:rsidP="00EA3C19">
      <w:pPr>
        <w:numPr>
          <w:ilvl w:val="1"/>
          <w:numId w:val="13"/>
        </w:numPr>
        <w:rPr>
          <w:rFonts w:ascii="Arial" w:hAnsi="Arial" w:cs="Arial"/>
        </w:rPr>
      </w:pPr>
      <w:r w:rsidRPr="00EA3C19">
        <w:rPr>
          <w:rFonts w:ascii="Arial" w:hAnsi="Arial" w:cs="Arial"/>
        </w:rPr>
        <w:t xml:space="preserve">Plot both histograms and box plots for </w:t>
      </w:r>
      <w:r w:rsidRPr="00EA3C19">
        <w:rPr>
          <w:rFonts w:ascii="Arial" w:hAnsi="Arial" w:cs="Arial"/>
          <w:b/>
          <w:bCs/>
        </w:rPr>
        <w:t>'</w:t>
      </w:r>
      <w:proofErr w:type="spellStart"/>
      <w:r w:rsidRPr="00EA3C19">
        <w:rPr>
          <w:rFonts w:ascii="Arial" w:hAnsi="Arial" w:cs="Arial"/>
          <w:b/>
          <w:bCs/>
        </w:rPr>
        <w:t>Customer_Age</w:t>
      </w:r>
      <w:proofErr w:type="spellEnd"/>
      <w:r w:rsidRPr="00EA3C19">
        <w:rPr>
          <w:rFonts w:ascii="Arial" w:hAnsi="Arial" w:cs="Arial"/>
          <w:b/>
          <w:bCs/>
        </w:rPr>
        <w:t>'</w:t>
      </w:r>
      <w:r w:rsidRPr="00EA3C19">
        <w:rPr>
          <w:rFonts w:ascii="Arial" w:hAnsi="Arial" w:cs="Arial"/>
        </w:rPr>
        <w:t xml:space="preserve"> and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w:t>
      </w:r>
    </w:p>
    <w:p w14:paraId="03DF1088" w14:textId="77777777" w:rsidR="00EA3C19" w:rsidRPr="00EA3C19" w:rsidRDefault="00EA3C19" w:rsidP="00EA3C19">
      <w:pPr>
        <w:numPr>
          <w:ilvl w:val="2"/>
          <w:numId w:val="13"/>
        </w:numPr>
        <w:rPr>
          <w:rFonts w:ascii="Arial" w:hAnsi="Arial" w:cs="Arial"/>
        </w:rPr>
      </w:pPr>
      <w:proofErr w:type="spellStart"/>
      <w:r w:rsidRPr="00EA3C19">
        <w:rPr>
          <w:rFonts w:ascii="Arial" w:hAnsi="Arial" w:cs="Arial"/>
          <w:b/>
          <w:bCs/>
        </w:rPr>
        <w:t>i</w:t>
      </w:r>
      <w:proofErr w:type="spellEnd"/>
      <w:r w:rsidRPr="00EA3C19">
        <w:rPr>
          <w:rFonts w:ascii="Arial" w:hAnsi="Arial" w:cs="Arial"/>
          <w:b/>
          <w:bCs/>
        </w:rPr>
        <w:t>)</w:t>
      </w:r>
      <w:r w:rsidRPr="00EA3C19">
        <w:rPr>
          <w:rFonts w:ascii="Arial" w:hAnsi="Arial" w:cs="Arial"/>
        </w:rPr>
        <w:t xml:space="preserve"> Identify the type of distribution each variable appears to have.</w:t>
      </w:r>
    </w:p>
    <w:p w14:paraId="1F89F212" w14:textId="77777777" w:rsidR="00EA3C19" w:rsidRPr="00EA3C19" w:rsidRDefault="00EA3C19" w:rsidP="00EA3C19">
      <w:pPr>
        <w:numPr>
          <w:ilvl w:val="3"/>
          <w:numId w:val="13"/>
        </w:numPr>
        <w:rPr>
          <w:rFonts w:ascii="Arial" w:hAnsi="Arial" w:cs="Arial"/>
        </w:rPr>
      </w:pPr>
      <w:r w:rsidRPr="00EA3C19">
        <w:rPr>
          <w:rFonts w:ascii="Arial" w:hAnsi="Arial" w:cs="Arial"/>
          <w:i/>
          <w:iCs/>
        </w:rPr>
        <w:t>Hint: Scale the visualizations to clearly depict the data distribution.</w:t>
      </w:r>
    </w:p>
    <w:p w14:paraId="0A186D04" w14:textId="77777777" w:rsidR="00EA3C19" w:rsidRPr="00EA3C19" w:rsidRDefault="00EA3C19" w:rsidP="00EA3C19">
      <w:pPr>
        <w:numPr>
          <w:ilvl w:val="2"/>
          <w:numId w:val="13"/>
        </w:numPr>
        <w:rPr>
          <w:rFonts w:ascii="Arial" w:hAnsi="Arial" w:cs="Arial"/>
        </w:rPr>
      </w:pPr>
      <w:r w:rsidRPr="00EA3C19">
        <w:rPr>
          <w:rFonts w:ascii="Arial" w:hAnsi="Arial" w:cs="Arial"/>
          <w:b/>
          <w:bCs/>
        </w:rPr>
        <w:t>ii)</w:t>
      </w:r>
      <w:r w:rsidRPr="00EA3C19">
        <w:rPr>
          <w:rFonts w:ascii="Arial" w:hAnsi="Arial" w:cs="Arial"/>
        </w:rPr>
        <w:t xml:space="preserve"> Determine how many outliers exist for each variable.</w:t>
      </w:r>
    </w:p>
    <w:p w14:paraId="661AE913" w14:textId="77777777" w:rsidR="00EA3C19" w:rsidRPr="00EA3C19" w:rsidRDefault="00EA3C19" w:rsidP="00EA3C19">
      <w:pPr>
        <w:numPr>
          <w:ilvl w:val="2"/>
          <w:numId w:val="13"/>
        </w:numPr>
        <w:rPr>
          <w:rFonts w:ascii="Arial" w:hAnsi="Arial" w:cs="Arial"/>
        </w:rPr>
      </w:pPr>
      <w:r w:rsidRPr="00EA3C19">
        <w:rPr>
          <w:rFonts w:ascii="Arial" w:hAnsi="Arial" w:cs="Arial"/>
          <w:b/>
          <w:bCs/>
        </w:rPr>
        <w:t>iii)</w:t>
      </w:r>
      <w:r w:rsidRPr="00EA3C19">
        <w:rPr>
          <w:rFonts w:ascii="Arial" w:hAnsi="Arial" w:cs="Arial"/>
        </w:rPr>
        <w:t xml:space="preserve"> </w:t>
      </w:r>
      <w:r w:rsidRPr="00EA3C19">
        <w:rPr>
          <w:rFonts w:ascii="Arial" w:hAnsi="Arial" w:cs="Arial"/>
          <w:i/>
          <w:iCs/>
        </w:rPr>
        <w:t>Bonus</w:t>
      </w:r>
      <w:r w:rsidRPr="00EA3C19">
        <w:rPr>
          <w:rFonts w:ascii="Arial" w:hAnsi="Arial" w:cs="Arial"/>
        </w:rPr>
        <w:t xml:space="preserve">: After identifying the distribution types, make adjustments and re-plot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 xml:space="preserve"> if necessary to better capture observed patterns.</w:t>
      </w:r>
    </w:p>
    <w:p w14:paraId="316C67B4" w14:textId="77777777" w:rsidR="00EA3C19" w:rsidRPr="00EA3C19" w:rsidRDefault="00EA3C19" w:rsidP="00EA3C19">
      <w:pPr>
        <w:numPr>
          <w:ilvl w:val="0"/>
          <w:numId w:val="13"/>
        </w:numPr>
        <w:rPr>
          <w:rFonts w:ascii="Arial" w:hAnsi="Arial" w:cs="Arial"/>
        </w:rPr>
      </w:pPr>
      <w:r w:rsidRPr="00EA3C19">
        <w:rPr>
          <w:rFonts w:ascii="Arial" w:hAnsi="Arial" w:cs="Arial"/>
          <w:b/>
          <w:bCs/>
        </w:rPr>
        <w:t>Outlier Treatment</w:t>
      </w:r>
      <w:r w:rsidRPr="00EA3C19">
        <w:rPr>
          <w:rFonts w:ascii="Arial" w:hAnsi="Arial" w:cs="Arial"/>
        </w:rPr>
        <w:t>:</w:t>
      </w:r>
    </w:p>
    <w:p w14:paraId="26D32A27" w14:textId="77777777" w:rsidR="00EA3C19" w:rsidRPr="00EA3C19" w:rsidRDefault="00EA3C19" w:rsidP="00EA3C19">
      <w:pPr>
        <w:numPr>
          <w:ilvl w:val="1"/>
          <w:numId w:val="13"/>
        </w:numPr>
        <w:rPr>
          <w:rFonts w:ascii="Arial" w:hAnsi="Arial" w:cs="Arial"/>
        </w:rPr>
      </w:pPr>
      <w:r w:rsidRPr="00EA3C19">
        <w:rPr>
          <w:rFonts w:ascii="Arial" w:hAnsi="Arial" w:cs="Arial"/>
        </w:rPr>
        <w:t>Describe the steps you would take to adjust for outliers. Display the modified data with new box plots and histograms.</w:t>
      </w:r>
    </w:p>
    <w:p w14:paraId="0E04D1C5" w14:textId="77777777" w:rsidR="00EA3C19" w:rsidRPr="00EA3C19" w:rsidRDefault="00EA3C19" w:rsidP="00EA3C19">
      <w:pPr>
        <w:numPr>
          <w:ilvl w:val="0"/>
          <w:numId w:val="13"/>
        </w:numPr>
        <w:rPr>
          <w:rFonts w:ascii="Arial" w:hAnsi="Arial" w:cs="Arial"/>
        </w:rPr>
      </w:pPr>
      <w:r w:rsidRPr="00EA3C19">
        <w:rPr>
          <w:rFonts w:ascii="Arial" w:hAnsi="Arial" w:cs="Arial"/>
          <w:b/>
          <w:bCs/>
        </w:rPr>
        <w:t>Normal Probability Plot (Q-Q Plot)</w:t>
      </w:r>
      <w:r w:rsidRPr="00EA3C19">
        <w:rPr>
          <w:rFonts w:ascii="Arial" w:hAnsi="Arial" w:cs="Arial"/>
        </w:rPr>
        <w:t>:</w:t>
      </w:r>
    </w:p>
    <w:p w14:paraId="69F01D80" w14:textId="77777777" w:rsidR="00EA3C19" w:rsidRPr="00EA3C19" w:rsidRDefault="00EA3C19" w:rsidP="00EA3C19">
      <w:pPr>
        <w:numPr>
          <w:ilvl w:val="1"/>
          <w:numId w:val="13"/>
        </w:numPr>
        <w:rPr>
          <w:rFonts w:ascii="Arial" w:hAnsi="Arial" w:cs="Arial"/>
        </w:rPr>
      </w:pPr>
      <w:r w:rsidRPr="00EA3C19">
        <w:rPr>
          <w:rFonts w:ascii="Arial" w:hAnsi="Arial" w:cs="Arial"/>
        </w:rPr>
        <w:t xml:space="preserve">Create a Q-Q plot for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 xml:space="preserve"> and describe what the plot reveals about the distribution.</w:t>
      </w:r>
    </w:p>
    <w:p w14:paraId="3BA89469" w14:textId="77777777" w:rsidR="00EA3C19" w:rsidRPr="00EA3C19" w:rsidRDefault="00EA3C19" w:rsidP="00EA3C19">
      <w:pPr>
        <w:numPr>
          <w:ilvl w:val="0"/>
          <w:numId w:val="13"/>
        </w:numPr>
        <w:rPr>
          <w:rFonts w:ascii="Arial" w:hAnsi="Arial" w:cs="Arial"/>
        </w:rPr>
      </w:pPr>
      <w:r w:rsidRPr="00EA3C19">
        <w:rPr>
          <w:rFonts w:ascii="Arial" w:hAnsi="Arial" w:cs="Arial"/>
          <w:b/>
          <w:bCs/>
        </w:rPr>
        <w:t>Correlation Analysis</w:t>
      </w:r>
      <w:r w:rsidRPr="00EA3C19">
        <w:rPr>
          <w:rFonts w:ascii="Arial" w:hAnsi="Arial" w:cs="Arial"/>
        </w:rPr>
        <w:t>:</w:t>
      </w:r>
    </w:p>
    <w:p w14:paraId="4D5262F9" w14:textId="77777777" w:rsidR="00EA3C19" w:rsidRPr="00EA3C19" w:rsidRDefault="00EA3C19" w:rsidP="00EA3C19">
      <w:pPr>
        <w:numPr>
          <w:ilvl w:val="1"/>
          <w:numId w:val="13"/>
        </w:numPr>
        <w:rPr>
          <w:rFonts w:ascii="Arial" w:hAnsi="Arial" w:cs="Arial"/>
        </w:rPr>
      </w:pPr>
      <w:r w:rsidRPr="00EA3C19">
        <w:rPr>
          <w:rFonts w:ascii="Arial" w:hAnsi="Arial" w:cs="Arial"/>
        </w:rPr>
        <w:t xml:space="preserve">Calculate the correlation of </w:t>
      </w:r>
      <w:r w:rsidRPr="00EA3C19">
        <w:rPr>
          <w:rFonts w:ascii="Arial" w:hAnsi="Arial" w:cs="Arial"/>
          <w:b/>
          <w:bCs/>
        </w:rPr>
        <w:t>'</w:t>
      </w:r>
      <w:proofErr w:type="spellStart"/>
      <w:r w:rsidRPr="00EA3C19">
        <w:rPr>
          <w:rFonts w:ascii="Arial" w:hAnsi="Arial" w:cs="Arial"/>
          <w:b/>
          <w:bCs/>
        </w:rPr>
        <w:t>Customer_Age</w:t>
      </w:r>
      <w:proofErr w:type="spellEnd"/>
      <w:r w:rsidRPr="00EA3C19">
        <w:rPr>
          <w:rFonts w:ascii="Arial" w:hAnsi="Arial" w:cs="Arial"/>
          <w:b/>
          <w:bCs/>
        </w:rPr>
        <w:t>'</w:t>
      </w:r>
      <w:r w:rsidRPr="00EA3C19">
        <w:rPr>
          <w:rFonts w:ascii="Arial" w:hAnsi="Arial" w:cs="Arial"/>
        </w:rPr>
        <w:t xml:space="preserve"> with other numeric variables and identify the variable most strongly correlated with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w:t>
      </w:r>
    </w:p>
    <w:p w14:paraId="6CABDAB2" w14:textId="77777777" w:rsidR="00EA3C19" w:rsidRPr="00EA3C19" w:rsidRDefault="00EA3C19" w:rsidP="00EA3C19">
      <w:pPr>
        <w:numPr>
          <w:ilvl w:val="0"/>
          <w:numId w:val="13"/>
        </w:numPr>
        <w:rPr>
          <w:rFonts w:ascii="Arial" w:hAnsi="Arial" w:cs="Arial"/>
        </w:rPr>
      </w:pPr>
      <w:r w:rsidRPr="00EA3C19">
        <w:rPr>
          <w:rFonts w:ascii="Arial" w:hAnsi="Arial" w:cs="Arial"/>
          <w:b/>
          <w:bCs/>
        </w:rPr>
        <w:t>Pair Plot Analysis</w:t>
      </w:r>
      <w:r w:rsidRPr="00EA3C19">
        <w:rPr>
          <w:rFonts w:ascii="Arial" w:hAnsi="Arial" w:cs="Arial"/>
        </w:rPr>
        <w:t>:</w:t>
      </w:r>
    </w:p>
    <w:p w14:paraId="17F1E29E" w14:textId="77777777" w:rsidR="00EA3C19" w:rsidRPr="00EA3C19" w:rsidRDefault="00EA3C19" w:rsidP="00EA3C19">
      <w:pPr>
        <w:numPr>
          <w:ilvl w:val="1"/>
          <w:numId w:val="13"/>
        </w:numPr>
        <w:rPr>
          <w:rFonts w:ascii="Arial" w:hAnsi="Arial" w:cs="Arial"/>
        </w:rPr>
      </w:pPr>
      <w:r w:rsidRPr="00EA3C19">
        <w:rPr>
          <w:rFonts w:ascii="Arial" w:hAnsi="Arial" w:cs="Arial"/>
        </w:rPr>
        <w:t xml:space="preserve">Randomly sample 5,000 records and create a pair plot for </w:t>
      </w:r>
      <w:r w:rsidRPr="00EA3C19">
        <w:rPr>
          <w:rFonts w:ascii="Arial" w:hAnsi="Arial" w:cs="Arial"/>
          <w:b/>
          <w:bCs/>
        </w:rPr>
        <w:t>'</w:t>
      </w:r>
      <w:proofErr w:type="spellStart"/>
      <w:r w:rsidRPr="00EA3C19">
        <w:rPr>
          <w:rFonts w:ascii="Arial" w:hAnsi="Arial" w:cs="Arial"/>
          <w:b/>
          <w:bCs/>
        </w:rPr>
        <w:t>Customer_Age</w:t>
      </w:r>
      <w:proofErr w:type="spellEnd"/>
      <w:r w:rsidRPr="00EA3C19">
        <w:rPr>
          <w:rFonts w:ascii="Arial" w:hAnsi="Arial" w:cs="Arial"/>
          <w:b/>
          <w:bCs/>
        </w:rPr>
        <w:t>'</w:t>
      </w:r>
      <w:r w:rsidRPr="00EA3C19">
        <w:rPr>
          <w:rFonts w:ascii="Arial" w:hAnsi="Arial" w:cs="Arial"/>
        </w:rPr>
        <w:t xml:space="preserve"> and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 xml:space="preserve"> using </w:t>
      </w:r>
      <w:r w:rsidRPr="00EA3C19">
        <w:rPr>
          <w:rFonts w:ascii="Arial" w:hAnsi="Arial" w:cs="Arial"/>
          <w:b/>
          <w:bCs/>
        </w:rPr>
        <w:t>'</w:t>
      </w:r>
      <w:proofErr w:type="spellStart"/>
      <w:r w:rsidRPr="00EA3C19">
        <w:rPr>
          <w:rFonts w:ascii="Arial" w:hAnsi="Arial" w:cs="Arial"/>
          <w:b/>
          <w:bCs/>
        </w:rPr>
        <w:t>Attrition_Flag</w:t>
      </w:r>
      <w:proofErr w:type="spellEnd"/>
      <w:r w:rsidRPr="00EA3C19">
        <w:rPr>
          <w:rFonts w:ascii="Arial" w:hAnsi="Arial" w:cs="Arial"/>
          <w:b/>
          <w:bCs/>
        </w:rPr>
        <w:t>'</w:t>
      </w:r>
      <w:r w:rsidRPr="00EA3C19">
        <w:rPr>
          <w:rFonts w:ascii="Arial" w:hAnsi="Arial" w:cs="Arial"/>
        </w:rPr>
        <w:t xml:space="preserve"> as the hue.</w:t>
      </w:r>
    </w:p>
    <w:p w14:paraId="358F75EE" w14:textId="77777777" w:rsidR="00EA3C19" w:rsidRPr="00EA3C19" w:rsidRDefault="00000000" w:rsidP="00EA3C19">
      <w:pPr>
        <w:rPr>
          <w:rFonts w:ascii="Arial" w:hAnsi="Arial" w:cs="Arial"/>
        </w:rPr>
      </w:pPr>
      <w:r>
        <w:rPr>
          <w:rFonts w:ascii="Arial" w:hAnsi="Arial" w:cs="Arial"/>
        </w:rPr>
        <w:pict w14:anchorId="29B56DCC">
          <v:rect id="_x0000_i1025" style="width:0;height:1.5pt" o:hralign="center" o:hrstd="t" o:hr="t" fillcolor="#a0a0a0" stroked="f"/>
        </w:pict>
      </w:r>
    </w:p>
    <w:p w14:paraId="5BABFD95" w14:textId="77777777" w:rsidR="00EA3C19" w:rsidRPr="00EA3C19" w:rsidRDefault="00EA3C19" w:rsidP="00EA3C19">
      <w:pPr>
        <w:rPr>
          <w:rFonts w:ascii="Arial" w:hAnsi="Arial" w:cs="Arial"/>
          <w:b/>
          <w:bCs/>
        </w:rPr>
      </w:pPr>
      <w:r w:rsidRPr="00EA3C19">
        <w:rPr>
          <w:rFonts w:ascii="Arial" w:hAnsi="Arial" w:cs="Arial"/>
          <w:b/>
          <w:bCs/>
        </w:rPr>
        <w:t>Unit 2: Hypothesis Testing</w:t>
      </w:r>
    </w:p>
    <w:p w14:paraId="702C19F6" w14:textId="77777777" w:rsidR="00EA3C19" w:rsidRPr="00EA3C19" w:rsidRDefault="00EA3C19" w:rsidP="00EA3C19">
      <w:pPr>
        <w:numPr>
          <w:ilvl w:val="0"/>
          <w:numId w:val="14"/>
        </w:numPr>
        <w:rPr>
          <w:rFonts w:ascii="Arial" w:hAnsi="Arial" w:cs="Arial"/>
        </w:rPr>
      </w:pPr>
      <w:r w:rsidRPr="00EA3C19">
        <w:rPr>
          <w:rFonts w:ascii="Arial" w:hAnsi="Arial" w:cs="Arial"/>
          <w:b/>
          <w:bCs/>
        </w:rPr>
        <w:t>Hypothesis Testing</w:t>
      </w:r>
      <w:r w:rsidRPr="00EA3C19">
        <w:rPr>
          <w:rFonts w:ascii="Arial" w:hAnsi="Arial" w:cs="Arial"/>
        </w:rPr>
        <w:t>:</w:t>
      </w:r>
    </w:p>
    <w:p w14:paraId="66ECF497" w14:textId="77777777" w:rsidR="00EA3C19" w:rsidRPr="00EA3C19" w:rsidRDefault="00EA3C19" w:rsidP="00EA3C19">
      <w:pPr>
        <w:numPr>
          <w:ilvl w:val="1"/>
          <w:numId w:val="14"/>
        </w:numPr>
        <w:rPr>
          <w:rFonts w:ascii="Arial" w:hAnsi="Arial" w:cs="Arial"/>
        </w:rPr>
      </w:pPr>
      <w:r w:rsidRPr="00EA3C19">
        <w:rPr>
          <w:rFonts w:ascii="Arial" w:hAnsi="Arial" w:cs="Arial"/>
        </w:rPr>
        <w:t xml:space="preserve">Develop null and alternative hypotheses to test whether the median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 xml:space="preserve"> differs significantly between customers who have churned and those who haven’t. Use the Mann-Whitney U test to evaluate this difference.</w:t>
      </w:r>
    </w:p>
    <w:p w14:paraId="2B70395F" w14:textId="77777777" w:rsidR="00EA3C19" w:rsidRPr="00EA3C19" w:rsidRDefault="00EA3C19" w:rsidP="00EA3C19">
      <w:pPr>
        <w:numPr>
          <w:ilvl w:val="0"/>
          <w:numId w:val="14"/>
        </w:numPr>
        <w:rPr>
          <w:rFonts w:ascii="Arial" w:hAnsi="Arial" w:cs="Arial"/>
        </w:rPr>
      </w:pPr>
      <w:r w:rsidRPr="00EA3C19">
        <w:rPr>
          <w:rFonts w:ascii="Arial" w:hAnsi="Arial" w:cs="Arial"/>
          <w:b/>
          <w:bCs/>
        </w:rPr>
        <w:t>Margin of Error Calculation</w:t>
      </w:r>
      <w:r w:rsidRPr="00EA3C19">
        <w:rPr>
          <w:rFonts w:ascii="Arial" w:hAnsi="Arial" w:cs="Arial"/>
        </w:rPr>
        <w:t>:</w:t>
      </w:r>
    </w:p>
    <w:p w14:paraId="0B55B64D" w14:textId="77777777" w:rsidR="00EA3C19" w:rsidRPr="00EA3C19" w:rsidRDefault="00EA3C19" w:rsidP="00EA3C19">
      <w:pPr>
        <w:numPr>
          <w:ilvl w:val="1"/>
          <w:numId w:val="14"/>
        </w:numPr>
        <w:rPr>
          <w:rFonts w:ascii="Arial" w:hAnsi="Arial" w:cs="Arial"/>
        </w:rPr>
      </w:pPr>
      <w:r w:rsidRPr="00EA3C19">
        <w:rPr>
          <w:rFonts w:ascii="Arial" w:hAnsi="Arial" w:cs="Arial"/>
        </w:rPr>
        <w:lastRenderedPageBreak/>
        <w:t>Calculate the margin of error to assess the precision of the hypothesis test conducted earlier.</w:t>
      </w:r>
    </w:p>
    <w:p w14:paraId="760BF59D" w14:textId="77777777" w:rsidR="00EA3C19" w:rsidRPr="00EA3C19" w:rsidRDefault="00000000" w:rsidP="00EA3C19">
      <w:pPr>
        <w:rPr>
          <w:rFonts w:ascii="Arial" w:hAnsi="Arial" w:cs="Arial"/>
        </w:rPr>
      </w:pPr>
      <w:r>
        <w:rPr>
          <w:rFonts w:ascii="Arial" w:hAnsi="Arial" w:cs="Arial"/>
        </w:rPr>
        <w:pict w14:anchorId="3041F763">
          <v:rect id="_x0000_i1026" style="width:0;height:1.5pt" o:hralign="center" o:hrstd="t" o:hr="t" fillcolor="#a0a0a0" stroked="f"/>
        </w:pict>
      </w:r>
    </w:p>
    <w:p w14:paraId="43DA90EE" w14:textId="77777777" w:rsidR="00EA3C19" w:rsidRPr="00EA3C19" w:rsidRDefault="00EA3C19" w:rsidP="00EA3C19">
      <w:pPr>
        <w:rPr>
          <w:rFonts w:ascii="Arial" w:hAnsi="Arial" w:cs="Arial"/>
          <w:b/>
          <w:bCs/>
        </w:rPr>
      </w:pPr>
      <w:r w:rsidRPr="00EA3C19">
        <w:rPr>
          <w:rFonts w:ascii="Arial" w:hAnsi="Arial" w:cs="Arial"/>
          <w:b/>
          <w:bCs/>
        </w:rPr>
        <w:t>Unit 3: Prediction and Feature Engineering</w:t>
      </w:r>
    </w:p>
    <w:p w14:paraId="32F6CEE8" w14:textId="77777777" w:rsidR="00EA3C19" w:rsidRPr="00EA3C19" w:rsidRDefault="00EA3C19" w:rsidP="00EA3C19">
      <w:pPr>
        <w:numPr>
          <w:ilvl w:val="0"/>
          <w:numId w:val="18"/>
        </w:numPr>
        <w:rPr>
          <w:rFonts w:ascii="Arial" w:hAnsi="Arial" w:cs="Arial"/>
        </w:rPr>
      </w:pPr>
      <w:r w:rsidRPr="00EA3C19">
        <w:rPr>
          <w:rFonts w:ascii="Arial" w:hAnsi="Arial" w:cs="Arial"/>
          <w:b/>
          <w:bCs/>
        </w:rPr>
        <w:t>Linear Regression Analysis</w:t>
      </w:r>
      <w:r w:rsidRPr="00EA3C19">
        <w:rPr>
          <w:rFonts w:ascii="Arial" w:hAnsi="Arial" w:cs="Arial"/>
        </w:rPr>
        <w:t>:</w:t>
      </w:r>
    </w:p>
    <w:p w14:paraId="416C68F5" w14:textId="77777777" w:rsidR="00EA3C19" w:rsidRPr="00EA3C19" w:rsidRDefault="00EA3C19" w:rsidP="00EA3C19">
      <w:pPr>
        <w:numPr>
          <w:ilvl w:val="1"/>
          <w:numId w:val="18"/>
        </w:numPr>
        <w:rPr>
          <w:rFonts w:ascii="Arial" w:hAnsi="Arial" w:cs="Arial"/>
        </w:rPr>
      </w:pPr>
      <w:r w:rsidRPr="00EA3C19">
        <w:rPr>
          <w:rFonts w:ascii="Arial" w:hAnsi="Arial" w:cs="Arial"/>
        </w:rPr>
        <w:t xml:space="preserve">Use </w:t>
      </w:r>
      <w:r w:rsidRPr="00EA3C19">
        <w:rPr>
          <w:rFonts w:ascii="Arial" w:hAnsi="Arial" w:cs="Arial"/>
          <w:b/>
          <w:bCs/>
        </w:rPr>
        <w:t>'</w:t>
      </w:r>
      <w:proofErr w:type="spellStart"/>
      <w:r w:rsidRPr="00EA3C19">
        <w:rPr>
          <w:rFonts w:ascii="Arial" w:hAnsi="Arial" w:cs="Arial"/>
          <w:b/>
          <w:bCs/>
        </w:rPr>
        <w:t>Customer_Age</w:t>
      </w:r>
      <w:proofErr w:type="spellEnd"/>
      <w:r w:rsidRPr="00EA3C19">
        <w:rPr>
          <w:rFonts w:ascii="Arial" w:hAnsi="Arial" w:cs="Arial"/>
          <w:b/>
          <w:bCs/>
        </w:rPr>
        <w:t>'</w:t>
      </w:r>
      <w:r w:rsidRPr="00EA3C19">
        <w:rPr>
          <w:rFonts w:ascii="Arial" w:hAnsi="Arial" w:cs="Arial"/>
        </w:rPr>
        <w:t xml:space="preserve"> and </w:t>
      </w:r>
      <w:r w:rsidRPr="00EA3C19">
        <w:rPr>
          <w:rFonts w:ascii="Arial" w:hAnsi="Arial" w:cs="Arial"/>
          <w:b/>
          <w:bCs/>
        </w:rPr>
        <w:t>'Total_Trans_Amt'</w:t>
      </w:r>
      <w:r w:rsidRPr="00EA3C19">
        <w:rPr>
          <w:rFonts w:ascii="Arial" w:hAnsi="Arial" w:cs="Arial"/>
        </w:rPr>
        <w:t xml:space="preserve"> to build a linear regression model predicting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w:t>
      </w:r>
    </w:p>
    <w:p w14:paraId="77034E33" w14:textId="77777777" w:rsidR="00EA3C19" w:rsidRPr="00EA3C19" w:rsidRDefault="00EA3C19" w:rsidP="00EA3C19">
      <w:pPr>
        <w:numPr>
          <w:ilvl w:val="0"/>
          <w:numId w:val="18"/>
        </w:numPr>
        <w:rPr>
          <w:rFonts w:ascii="Arial" w:hAnsi="Arial" w:cs="Arial"/>
        </w:rPr>
      </w:pPr>
      <w:r w:rsidRPr="00EA3C19">
        <w:rPr>
          <w:rFonts w:ascii="Arial" w:hAnsi="Arial" w:cs="Arial"/>
          <w:b/>
          <w:bCs/>
        </w:rPr>
        <w:t>Feature Engineering</w:t>
      </w:r>
      <w:r w:rsidRPr="00EA3C19">
        <w:rPr>
          <w:rFonts w:ascii="Arial" w:hAnsi="Arial" w:cs="Arial"/>
        </w:rPr>
        <w:t>:</w:t>
      </w:r>
    </w:p>
    <w:p w14:paraId="0FF70398" w14:textId="6BC49059" w:rsidR="00F75728" w:rsidRPr="00EA3C19" w:rsidRDefault="00EA3C19" w:rsidP="00EA3C19">
      <w:pPr>
        <w:numPr>
          <w:ilvl w:val="1"/>
          <w:numId w:val="18"/>
        </w:numPr>
        <w:rPr>
          <w:rFonts w:ascii="Arial" w:hAnsi="Arial" w:cs="Arial"/>
        </w:rPr>
      </w:pPr>
      <w:r w:rsidRPr="00EA3C19">
        <w:rPr>
          <w:rFonts w:ascii="Arial" w:hAnsi="Arial" w:cs="Arial"/>
        </w:rPr>
        <w:t xml:space="preserve">Given </w:t>
      </w:r>
      <w:r w:rsidRPr="00EA3C19">
        <w:rPr>
          <w:rFonts w:ascii="Arial" w:hAnsi="Arial" w:cs="Arial"/>
          <w:b/>
          <w:bCs/>
        </w:rPr>
        <w:t>'</w:t>
      </w:r>
      <w:proofErr w:type="spellStart"/>
      <w:r w:rsidRPr="00EA3C19">
        <w:rPr>
          <w:rFonts w:ascii="Arial" w:hAnsi="Arial" w:cs="Arial"/>
          <w:b/>
          <w:bCs/>
        </w:rPr>
        <w:t>Customer_Age</w:t>
      </w:r>
      <w:proofErr w:type="spellEnd"/>
      <w:r w:rsidRPr="00EA3C19">
        <w:rPr>
          <w:rFonts w:ascii="Arial" w:hAnsi="Arial" w:cs="Arial"/>
          <w:b/>
          <w:bCs/>
        </w:rPr>
        <w:t>'</w:t>
      </w:r>
      <w:r w:rsidRPr="00EA3C19">
        <w:rPr>
          <w:rFonts w:ascii="Arial" w:hAnsi="Arial" w:cs="Arial"/>
        </w:rPr>
        <w:t xml:space="preserve">,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 xml:space="preserve">, and </w:t>
      </w:r>
      <w:r w:rsidRPr="00EA3C19">
        <w:rPr>
          <w:rFonts w:ascii="Arial" w:hAnsi="Arial" w:cs="Arial"/>
          <w:b/>
          <w:bCs/>
        </w:rPr>
        <w:t>'Total_Trans_Amt'</w:t>
      </w:r>
      <w:r w:rsidRPr="00EA3C19">
        <w:rPr>
          <w:rFonts w:ascii="Arial" w:hAnsi="Arial" w:cs="Arial"/>
        </w:rPr>
        <w:t xml:space="preserve">, propose two additional features that could improve the prediction of </w:t>
      </w:r>
      <w:r w:rsidRPr="00EA3C19">
        <w:rPr>
          <w:rFonts w:ascii="Arial" w:hAnsi="Arial" w:cs="Arial"/>
          <w:b/>
          <w:bCs/>
        </w:rPr>
        <w:t>'</w:t>
      </w:r>
      <w:proofErr w:type="spellStart"/>
      <w:r w:rsidRPr="00EA3C19">
        <w:rPr>
          <w:rFonts w:ascii="Arial" w:hAnsi="Arial" w:cs="Arial"/>
          <w:b/>
          <w:bCs/>
        </w:rPr>
        <w:t>Credit_Limit</w:t>
      </w:r>
      <w:proofErr w:type="spellEnd"/>
      <w:r w:rsidRPr="00EA3C19">
        <w:rPr>
          <w:rFonts w:ascii="Arial" w:hAnsi="Arial" w:cs="Arial"/>
          <w:b/>
          <w:bCs/>
        </w:rPr>
        <w:t>'</w:t>
      </w:r>
      <w:r w:rsidRPr="00EA3C19">
        <w:rPr>
          <w:rFonts w:ascii="Arial" w:hAnsi="Arial" w:cs="Arial"/>
        </w:rPr>
        <w:t>.</w:t>
      </w:r>
    </w:p>
    <w:p w14:paraId="0D12AFCB" w14:textId="77777777" w:rsidR="008B5FA3" w:rsidRDefault="008B5FA3" w:rsidP="00F75728">
      <w:pPr>
        <w:pBdr>
          <w:bottom w:val="single" w:sz="6" w:space="1" w:color="auto"/>
        </w:pBdr>
        <w:rPr>
          <w:rFonts w:ascii="Arial" w:hAnsi="Arial" w:cs="Arial"/>
        </w:rPr>
      </w:pPr>
    </w:p>
    <w:p w14:paraId="4C244CB3" w14:textId="77777777" w:rsidR="008B5FA3" w:rsidRPr="00F75728" w:rsidRDefault="008B5FA3" w:rsidP="00F75728">
      <w:pPr>
        <w:rPr>
          <w:rFonts w:ascii="Arial" w:hAnsi="Arial" w:cs="Arial"/>
        </w:rPr>
      </w:pPr>
    </w:p>
    <w:p w14:paraId="5B59A98B" w14:textId="77777777" w:rsidR="00F75728" w:rsidRPr="00F75728" w:rsidRDefault="00F75728" w:rsidP="00734A11">
      <w:pPr>
        <w:rPr>
          <w:rFonts w:ascii="Arial" w:hAnsi="Arial" w:cs="Arial"/>
          <w:b/>
          <w:bCs/>
        </w:rPr>
      </w:pPr>
    </w:p>
    <w:sectPr w:rsidR="00F75728" w:rsidRPr="00F7572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FD765" w14:textId="77777777" w:rsidR="00804CB5" w:rsidRDefault="00804CB5" w:rsidP="008B5FA3">
      <w:pPr>
        <w:spacing w:after="0" w:line="240" w:lineRule="auto"/>
      </w:pPr>
      <w:r>
        <w:separator/>
      </w:r>
    </w:p>
  </w:endnote>
  <w:endnote w:type="continuationSeparator" w:id="0">
    <w:p w14:paraId="55F4015A" w14:textId="77777777" w:rsidR="00804CB5" w:rsidRDefault="00804CB5" w:rsidP="008B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EFD7F" w14:textId="77777777" w:rsidR="00804CB5" w:rsidRDefault="00804CB5" w:rsidP="008B5FA3">
      <w:pPr>
        <w:spacing w:after="0" w:line="240" w:lineRule="auto"/>
      </w:pPr>
      <w:r>
        <w:separator/>
      </w:r>
    </w:p>
  </w:footnote>
  <w:footnote w:type="continuationSeparator" w:id="0">
    <w:p w14:paraId="7EA23AB7" w14:textId="77777777" w:rsidR="00804CB5" w:rsidRDefault="00804CB5" w:rsidP="008B5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C8C9" w14:textId="4D55234C" w:rsidR="008B5FA3" w:rsidRDefault="008B5FA3">
    <w:pPr>
      <w:pStyle w:val="Header"/>
    </w:pPr>
    <w:r>
      <w:rPr>
        <w:noProof/>
      </w:rPr>
      <w:drawing>
        <wp:anchor distT="0" distB="0" distL="114300" distR="114300" simplePos="0" relativeHeight="251658240" behindDoc="0" locked="0" layoutInCell="1" allowOverlap="1" wp14:anchorId="5637F6B2" wp14:editId="4E789177">
          <wp:simplePos x="0" y="0"/>
          <wp:positionH relativeFrom="margin">
            <wp:posOffset>-657529</wp:posOffset>
          </wp:positionH>
          <wp:positionV relativeFrom="paragraph">
            <wp:posOffset>-273685</wp:posOffset>
          </wp:positionV>
          <wp:extent cx="1198245" cy="548640"/>
          <wp:effectExtent l="0" t="0" r="1905" b="3810"/>
          <wp:wrapThrough wrapText="bothSides">
            <wp:wrapPolygon edited="0">
              <wp:start x="0" y="0"/>
              <wp:lineTo x="0" y="21000"/>
              <wp:lineTo x="21291" y="21000"/>
              <wp:lineTo x="21291" y="0"/>
              <wp:lineTo x="0" y="0"/>
            </wp:wrapPolygon>
          </wp:wrapThrough>
          <wp:docPr id="51913341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33412" name="Picture 1" descr="A logo of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8245"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295"/>
    <w:multiLevelType w:val="multilevel"/>
    <w:tmpl w:val="2D2EB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73541"/>
    <w:multiLevelType w:val="multilevel"/>
    <w:tmpl w:val="9C1EBD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077056"/>
    <w:multiLevelType w:val="multilevel"/>
    <w:tmpl w:val="E8161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4C3065"/>
    <w:multiLevelType w:val="multilevel"/>
    <w:tmpl w:val="7980A56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4301A"/>
    <w:multiLevelType w:val="multilevel"/>
    <w:tmpl w:val="172C34D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43779"/>
    <w:multiLevelType w:val="multilevel"/>
    <w:tmpl w:val="AB3E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90CCB"/>
    <w:multiLevelType w:val="multilevel"/>
    <w:tmpl w:val="FC5E676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36227"/>
    <w:multiLevelType w:val="multilevel"/>
    <w:tmpl w:val="57DE4D6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445B3"/>
    <w:multiLevelType w:val="multilevel"/>
    <w:tmpl w:val="66FC6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77F45"/>
    <w:multiLevelType w:val="multilevel"/>
    <w:tmpl w:val="926CDC2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524B8"/>
    <w:multiLevelType w:val="multilevel"/>
    <w:tmpl w:val="B164E53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72155"/>
    <w:multiLevelType w:val="multilevel"/>
    <w:tmpl w:val="056ECE7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B4CD1"/>
    <w:multiLevelType w:val="multilevel"/>
    <w:tmpl w:val="59BC0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E403E"/>
    <w:multiLevelType w:val="multilevel"/>
    <w:tmpl w:val="AE46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A469D"/>
    <w:multiLevelType w:val="multilevel"/>
    <w:tmpl w:val="504AA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37745"/>
    <w:multiLevelType w:val="multilevel"/>
    <w:tmpl w:val="EA0C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2C61B0"/>
    <w:multiLevelType w:val="multilevel"/>
    <w:tmpl w:val="E0C20E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F243F"/>
    <w:multiLevelType w:val="multilevel"/>
    <w:tmpl w:val="89BEC8F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769B0"/>
    <w:multiLevelType w:val="multilevel"/>
    <w:tmpl w:val="90FE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491584">
    <w:abstractNumId w:val="15"/>
  </w:num>
  <w:num w:numId="2" w16cid:durableId="1317417072">
    <w:abstractNumId w:val="18"/>
  </w:num>
  <w:num w:numId="3" w16cid:durableId="1102844532">
    <w:abstractNumId w:val="12"/>
  </w:num>
  <w:num w:numId="4" w16cid:durableId="413477004">
    <w:abstractNumId w:val="4"/>
  </w:num>
  <w:num w:numId="5" w16cid:durableId="1587568550">
    <w:abstractNumId w:val="9"/>
  </w:num>
  <w:num w:numId="6" w16cid:durableId="875430481">
    <w:abstractNumId w:val="13"/>
  </w:num>
  <w:num w:numId="7" w16cid:durableId="1761178712">
    <w:abstractNumId w:val="14"/>
  </w:num>
  <w:num w:numId="8" w16cid:durableId="942111686">
    <w:abstractNumId w:val="7"/>
  </w:num>
  <w:num w:numId="9" w16cid:durableId="1047803914">
    <w:abstractNumId w:val="10"/>
  </w:num>
  <w:num w:numId="10" w16cid:durableId="1850363451">
    <w:abstractNumId w:val="0"/>
  </w:num>
  <w:num w:numId="11" w16cid:durableId="659848428">
    <w:abstractNumId w:val="17"/>
  </w:num>
  <w:num w:numId="12" w16cid:durableId="700086027">
    <w:abstractNumId w:val="11"/>
  </w:num>
  <w:num w:numId="13" w16cid:durableId="1171405334">
    <w:abstractNumId w:val="8"/>
  </w:num>
  <w:num w:numId="14" w16cid:durableId="340931627">
    <w:abstractNumId w:val="6"/>
  </w:num>
  <w:num w:numId="15" w16cid:durableId="1776049541">
    <w:abstractNumId w:val="1"/>
  </w:num>
  <w:num w:numId="16" w16cid:durableId="1218249751">
    <w:abstractNumId w:val="16"/>
  </w:num>
  <w:num w:numId="17" w16cid:durableId="177744164">
    <w:abstractNumId w:val="2"/>
  </w:num>
  <w:num w:numId="18" w16cid:durableId="488180941">
    <w:abstractNumId w:val="3"/>
  </w:num>
  <w:num w:numId="19" w16cid:durableId="435751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28"/>
    <w:rsid w:val="00121C2F"/>
    <w:rsid w:val="00143B93"/>
    <w:rsid w:val="00463744"/>
    <w:rsid w:val="0068377F"/>
    <w:rsid w:val="0069526C"/>
    <w:rsid w:val="006D5AF1"/>
    <w:rsid w:val="00734A11"/>
    <w:rsid w:val="00804CB5"/>
    <w:rsid w:val="00870D74"/>
    <w:rsid w:val="008B5FA3"/>
    <w:rsid w:val="009350FC"/>
    <w:rsid w:val="009E61CB"/>
    <w:rsid w:val="009F7375"/>
    <w:rsid w:val="00B14073"/>
    <w:rsid w:val="00B14CEE"/>
    <w:rsid w:val="00B429DE"/>
    <w:rsid w:val="00C92A29"/>
    <w:rsid w:val="00CA4518"/>
    <w:rsid w:val="00D05AFA"/>
    <w:rsid w:val="00D3256A"/>
    <w:rsid w:val="00EA3C19"/>
    <w:rsid w:val="00F14CD8"/>
    <w:rsid w:val="00F75728"/>
    <w:rsid w:val="00FD3371"/>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57724"/>
  <w15:chartTrackingRefBased/>
  <w15:docId w15:val="{115AA229-C2C9-4A19-9860-27944AC9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728"/>
    <w:rPr>
      <w:rFonts w:eastAsiaTheme="majorEastAsia" w:cstheme="majorBidi"/>
      <w:color w:val="272727" w:themeColor="text1" w:themeTint="D8"/>
    </w:rPr>
  </w:style>
  <w:style w:type="paragraph" w:styleId="Title">
    <w:name w:val="Title"/>
    <w:basedOn w:val="Normal"/>
    <w:next w:val="Normal"/>
    <w:link w:val="TitleChar"/>
    <w:uiPriority w:val="10"/>
    <w:qFormat/>
    <w:rsid w:val="00F75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728"/>
    <w:pPr>
      <w:spacing w:before="160"/>
      <w:jc w:val="center"/>
    </w:pPr>
    <w:rPr>
      <w:i/>
      <w:iCs/>
      <w:color w:val="404040" w:themeColor="text1" w:themeTint="BF"/>
    </w:rPr>
  </w:style>
  <w:style w:type="character" w:customStyle="1" w:styleId="QuoteChar">
    <w:name w:val="Quote Char"/>
    <w:basedOn w:val="DefaultParagraphFont"/>
    <w:link w:val="Quote"/>
    <w:uiPriority w:val="29"/>
    <w:rsid w:val="00F75728"/>
    <w:rPr>
      <w:i/>
      <w:iCs/>
      <w:color w:val="404040" w:themeColor="text1" w:themeTint="BF"/>
    </w:rPr>
  </w:style>
  <w:style w:type="paragraph" w:styleId="ListParagraph">
    <w:name w:val="List Paragraph"/>
    <w:basedOn w:val="Normal"/>
    <w:uiPriority w:val="34"/>
    <w:qFormat/>
    <w:rsid w:val="00F75728"/>
    <w:pPr>
      <w:ind w:left="720"/>
      <w:contextualSpacing/>
    </w:pPr>
  </w:style>
  <w:style w:type="character" w:styleId="IntenseEmphasis">
    <w:name w:val="Intense Emphasis"/>
    <w:basedOn w:val="DefaultParagraphFont"/>
    <w:uiPriority w:val="21"/>
    <w:qFormat/>
    <w:rsid w:val="00F75728"/>
    <w:rPr>
      <w:i/>
      <w:iCs/>
      <w:color w:val="0F4761" w:themeColor="accent1" w:themeShade="BF"/>
    </w:rPr>
  </w:style>
  <w:style w:type="paragraph" w:styleId="IntenseQuote">
    <w:name w:val="Intense Quote"/>
    <w:basedOn w:val="Normal"/>
    <w:next w:val="Normal"/>
    <w:link w:val="IntenseQuoteChar"/>
    <w:uiPriority w:val="30"/>
    <w:qFormat/>
    <w:rsid w:val="00F75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728"/>
    <w:rPr>
      <w:i/>
      <w:iCs/>
      <w:color w:val="0F4761" w:themeColor="accent1" w:themeShade="BF"/>
    </w:rPr>
  </w:style>
  <w:style w:type="character" w:styleId="IntenseReference">
    <w:name w:val="Intense Reference"/>
    <w:basedOn w:val="DefaultParagraphFont"/>
    <w:uiPriority w:val="32"/>
    <w:qFormat/>
    <w:rsid w:val="00F75728"/>
    <w:rPr>
      <w:b/>
      <w:bCs/>
      <w:smallCaps/>
      <w:color w:val="0F4761" w:themeColor="accent1" w:themeShade="BF"/>
      <w:spacing w:val="5"/>
    </w:rPr>
  </w:style>
  <w:style w:type="paragraph" w:styleId="Header">
    <w:name w:val="header"/>
    <w:basedOn w:val="Normal"/>
    <w:link w:val="HeaderChar"/>
    <w:uiPriority w:val="99"/>
    <w:unhideWhenUsed/>
    <w:rsid w:val="008B5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FA3"/>
  </w:style>
  <w:style w:type="paragraph" w:styleId="Footer">
    <w:name w:val="footer"/>
    <w:basedOn w:val="Normal"/>
    <w:link w:val="FooterChar"/>
    <w:uiPriority w:val="99"/>
    <w:unhideWhenUsed/>
    <w:rsid w:val="008B5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6495">
      <w:bodyDiv w:val="1"/>
      <w:marLeft w:val="0"/>
      <w:marRight w:val="0"/>
      <w:marTop w:val="0"/>
      <w:marBottom w:val="0"/>
      <w:divBdr>
        <w:top w:val="none" w:sz="0" w:space="0" w:color="auto"/>
        <w:left w:val="none" w:sz="0" w:space="0" w:color="auto"/>
        <w:bottom w:val="none" w:sz="0" w:space="0" w:color="auto"/>
        <w:right w:val="none" w:sz="0" w:space="0" w:color="auto"/>
      </w:divBdr>
    </w:div>
    <w:div w:id="179786102">
      <w:bodyDiv w:val="1"/>
      <w:marLeft w:val="0"/>
      <w:marRight w:val="0"/>
      <w:marTop w:val="0"/>
      <w:marBottom w:val="0"/>
      <w:divBdr>
        <w:top w:val="none" w:sz="0" w:space="0" w:color="auto"/>
        <w:left w:val="none" w:sz="0" w:space="0" w:color="auto"/>
        <w:bottom w:val="none" w:sz="0" w:space="0" w:color="auto"/>
        <w:right w:val="none" w:sz="0" w:space="0" w:color="auto"/>
      </w:divBdr>
    </w:div>
    <w:div w:id="204761224">
      <w:bodyDiv w:val="1"/>
      <w:marLeft w:val="0"/>
      <w:marRight w:val="0"/>
      <w:marTop w:val="0"/>
      <w:marBottom w:val="0"/>
      <w:divBdr>
        <w:top w:val="none" w:sz="0" w:space="0" w:color="auto"/>
        <w:left w:val="none" w:sz="0" w:space="0" w:color="auto"/>
        <w:bottom w:val="none" w:sz="0" w:space="0" w:color="auto"/>
        <w:right w:val="none" w:sz="0" w:space="0" w:color="auto"/>
      </w:divBdr>
    </w:div>
    <w:div w:id="278994779">
      <w:bodyDiv w:val="1"/>
      <w:marLeft w:val="0"/>
      <w:marRight w:val="0"/>
      <w:marTop w:val="0"/>
      <w:marBottom w:val="0"/>
      <w:divBdr>
        <w:top w:val="none" w:sz="0" w:space="0" w:color="auto"/>
        <w:left w:val="none" w:sz="0" w:space="0" w:color="auto"/>
        <w:bottom w:val="none" w:sz="0" w:space="0" w:color="auto"/>
        <w:right w:val="none" w:sz="0" w:space="0" w:color="auto"/>
      </w:divBdr>
    </w:div>
    <w:div w:id="391083442">
      <w:bodyDiv w:val="1"/>
      <w:marLeft w:val="0"/>
      <w:marRight w:val="0"/>
      <w:marTop w:val="0"/>
      <w:marBottom w:val="0"/>
      <w:divBdr>
        <w:top w:val="none" w:sz="0" w:space="0" w:color="auto"/>
        <w:left w:val="none" w:sz="0" w:space="0" w:color="auto"/>
        <w:bottom w:val="none" w:sz="0" w:space="0" w:color="auto"/>
        <w:right w:val="none" w:sz="0" w:space="0" w:color="auto"/>
      </w:divBdr>
    </w:div>
    <w:div w:id="468784712">
      <w:bodyDiv w:val="1"/>
      <w:marLeft w:val="0"/>
      <w:marRight w:val="0"/>
      <w:marTop w:val="0"/>
      <w:marBottom w:val="0"/>
      <w:divBdr>
        <w:top w:val="none" w:sz="0" w:space="0" w:color="auto"/>
        <w:left w:val="none" w:sz="0" w:space="0" w:color="auto"/>
        <w:bottom w:val="none" w:sz="0" w:space="0" w:color="auto"/>
        <w:right w:val="none" w:sz="0" w:space="0" w:color="auto"/>
      </w:divBdr>
    </w:div>
    <w:div w:id="491064227">
      <w:bodyDiv w:val="1"/>
      <w:marLeft w:val="0"/>
      <w:marRight w:val="0"/>
      <w:marTop w:val="0"/>
      <w:marBottom w:val="0"/>
      <w:divBdr>
        <w:top w:val="none" w:sz="0" w:space="0" w:color="auto"/>
        <w:left w:val="none" w:sz="0" w:space="0" w:color="auto"/>
        <w:bottom w:val="none" w:sz="0" w:space="0" w:color="auto"/>
        <w:right w:val="none" w:sz="0" w:space="0" w:color="auto"/>
      </w:divBdr>
    </w:div>
    <w:div w:id="491990553">
      <w:bodyDiv w:val="1"/>
      <w:marLeft w:val="0"/>
      <w:marRight w:val="0"/>
      <w:marTop w:val="0"/>
      <w:marBottom w:val="0"/>
      <w:divBdr>
        <w:top w:val="none" w:sz="0" w:space="0" w:color="auto"/>
        <w:left w:val="none" w:sz="0" w:space="0" w:color="auto"/>
        <w:bottom w:val="none" w:sz="0" w:space="0" w:color="auto"/>
        <w:right w:val="none" w:sz="0" w:space="0" w:color="auto"/>
      </w:divBdr>
    </w:div>
    <w:div w:id="499348275">
      <w:bodyDiv w:val="1"/>
      <w:marLeft w:val="0"/>
      <w:marRight w:val="0"/>
      <w:marTop w:val="0"/>
      <w:marBottom w:val="0"/>
      <w:divBdr>
        <w:top w:val="none" w:sz="0" w:space="0" w:color="auto"/>
        <w:left w:val="none" w:sz="0" w:space="0" w:color="auto"/>
        <w:bottom w:val="none" w:sz="0" w:space="0" w:color="auto"/>
        <w:right w:val="none" w:sz="0" w:space="0" w:color="auto"/>
      </w:divBdr>
    </w:div>
    <w:div w:id="552692778">
      <w:bodyDiv w:val="1"/>
      <w:marLeft w:val="0"/>
      <w:marRight w:val="0"/>
      <w:marTop w:val="0"/>
      <w:marBottom w:val="0"/>
      <w:divBdr>
        <w:top w:val="none" w:sz="0" w:space="0" w:color="auto"/>
        <w:left w:val="none" w:sz="0" w:space="0" w:color="auto"/>
        <w:bottom w:val="none" w:sz="0" w:space="0" w:color="auto"/>
        <w:right w:val="none" w:sz="0" w:space="0" w:color="auto"/>
      </w:divBdr>
    </w:div>
    <w:div w:id="857503384">
      <w:bodyDiv w:val="1"/>
      <w:marLeft w:val="0"/>
      <w:marRight w:val="0"/>
      <w:marTop w:val="0"/>
      <w:marBottom w:val="0"/>
      <w:divBdr>
        <w:top w:val="none" w:sz="0" w:space="0" w:color="auto"/>
        <w:left w:val="none" w:sz="0" w:space="0" w:color="auto"/>
        <w:bottom w:val="none" w:sz="0" w:space="0" w:color="auto"/>
        <w:right w:val="none" w:sz="0" w:space="0" w:color="auto"/>
      </w:divBdr>
    </w:div>
    <w:div w:id="1134058372">
      <w:bodyDiv w:val="1"/>
      <w:marLeft w:val="0"/>
      <w:marRight w:val="0"/>
      <w:marTop w:val="0"/>
      <w:marBottom w:val="0"/>
      <w:divBdr>
        <w:top w:val="none" w:sz="0" w:space="0" w:color="auto"/>
        <w:left w:val="none" w:sz="0" w:space="0" w:color="auto"/>
        <w:bottom w:val="none" w:sz="0" w:space="0" w:color="auto"/>
        <w:right w:val="none" w:sz="0" w:space="0" w:color="auto"/>
      </w:divBdr>
    </w:div>
    <w:div w:id="1145661923">
      <w:bodyDiv w:val="1"/>
      <w:marLeft w:val="0"/>
      <w:marRight w:val="0"/>
      <w:marTop w:val="0"/>
      <w:marBottom w:val="0"/>
      <w:divBdr>
        <w:top w:val="none" w:sz="0" w:space="0" w:color="auto"/>
        <w:left w:val="none" w:sz="0" w:space="0" w:color="auto"/>
        <w:bottom w:val="none" w:sz="0" w:space="0" w:color="auto"/>
        <w:right w:val="none" w:sz="0" w:space="0" w:color="auto"/>
      </w:divBdr>
    </w:div>
    <w:div w:id="1194657120">
      <w:bodyDiv w:val="1"/>
      <w:marLeft w:val="0"/>
      <w:marRight w:val="0"/>
      <w:marTop w:val="0"/>
      <w:marBottom w:val="0"/>
      <w:divBdr>
        <w:top w:val="none" w:sz="0" w:space="0" w:color="auto"/>
        <w:left w:val="none" w:sz="0" w:space="0" w:color="auto"/>
        <w:bottom w:val="none" w:sz="0" w:space="0" w:color="auto"/>
        <w:right w:val="none" w:sz="0" w:space="0" w:color="auto"/>
      </w:divBdr>
    </w:div>
    <w:div w:id="1257640397">
      <w:bodyDiv w:val="1"/>
      <w:marLeft w:val="0"/>
      <w:marRight w:val="0"/>
      <w:marTop w:val="0"/>
      <w:marBottom w:val="0"/>
      <w:divBdr>
        <w:top w:val="none" w:sz="0" w:space="0" w:color="auto"/>
        <w:left w:val="none" w:sz="0" w:space="0" w:color="auto"/>
        <w:bottom w:val="none" w:sz="0" w:space="0" w:color="auto"/>
        <w:right w:val="none" w:sz="0" w:space="0" w:color="auto"/>
      </w:divBdr>
    </w:div>
    <w:div w:id="1307053600">
      <w:bodyDiv w:val="1"/>
      <w:marLeft w:val="0"/>
      <w:marRight w:val="0"/>
      <w:marTop w:val="0"/>
      <w:marBottom w:val="0"/>
      <w:divBdr>
        <w:top w:val="none" w:sz="0" w:space="0" w:color="auto"/>
        <w:left w:val="none" w:sz="0" w:space="0" w:color="auto"/>
        <w:bottom w:val="none" w:sz="0" w:space="0" w:color="auto"/>
        <w:right w:val="none" w:sz="0" w:space="0" w:color="auto"/>
      </w:divBdr>
    </w:div>
    <w:div w:id="1574925795">
      <w:bodyDiv w:val="1"/>
      <w:marLeft w:val="0"/>
      <w:marRight w:val="0"/>
      <w:marTop w:val="0"/>
      <w:marBottom w:val="0"/>
      <w:divBdr>
        <w:top w:val="none" w:sz="0" w:space="0" w:color="auto"/>
        <w:left w:val="none" w:sz="0" w:space="0" w:color="auto"/>
        <w:bottom w:val="none" w:sz="0" w:space="0" w:color="auto"/>
        <w:right w:val="none" w:sz="0" w:space="0" w:color="auto"/>
      </w:divBdr>
    </w:div>
    <w:div w:id="1604532727">
      <w:bodyDiv w:val="1"/>
      <w:marLeft w:val="0"/>
      <w:marRight w:val="0"/>
      <w:marTop w:val="0"/>
      <w:marBottom w:val="0"/>
      <w:divBdr>
        <w:top w:val="none" w:sz="0" w:space="0" w:color="auto"/>
        <w:left w:val="none" w:sz="0" w:space="0" w:color="auto"/>
        <w:bottom w:val="none" w:sz="0" w:space="0" w:color="auto"/>
        <w:right w:val="none" w:sz="0" w:space="0" w:color="auto"/>
      </w:divBdr>
    </w:div>
    <w:div w:id="1769227146">
      <w:bodyDiv w:val="1"/>
      <w:marLeft w:val="0"/>
      <w:marRight w:val="0"/>
      <w:marTop w:val="0"/>
      <w:marBottom w:val="0"/>
      <w:divBdr>
        <w:top w:val="none" w:sz="0" w:space="0" w:color="auto"/>
        <w:left w:val="none" w:sz="0" w:space="0" w:color="auto"/>
        <w:bottom w:val="none" w:sz="0" w:space="0" w:color="auto"/>
        <w:right w:val="none" w:sz="0" w:space="0" w:color="auto"/>
      </w:divBdr>
    </w:div>
    <w:div w:id="1854878403">
      <w:bodyDiv w:val="1"/>
      <w:marLeft w:val="0"/>
      <w:marRight w:val="0"/>
      <w:marTop w:val="0"/>
      <w:marBottom w:val="0"/>
      <w:divBdr>
        <w:top w:val="none" w:sz="0" w:space="0" w:color="auto"/>
        <w:left w:val="none" w:sz="0" w:space="0" w:color="auto"/>
        <w:bottom w:val="none" w:sz="0" w:space="0" w:color="auto"/>
        <w:right w:val="none" w:sz="0" w:space="0" w:color="auto"/>
      </w:divBdr>
    </w:div>
    <w:div w:id="2039693894">
      <w:bodyDiv w:val="1"/>
      <w:marLeft w:val="0"/>
      <w:marRight w:val="0"/>
      <w:marTop w:val="0"/>
      <w:marBottom w:val="0"/>
      <w:divBdr>
        <w:top w:val="none" w:sz="0" w:space="0" w:color="auto"/>
        <w:left w:val="none" w:sz="0" w:space="0" w:color="auto"/>
        <w:bottom w:val="none" w:sz="0" w:space="0" w:color="auto"/>
        <w:right w:val="none" w:sz="0" w:space="0" w:color="auto"/>
      </w:divBdr>
    </w:div>
    <w:div w:id="2077628728">
      <w:bodyDiv w:val="1"/>
      <w:marLeft w:val="0"/>
      <w:marRight w:val="0"/>
      <w:marTop w:val="0"/>
      <w:marBottom w:val="0"/>
      <w:divBdr>
        <w:top w:val="none" w:sz="0" w:space="0" w:color="auto"/>
        <w:left w:val="none" w:sz="0" w:space="0" w:color="auto"/>
        <w:bottom w:val="none" w:sz="0" w:space="0" w:color="auto"/>
        <w:right w:val="none" w:sz="0" w:space="0" w:color="auto"/>
      </w:divBdr>
    </w:div>
    <w:div w:id="209447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8</cp:revision>
  <dcterms:created xsi:type="dcterms:W3CDTF">2024-11-11T01:02:00Z</dcterms:created>
  <dcterms:modified xsi:type="dcterms:W3CDTF">2024-11-11T11:16:00Z</dcterms:modified>
</cp:coreProperties>
</file>