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90E92F4" wp14:paraId="391060FA" wp14:textId="27614078">
      <w:pPr>
        <w:pStyle w:val="Normal"/>
        <w:jc w:val="center"/>
        <w:rPr>
          <w:b w:val="1"/>
          <w:bCs w:val="1"/>
          <w:i w:val="1"/>
          <w:iCs w:val="1"/>
          <w:sz w:val="32"/>
          <w:szCs w:val="32"/>
          <w:u w:val="single"/>
        </w:rPr>
      </w:pPr>
      <w:r w:rsidRPr="490E92F4" w:rsidR="490E92F4">
        <w:rPr>
          <w:b w:val="1"/>
          <w:bCs w:val="1"/>
          <w:i w:val="1"/>
          <w:iCs w:val="1"/>
          <w:sz w:val="32"/>
          <w:szCs w:val="32"/>
          <w:u w:val="single"/>
        </w:rPr>
        <w:t>MPCA LAB 2</w:t>
      </w:r>
    </w:p>
    <w:p xmlns:wp14="http://schemas.microsoft.com/office/word/2010/wordml" w:rsidP="490E92F4" wp14:paraId="0ED90DFD" wp14:textId="6276D40C">
      <w:pPr>
        <w:pStyle w:val="Normal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490E92F4" w:rsidR="490E92F4">
        <w:rPr>
          <w:b w:val="1"/>
          <w:bCs w:val="1"/>
          <w:i w:val="1"/>
          <w:iCs w:val="1"/>
          <w:sz w:val="32"/>
          <w:szCs w:val="32"/>
          <w:u w:val="single"/>
        </w:rPr>
        <w:t>Name: Rithvik Rajesh Matta</w:t>
      </w:r>
    </w:p>
    <w:p xmlns:wp14="http://schemas.microsoft.com/office/word/2010/wordml" w:rsidP="490E92F4" wp14:paraId="0737726C" wp14:textId="452646DF">
      <w:pPr>
        <w:pStyle w:val="Normal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490E92F4" w:rsidR="490E92F4">
        <w:rPr>
          <w:b w:val="1"/>
          <w:bCs w:val="1"/>
          <w:i w:val="1"/>
          <w:iCs w:val="1"/>
          <w:sz w:val="32"/>
          <w:szCs w:val="32"/>
          <w:u w:val="single"/>
        </w:rPr>
        <w:t>SRN: PES2UG23CS485</w:t>
      </w:r>
    </w:p>
    <w:p xmlns:wp14="http://schemas.microsoft.com/office/word/2010/wordml" w:rsidP="490E92F4" wp14:paraId="132DAB4E" wp14:textId="3E4ED852">
      <w:pPr>
        <w:pStyle w:val="Normal"/>
        <w:jc w:val="left"/>
        <w:rPr>
          <w:b w:val="1"/>
          <w:bCs w:val="1"/>
          <w:i w:val="1"/>
          <w:iCs w:val="1"/>
          <w:sz w:val="32"/>
          <w:szCs w:val="32"/>
          <w:u w:val="single"/>
        </w:rPr>
      </w:pPr>
      <w:r w:rsidRPr="490E92F4" w:rsidR="490E92F4">
        <w:rPr>
          <w:b w:val="1"/>
          <w:bCs w:val="1"/>
          <w:i w:val="1"/>
          <w:iCs w:val="1"/>
          <w:sz w:val="32"/>
          <w:szCs w:val="32"/>
          <w:u w:val="single"/>
        </w:rPr>
        <w:t>Class: 4H</w:t>
      </w:r>
    </w:p>
    <w:p xmlns:wp14="http://schemas.microsoft.com/office/word/2010/wordml" w:rsidP="490E92F4" wp14:paraId="4DB4BEEB" wp14:textId="52094012">
      <w:pPr>
        <w:pStyle w:val="ListParagraph"/>
        <w:numPr>
          <w:ilvl w:val="0"/>
          <w:numId w:val="2"/>
        </w:num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</w:pPr>
      <w:r w:rsidR="490E92F4">
        <w:rPr/>
        <w:t>Q1:</w:t>
      </w:r>
      <w:r w:rsidRPr="490E92F4" w:rsidR="490E92F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6"/>
          <w:szCs w:val="36"/>
          <w:u w:val="none"/>
          <w:lang w:val="en-US"/>
        </w:rPr>
        <w:t xml:space="preserve"> Write an ALP using ARM7TDMI to perform to multiplication of 16X24 without using MUL instructions.(Hint: barrel shifter instructions.)</w:t>
      </w:r>
    </w:p>
    <w:p xmlns:wp14="http://schemas.microsoft.com/office/word/2010/wordml" w:rsidP="490E92F4" wp14:paraId="534139AD" wp14:textId="2E8A098C">
      <w:pPr>
        <w:pStyle w:val="Normal"/>
      </w:pPr>
    </w:p>
    <w:p xmlns:wp14="http://schemas.microsoft.com/office/word/2010/wordml" w:rsidP="490E92F4" wp14:paraId="2C078E63" wp14:textId="64F921B2">
      <w:pPr>
        <w:pStyle w:val="Normal"/>
      </w:pPr>
      <w:r>
        <w:drawing>
          <wp:inline xmlns:wp14="http://schemas.microsoft.com/office/word/2010/wordprocessingDrawing" wp14:editId="30810965" wp14:anchorId="74DC5636">
            <wp:extent cx="5943600" cy="3343275"/>
            <wp:effectExtent l="0" t="0" r="0" b="0"/>
            <wp:docPr id="1804577116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db08dffeab74aa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7AA6C52B" w14:textId="134241C0">
      <w:pPr>
        <w:pStyle w:val="Normal"/>
      </w:pPr>
      <w:r>
        <w:drawing>
          <wp:inline wp14:editId="48600EAD" wp14:anchorId="4EAA8986">
            <wp:extent cx="5943600" cy="3343275"/>
            <wp:effectExtent l="0" t="0" r="0" b="0"/>
            <wp:docPr id="10587639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323d8b9d7b4a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2F4605F3" w14:textId="4C86367B">
      <w:pPr>
        <w:pStyle w:val="Normal"/>
      </w:pPr>
      <w:r w:rsidR="490E92F4">
        <w:rPr/>
        <w:t>Q2: 2. Write an ALP using ARM7TDMI to add only even numbers stored in memory location for a given set of numbers and store the sum in the memory location.</w:t>
      </w:r>
    </w:p>
    <w:p w:rsidR="490E92F4" w:rsidP="490E92F4" w:rsidRDefault="490E92F4" w14:paraId="2ABADBEE" w14:textId="1AA5761B">
      <w:pPr>
        <w:pStyle w:val="Normal"/>
      </w:pPr>
      <w:r>
        <w:drawing>
          <wp:inline wp14:editId="0C3D2F02" wp14:anchorId="6AF58B62">
            <wp:extent cx="5943600" cy="3343275"/>
            <wp:effectExtent l="0" t="0" r="0" b="0"/>
            <wp:docPr id="352296399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4a90e963d68487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13EC162C" w14:textId="3386198A">
      <w:pPr>
        <w:pStyle w:val="Normal"/>
      </w:pPr>
      <w:r w:rsidR="490E92F4">
        <w:rPr/>
        <w:t>Q3: 3. Write a ALP using ARMTDMI-ISA to store odd and even numbers in separate memory locations starting from LOCA and LOCB respectively</w:t>
      </w:r>
    </w:p>
    <w:p w:rsidR="490E92F4" w:rsidP="490E92F4" w:rsidRDefault="490E92F4" w14:paraId="632DD8A7" w14:textId="5419BFB7">
      <w:pPr>
        <w:pStyle w:val="Normal"/>
      </w:pPr>
      <w:r>
        <w:drawing>
          <wp:inline wp14:editId="55E4BBDB" wp14:anchorId="6299A076">
            <wp:extent cx="5943600" cy="3343275"/>
            <wp:effectExtent l="0" t="0" r="0" b="0"/>
            <wp:docPr id="10107957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552ff4912c475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21579612" w14:textId="461224AB">
      <w:pPr>
        <w:pStyle w:val="Normal"/>
      </w:pPr>
      <w:r>
        <w:drawing>
          <wp:inline wp14:editId="03674E4F" wp14:anchorId="00126F7E">
            <wp:extent cx="5943600" cy="3343275"/>
            <wp:effectExtent l="0" t="0" r="0" b="0"/>
            <wp:docPr id="1268996031" name="" title="Inserting image...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69ec51d41724db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3AAD2A10" w14:textId="7456C59B">
      <w:pPr>
        <w:pStyle w:val="Normal"/>
      </w:pPr>
      <w:r w:rsidR="490E92F4">
        <w:rPr/>
        <w:t>Q4: 4. Write an ALP using ARM7TDMI to find the largest number from a given set of numbers:</w:t>
      </w:r>
    </w:p>
    <w:p w:rsidR="490E92F4" w:rsidP="490E92F4" w:rsidRDefault="490E92F4" w14:paraId="3EC9B851" w14:textId="586D5DC2">
      <w:pPr>
        <w:pStyle w:val="Normal"/>
      </w:pPr>
      <w:r>
        <w:drawing>
          <wp:inline wp14:editId="0B2171F3" wp14:anchorId="39DBCE57">
            <wp:extent cx="5943600" cy="3343275"/>
            <wp:effectExtent l="0" t="0" r="0" b="0"/>
            <wp:docPr id="128030824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cf5ba8de2eb4e5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4DF87598" w14:textId="3FF8EBD9">
      <w:pPr>
        <w:pStyle w:val="Normal"/>
      </w:pPr>
      <w:r w:rsidR="490E92F4">
        <w:rPr/>
        <w:t>Q5: 1.Write an ALP using ARM7TDMI to find whether the given number is even parity.</w:t>
      </w:r>
    </w:p>
    <w:p w:rsidR="490E92F4" w:rsidP="490E92F4" w:rsidRDefault="490E92F4" w14:paraId="4D945FF2" w14:textId="3129E7B2">
      <w:pPr>
        <w:pStyle w:val="Normal"/>
      </w:pPr>
      <w:r>
        <w:drawing>
          <wp:inline wp14:editId="7F033BAF" wp14:anchorId="63B24741">
            <wp:extent cx="5943600" cy="3343275"/>
            <wp:effectExtent l="0" t="0" r="0" b="0"/>
            <wp:docPr id="8536860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d99c0293d5474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0E92F4" w:rsidP="490E92F4" w:rsidRDefault="490E92F4" w14:paraId="642989D8" w14:textId="3DA698F8">
      <w:pPr>
        <w:pStyle w:val="Normal"/>
      </w:pPr>
      <w:r w:rsidR="490E92F4">
        <w:rPr/>
        <w:t>Q6: 2. Write an ALP using ARM7TDMI  to multiplication of 38X72  without using MUL instructions.</w:t>
      </w:r>
    </w:p>
    <w:p w:rsidR="490E92F4" w:rsidP="490E92F4" w:rsidRDefault="490E92F4" w14:paraId="6D0F3F90" w14:textId="5831ADD5">
      <w:pPr>
        <w:pStyle w:val="Normal"/>
      </w:pPr>
      <w:r>
        <w:drawing>
          <wp:inline wp14:editId="4A0120B1" wp14:anchorId="7F8A5993">
            <wp:extent cx="5943600" cy="3343275"/>
            <wp:effectExtent l="0" t="0" r="0" b="0"/>
            <wp:docPr id="15625873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b937d1ba09f42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762eec5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eb73d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C992735"/>
    <w:rsid w:val="490E92F4"/>
    <w:rsid w:val="4C99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92735"/>
  <w15:chartTrackingRefBased/>
  <w15:docId w15:val="{BA6A8054-2F72-4F48-A02A-5A41D142B62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90E92F4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8db08dffeab74aad" /><Relationship Type="http://schemas.openxmlformats.org/officeDocument/2006/relationships/image" Target="/media/image2.png" Id="R5c323d8b9d7b4a2e" /><Relationship Type="http://schemas.openxmlformats.org/officeDocument/2006/relationships/image" Target="/media/image3.png" Id="R74a90e963d68487a" /><Relationship Type="http://schemas.openxmlformats.org/officeDocument/2006/relationships/image" Target="/media/image4.png" Id="Rfc552ff4912c4756" /><Relationship Type="http://schemas.openxmlformats.org/officeDocument/2006/relationships/image" Target="/media/image5.png" Id="R669ec51d41724db8" /><Relationship Type="http://schemas.openxmlformats.org/officeDocument/2006/relationships/image" Target="/media/image6.png" Id="Racf5ba8de2eb4e5d" /><Relationship Type="http://schemas.openxmlformats.org/officeDocument/2006/relationships/image" Target="/media/image7.png" Id="Ra8d99c0293d54743" /><Relationship Type="http://schemas.openxmlformats.org/officeDocument/2006/relationships/image" Target="/media/image8.png" Id="R6b937d1ba09f4211" /><Relationship Type="http://schemas.openxmlformats.org/officeDocument/2006/relationships/numbering" Target="numbering.xml" Id="Reaebd8d3e2ce418b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2025-01-23T10:08:51.3238252Z</dcterms:created>
  <dcterms:modified xsi:type="dcterms:W3CDTF">2025-01-24T14:22:42.2705228Z</dcterms:modified>
  <dc:creator>Rithvik Matta</dc:creator>
  <lastModifiedBy>Rithvik Matta</lastModifiedBy>
</coreProperties>
</file>