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5B" w:rsidRPr="00CC76B6" w:rsidRDefault="000A4A5B" w:rsidP="000A4A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0A4A5B" w:rsidRPr="00CC76B6" w:rsidRDefault="000A4A5B" w:rsidP="000A4A5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№16</w:t>
      </w:r>
    </w:p>
    <w:p w:rsidR="000A4A5B" w:rsidRPr="00CC76B6" w:rsidRDefault="000A4A5B" w:rsidP="000A4A5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ание форм для создания, редактирования и удаления данных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0A4A5B" w:rsidRPr="00CC76B6" w:rsidRDefault="000A4A5B" w:rsidP="000A4A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необходимые формы и логику работы для добавления, удаления и изменения данных</w:t>
      </w:r>
    </w:p>
    <w:p w:rsidR="000A4A5B" w:rsidRPr="00CC76B6" w:rsidRDefault="000A4A5B" w:rsidP="000A4A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>
        <w:rPr>
          <w:rFonts w:ascii="Times New Roman" w:hAnsi="Times New Roman" w:cs="Times New Roman"/>
          <w:sz w:val="24"/>
          <w:szCs w:val="24"/>
        </w:rPr>
        <w:t xml:space="preserve"> управления содержимым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валидации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A5B" w:rsidRPr="00AB22B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>
        <w:rPr>
          <w:rFonts w:ascii="Times New Roman" w:hAnsi="Times New Roman" w:cs="Times New Roman"/>
          <w:sz w:val="24"/>
          <w:szCs w:val="24"/>
        </w:rPr>
        <w:t xml:space="preserve"> обработки и сохранения данных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0A4A5B" w:rsidRDefault="000A4A5B" w:rsidP="000A4A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0A4A5B" w:rsidRPr="00267367" w:rsidRDefault="000A4A5B" w:rsidP="000A4A5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0A4A5B" w:rsidRPr="00267367" w:rsidRDefault="000A4A5B" w:rsidP="000A4A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ния данной работы, был приобретен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навык реализации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форм для создания редактирования и удаления данных</w:t>
      </w:r>
    </w:p>
    <w:p w:rsidR="00E145D0" w:rsidRDefault="00E145D0"/>
    <w:sectPr w:rsidR="00E1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24"/>
    <w:rsid w:val="000A4A5B"/>
    <w:rsid w:val="00926524"/>
    <w:rsid w:val="00E1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8507"/>
  <w15:chartTrackingRefBased/>
  <w15:docId w15:val="{962D96BF-7ECA-4077-A43E-6FE23D0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2020-06-13T20:31:00Z</dcterms:created>
  <dcterms:modified xsi:type="dcterms:W3CDTF">2020-06-13T20:35:00Z</dcterms:modified>
</cp:coreProperties>
</file>