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56C36" w:rsidRDefault="002764EE">
      <w:bookmarkStart w:id="0" w:name="_GoBack"/>
      <w:bookmarkEnd w:id="0"/>
      <w:r>
        <w:t>Versie 1.0</w:t>
      </w:r>
    </w:p>
    <w:p w14:paraId="00000002" w14:textId="77777777" w:rsidR="00656C36" w:rsidRDefault="002764EE">
      <w:r>
        <w:t>Auteur: Kevin Mijwaart</w:t>
      </w:r>
    </w:p>
    <w:p w14:paraId="00000003" w14:textId="77777777" w:rsidR="00656C36" w:rsidRDefault="002764EE">
      <w:r>
        <w:t>Datum: 14/04/2020</w:t>
      </w:r>
    </w:p>
    <w:p w14:paraId="00000004" w14:textId="77777777" w:rsidR="00656C36" w:rsidRDefault="00656C36"/>
    <w:p w14:paraId="00000005" w14:textId="77777777" w:rsidR="00656C36" w:rsidRDefault="00656C36"/>
    <w:p w14:paraId="00000006" w14:textId="77777777" w:rsidR="00656C36" w:rsidRDefault="00656C36"/>
    <w:p w14:paraId="00000007" w14:textId="77777777" w:rsidR="00656C36" w:rsidRDefault="00656C36"/>
    <w:p w14:paraId="00000008" w14:textId="77777777" w:rsidR="00656C36" w:rsidRDefault="00656C36"/>
    <w:p w14:paraId="00000009" w14:textId="77777777" w:rsidR="00656C36" w:rsidRDefault="00656C36"/>
    <w:p w14:paraId="0000000A" w14:textId="77777777" w:rsidR="00656C36" w:rsidRDefault="00656C36"/>
    <w:p w14:paraId="0000000B" w14:textId="77777777" w:rsidR="00656C36" w:rsidRDefault="00656C36"/>
    <w:p w14:paraId="0000000C" w14:textId="77777777" w:rsidR="00656C36" w:rsidRDefault="00656C36"/>
    <w:p w14:paraId="0000000D" w14:textId="77777777" w:rsidR="00656C36" w:rsidRDefault="00656C36"/>
    <w:p w14:paraId="0000000E" w14:textId="77777777" w:rsidR="00656C36" w:rsidRDefault="00656C36"/>
    <w:p w14:paraId="0000000F" w14:textId="77777777" w:rsidR="00656C36" w:rsidRDefault="00656C36"/>
    <w:p w14:paraId="00000010" w14:textId="77777777" w:rsidR="00656C36" w:rsidRDefault="00656C36"/>
    <w:p w14:paraId="00000011" w14:textId="77777777" w:rsidR="00656C36" w:rsidRDefault="00656C36"/>
    <w:p w14:paraId="00000012" w14:textId="77777777" w:rsidR="00656C36" w:rsidRDefault="002764EE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Programma van Eisen</w:t>
      </w:r>
      <w:r>
        <w:br w:type="page"/>
      </w:r>
    </w:p>
    <w:p w14:paraId="00000013" w14:textId="77777777" w:rsidR="00656C36" w:rsidRDefault="002764EE">
      <w:pPr>
        <w:pStyle w:val="Kop1"/>
        <w:jc w:val="center"/>
      </w:pPr>
      <w:bookmarkStart w:id="1" w:name="_i1ipk0b4ae5h" w:colFirst="0" w:colLast="0"/>
      <w:bookmarkEnd w:id="1"/>
      <w:r>
        <w:lastRenderedPageBreak/>
        <w:t>Inhoudsopgave</w:t>
      </w:r>
    </w:p>
    <w:p w14:paraId="00000014" w14:textId="77777777" w:rsidR="00656C36" w:rsidRDefault="00656C36">
      <w:pPr>
        <w:jc w:val="center"/>
        <w:rPr>
          <w:b/>
          <w:sz w:val="60"/>
          <w:szCs w:val="60"/>
        </w:rPr>
      </w:pPr>
    </w:p>
    <w:sdt>
      <w:sdtPr>
        <w:id w:val="834739458"/>
        <w:docPartObj>
          <w:docPartGallery w:val="Table of Contents"/>
          <w:docPartUnique/>
        </w:docPartObj>
      </w:sdtPr>
      <w:sdtEndPr/>
      <w:sdtContent>
        <w:p w14:paraId="00000015" w14:textId="77777777" w:rsidR="00656C36" w:rsidRDefault="002764EE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1ipk0b4ae5h">
            <w:r>
              <w:rPr>
                <w:b/>
                <w:color w:val="000000"/>
              </w:rPr>
              <w:t>Inhoudsopgave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_i1ipk0b4ae5h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16" w14:textId="77777777" w:rsidR="00656C36" w:rsidRDefault="002764EE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ktczzrluahq9">
            <w:r>
              <w:rPr>
                <w:b/>
                <w:color w:val="000000"/>
              </w:rPr>
              <w:t>Inleiding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_ktczzrluahq9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17" w14:textId="77777777" w:rsidR="00656C36" w:rsidRDefault="002764EE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69w2jkovhunu">
            <w:r>
              <w:rPr>
                <w:color w:val="000000"/>
              </w:rPr>
              <w:t>Probleemstell</w:t>
            </w:r>
            <w:r>
              <w:rPr>
                <w:color w:val="000000"/>
              </w:rPr>
              <w:t>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_69w2jkovhunu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18" w14:textId="77777777" w:rsidR="00656C36" w:rsidRDefault="002764EE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f6qt1ed1csw3">
            <w:r>
              <w:rPr>
                <w:color w:val="000000"/>
              </w:rPr>
              <w:t>Doelgroep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_f6qt1ed1csw3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19" w14:textId="77777777" w:rsidR="00656C36" w:rsidRDefault="002764EE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8h6znvvxv2g">
            <w:r>
              <w:rPr>
                <w:color w:val="000000"/>
              </w:rPr>
              <w:t>Informatie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_8h6znvvxv2g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1A" w14:textId="77777777" w:rsidR="00656C36" w:rsidRDefault="002764EE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k0wq7fyt6wa8">
            <w:r>
              <w:rPr>
                <w:color w:val="000000"/>
              </w:rPr>
              <w:t>Vormgeving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_k0wq7fyt6wa8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</w:p>
        <w:p w14:paraId="0000001B" w14:textId="77777777" w:rsidR="00656C36" w:rsidRDefault="002764EE">
          <w:pPr>
            <w:tabs>
              <w:tab w:val="right" w:pos="9030"/>
            </w:tabs>
            <w:spacing w:before="60" w:after="80" w:line="240" w:lineRule="auto"/>
            <w:ind w:left="720"/>
            <w:rPr>
              <w:color w:val="000000"/>
            </w:rPr>
          </w:pPr>
          <w:hyperlink w:anchor="_8yjqpxmt7xs7">
            <w:r>
              <w:rPr>
                <w:color w:val="000000"/>
              </w:rPr>
              <w:t>Overig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_8yjqpxmt7xs7 \h </w:instrText>
          </w:r>
          <w:r>
            <w:fldChar w:fldCharType="separate"/>
          </w:r>
          <w:r>
            <w:rPr>
              <w:color w:val="000000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0000001C" w14:textId="77777777" w:rsidR="00656C36" w:rsidRDefault="00656C36"/>
    <w:p w14:paraId="0000001D" w14:textId="77777777" w:rsidR="00656C36" w:rsidRDefault="002764EE">
      <w:pPr>
        <w:jc w:val="center"/>
        <w:rPr>
          <w:b/>
          <w:sz w:val="60"/>
          <w:szCs w:val="60"/>
        </w:rPr>
      </w:pPr>
      <w:r>
        <w:br w:type="page"/>
      </w:r>
    </w:p>
    <w:p w14:paraId="0000001E" w14:textId="77777777" w:rsidR="00656C36" w:rsidRDefault="002764EE">
      <w:pPr>
        <w:pStyle w:val="Kop1"/>
        <w:jc w:val="center"/>
      </w:pPr>
      <w:bookmarkStart w:id="2" w:name="_ktczzrluahq9" w:colFirst="0" w:colLast="0"/>
      <w:bookmarkEnd w:id="2"/>
      <w:r>
        <w:lastRenderedPageBreak/>
        <w:t>Inleiding</w:t>
      </w:r>
    </w:p>
    <w:p w14:paraId="0000001F" w14:textId="77777777" w:rsidR="00656C36" w:rsidRDefault="002764EE">
      <w:r>
        <w:t>&lt;inleiding&gt;</w:t>
      </w:r>
    </w:p>
    <w:p w14:paraId="00000020" w14:textId="77777777" w:rsidR="00656C36" w:rsidRDefault="00656C36"/>
    <w:p w14:paraId="00000021" w14:textId="77777777" w:rsidR="00656C36" w:rsidRDefault="002764EE">
      <w:pPr>
        <w:pStyle w:val="Kop3"/>
      </w:pPr>
      <w:bookmarkStart w:id="3" w:name="_69w2jkovhunu" w:colFirst="0" w:colLast="0"/>
      <w:bookmarkEnd w:id="3"/>
      <w:r>
        <w:t>Probleemstelling</w:t>
      </w:r>
    </w:p>
    <w:p w14:paraId="00000022" w14:textId="77777777" w:rsidR="00656C36" w:rsidRDefault="002764EE">
      <w:r>
        <w:t>K. Wesselink wil graag dat zijn leven eenvoudiger wordt. Het bellen van personeel en het maken van afspraken kost erg v</w:t>
      </w:r>
      <w:r>
        <w:t>eel tijd en er gaat een hoop mis. Mondelinge afspraken zijn niet altijd duidelijk. Voor personeel is niet altijd duidelijk welk salaris zij kunnen verwachten.</w:t>
      </w:r>
    </w:p>
    <w:p w14:paraId="00000023" w14:textId="77777777" w:rsidR="00656C36" w:rsidRDefault="00656C36"/>
    <w:p w14:paraId="00000024" w14:textId="77777777" w:rsidR="00656C36" w:rsidRDefault="002764EE">
      <w:r>
        <w:t>Het doel is om het voor K. Wesselink eenvoudiger te maken door functionaliteiten te maken die er</w:t>
      </w:r>
      <w:r>
        <w:t>voor zorgen dat K. Wesselink niet meer hoeft te bellen, maar het personeel zelf hun diensten kunnen inplannen.</w:t>
      </w:r>
    </w:p>
    <w:p w14:paraId="00000025" w14:textId="77777777" w:rsidR="00656C36" w:rsidRDefault="00656C36"/>
    <w:p w14:paraId="00000026" w14:textId="77777777" w:rsidR="00656C36" w:rsidRDefault="002764EE">
      <w:r>
        <w:t>Hierdoor hoeft K. Wesselink niet meer te bellen en rekening te houden met de afstand van het personeel naar de evenementen. Doordat het personee</w:t>
      </w:r>
      <w:r>
        <w:t>l zelf kan kiezen welke dienst zij willen draaien weten zij ook ongeveer hoeveel salaris ze daaraan gaan verdienen.</w:t>
      </w:r>
    </w:p>
    <w:p w14:paraId="00000027" w14:textId="77777777" w:rsidR="00656C36" w:rsidRDefault="00656C36"/>
    <w:p w14:paraId="00000028" w14:textId="77777777" w:rsidR="00656C36" w:rsidRDefault="002764EE">
      <w:pPr>
        <w:pStyle w:val="Kop3"/>
      </w:pPr>
      <w:bookmarkStart w:id="4" w:name="_f6qt1ed1csw3" w:colFirst="0" w:colLast="0"/>
      <w:bookmarkEnd w:id="4"/>
      <w:r>
        <w:t>Doelgroep</w:t>
      </w:r>
    </w:p>
    <w:p w14:paraId="00000029" w14:textId="77777777" w:rsidR="00656C36" w:rsidRDefault="002764EE">
      <w:r>
        <w:t>Deze applicatie is bedoeld voor het personeel en K. Wesseling zelf. Het personeel kan via deze applicatie zichzelf aanmelden voor</w:t>
      </w:r>
      <w:r>
        <w:t xml:space="preserve"> openstaande diensten. K. Wesselink kan via deze applicatie een overzicht zien, wijzigen en aanpassen van het ingeplande personeel.</w:t>
      </w:r>
    </w:p>
    <w:p w14:paraId="0000002A" w14:textId="77777777" w:rsidR="00656C36" w:rsidRDefault="00656C36"/>
    <w:p w14:paraId="0000002B" w14:textId="77777777" w:rsidR="00656C36" w:rsidRDefault="002764EE">
      <w:pPr>
        <w:pStyle w:val="Kop3"/>
      </w:pPr>
      <w:bookmarkStart w:id="5" w:name="_8h6znvvxv2g" w:colFirst="0" w:colLast="0"/>
      <w:bookmarkEnd w:id="5"/>
      <w:r>
        <w:t>Informatie</w:t>
      </w:r>
    </w:p>
    <w:p w14:paraId="0000002C" w14:textId="77777777" w:rsidR="00656C36" w:rsidRDefault="002764EE">
      <w:r>
        <w:t>In deze applicatie is een overzicht te zien van de openstaande diensten, komende evenementen en het ingeplande p</w:t>
      </w:r>
      <w:r>
        <w:t xml:space="preserve">ersoneel. </w:t>
      </w:r>
    </w:p>
    <w:p w14:paraId="0000002D" w14:textId="77777777" w:rsidR="00656C36" w:rsidRDefault="00656C36"/>
    <w:p w14:paraId="0000002E" w14:textId="77777777" w:rsidR="00656C36" w:rsidRDefault="002764EE">
      <w:pPr>
        <w:pStyle w:val="Kop3"/>
      </w:pPr>
      <w:bookmarkStart w:id="6" w:name="_k0wq7fyt6wa8" w:colFirst="0" w:colLast="0"/>
      <w:bookmarkEnd w:id="6"/>
      <w:r>
        <w:t>Vormgeving</w:t>
      </w:r>
    </w:p>
    <w:p w14:paraId="0000002F" w14:textId="77777777" w:rsidR="00656C36" w:rsidRDefault="002764EE">
      <w:r>
        <w:t>Deze applicatie moet heel toegankelijk zijn. Uitstraling is hierbij geen must. Het doel is dat personeel zich makkelijk en snel kan aanmelden voor de verschillende evenementen.</w:t>
      </w:r>
    </w:p>
    <w:p w14:paraId="00000030" w14:textId="77777777" w:rsidR="00656C36" w:rsidRDefault="00656C36"/>
    <w:p w14:paraId="00000031" w14:textId="77777777" w:rsidR="00656C36" w:rsidRDefault="002764EE">
      <w:pPr>
        <w:pStyle w:val="Kop3"/>
      </w:pPr>
      <w:bookmarkStart w:id="7" w:name="_8yjqpxmt7xs7" w:colFirst="0" w:colLast="0"/>
      <w:bookmarkEnd w:id="7"/>
      <w:r>
        <w:t>Overig</w:t>
      </w:r>
    </w:p>
    <w:p w14:paraId="00000032" w14:textId="77777777" w:rsidR="00656C36" w:rsidRDefault="00656C36"/>
    <w:sectPr w:rsidR="00656C36">
      <w:footerReference w:type="default" r:id="rId6"/>
      <w:footerReference w:type="first" r:id="rId7"/>
      <w:pgSz w:w="11909" w:h="16834"/>
      <w:pgMar w:top="1440" w:right="1440" w:bottom="1440" w:left="1440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A4E97" w14:textId="77777777" w:rsidR="002764EE" w:rsidRDefault="002764EE">
      <w:pPr>
        <w:spacing w:line="240" w:lineRule="auto"/>
      </w:pPr>
      <w:r>
        <w:separator/>
      </w:r>
    </w:p>
  </w:endnote>
  <w:endnote w:type="continuationSeparator" w:id="0">
    <w:p w14:paraId="2A3EC093" w14:textId="77777777" w:rsidR="002764EE" w:rsidRDefault="00276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4" w14:textId="365B3481" w:rsidR="00656C36" w:rsidRDefault="002764EE">
    <w:pPr>
      <w:jc w:val="right"/>
    </w:pPr>
    <w:r>
      <w:t xml:space="preserve">Programma van Eisen </w:t>
    </w:r>
    <w:r>
      <w:fldChar w:fldCharType="begin"/>
    </w:r>
    <w:r>
      <w:instrText>PAGE</w:instrText>
    </w:r>
    <w:r w:rsidR="00BE7CF9">
      <w:fldChar w:fldCharType="separate"/>
    </w:r>
    <w:r w:rsidR="00BE7CF9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 w:rsidR="00BE7CF9">
      <w:fldChar w:fldCharType="separate"/>
    </w:r>
    <w:r w:rsidR="00BE7CF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3" w14:textId="77777777" w:rsidR="00656C36" w:rsidRDefault="00656C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F679E" w14:textId="77777777" w:rsidR="002764EE" w:rsidRDefault="002764EE">
      <w:pPr>
        <w:spacing w:line="240" w:lineRule="auto"/>
      </w:pPr>
      <w:r>
        <w:separator/>
      </w:r>
    </w:p>
  </w:footnote>
  <w:footnote w:type="continuationSeparator" w:id="0">
    <w:p w14:paraId="7004FFF5" w14:textId="77777777" w:rsidR="002764EE" w:rsidRDefault="002764E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C36"/>
    <w:rsid w:val="002764EE"/>
    <w:rsid w:val="00656C36"/>
    <w:rsid w:val="00BE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F1F3E36-DAF3-AC4E-8406-6810F55A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Mijwaart</cp:lastModifiedBy>
  <cp:revision>2</cp:revision>
  <dcterms:created xsi:type="dcterms:W3CDTF">2020-04-14T15:14:00Z</dcterms:created>
  <dcterms:modified xsi:type="dcterms:W3CDTF">2020-04-14T15:14:00Z</dcterms:modified>
</cp:coreProperties>
</file>