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C1BC3" w14:textId="63570BF8" w:rsidR="001634F3" w:rsidRPr="00F802E5" w:rsidRDefault="00CD73BA" w:rsidP="00B50228">
      <w:pPr>
        <w:jc w:val="center"/>
        <w:rPr>
          <w:rFonts w:ascii="Century Gothic" w:hAnsi="Century Gothic"/>
          <w:b/>
          <w:bCs/>
          <w:sz w:val="28"/>
          <w:szCs w:val="28"/>
          <w:u w:val="single"/>
        </w:rPr>
      </w:pPr>
      <w:r>
        <w:rPr>
          <w:rFonts w:ascii="Century Gothic" w:hAnsi="Century Gothic"/>
          <w:b/>
          <w:bCs/>
          <w:sz w:val="28"/>
          <w:szCs w:val="28"/>
          <w:u w:val="single"/>
        </w:rPr>
        <w:t>Upload raw material specification</w:t>
      </w:r>
      <w:r w:rsidR="00F802E5" w:rsidRPr="00F802E5">
        <w:rPr>
          <w:rFonts w:ascii="Century Gothic" w:hAnsi="Century Gothic"/>
          <w:b/>
          <w:bCs/>
          <w:sz w:val="28"/>
          <w:szCs w:val="28"/>
          <w:u w:val="single"/>
        </w:rPr>
        <w:t xml:space="preserve"> under </w:t>
      </w:r>
      <w:r>
        <w:rPr>
          <w:rFonts w:ascii="Century Gothic" w:hAnsi="Century Gothic"/>
          <w:b/>
          <w:bCs/>
          <w:sz w:val="28"/>
          <w:szCs w:val="28"/>
          <w:u w:val="single"/>
        </w:rPr>
        <w:t>r</w:t>
      </w:r>
      <w:r w:rsidR="002558AB" w:rsidRPr="00F802E5">
        <w:rPr>
          <w:rFonts w:ascii="Century Gothic" w:hAnsi="Century Gothic"/>
          <w:b/>
          <w:bCs/>
          <w:sz w:val="28"/>
          <w:szCs w:val="28"/>
          <w:u w:val="single"/>
        </w:rPr>
        <w:t>aw material</w:t>
      </w:r>
      <w:r w:rsidR="00F802E5" w:rsidRPr="00F802E5">
        <w:rPr>
          <w:rFonts w:ascii="Century Gothic" w:hAnsi="Century Gothic"/>
          <w:b/>
          <w:bCs/>
          <w:sz w:val="28"/>
          <w:szCs w:val="28"/>
          <w:u w:val="single"/>
        </w:rPr>
        <w:t xml:space="preserve"> Tab</w:t>
      </w:r>
    </w:p>
    <w:p w14:paraId="4DFFDB39" w14:textId="7D83AC03" w:rsidR="002558AB" w:rsidRDefault="002558AB" w:rsidP="002558AB"/>
    <w:p w14:paraId="061FCE57" w14:textId="1F8B2FCE" w:rsidR="00CD73BA" w:rsidRPr="00A55575" w:rsidRDefault="00CD73BA" w:rsidP="008079F3">
      <w:pPr>
        <w:pStyle w:val="ListParagraph"/>
        <w:numPr>
          <w:ilvl w:val="0"/>
          <w:numId w:val="7"/>
        </w:numPr>
        <w:ind w:left="567"/>
      </w:pPr>
      <w:r w:rsidRPr="00A55575">
        <w:t>Supplier:</w:t>
      </w:r>
      <w:r w:rsidR="008079F3">
        <w:t xml:space="preserve"> Comes from Database</w:t>
      </w:r>
    </w:p>
    <w:p w14:paraId="5EE78F8A" w14:textId="2A619F48" w:rsidR="00CD73BA" w:rsidRPr="00A55575" w:rsidRDefault="00CD73BA" w:rsidP="008079F3">
      <w:pPr>
        <w:pStyle w:val="ListParagraph"/>
        <w:numPr>
          <w:ilvl w:val="0"/>
          <w:numId w:val="7"/>
        </w:numPr>
        <w:ind w:left="567"/>
      </w:pPr>
      <w:r w:rsidRPr="00A55575">
        <w:t>Product:</w:t>
      </w:r>
      <w:r w:rsidR="008079F3">
        <w:t xml:space="preserve"> </w:t>
      </w:r>
      <w:r w:rsidR="008079F3">
        <w:t>Comes from Database</w:t>
      </w:r>
    </w:p>
    <w:p w14:paraId="116740E2" w14:textId="7E2856A8" w:rsidR="00CD73BA" w:rsidRPr="00A55575" w:rsidRDefault="00CD73BA" w:rsidP="008079F3">
      <w:pPr>
        <w:pStyle w:val="ListParagraph"/>
        <w:numPr>
          <w:ilvl w:val="0"/>
          <w:numId w:val="7"/>
        </w:numPr>
        <w:ind w:left="567"/>
      </w:pPr>
      <w:r w:rsidRPr="00A55575">
        <w:t>Upload specification:</w:t>
      </w:r>
      <w:r w:rsidR="008079F3">
        <w:t xml:space="preserve"> </w:t>
      </w:r>
    </w:p>
    <w:p w14:paraId="6FDED7D2" w14:textId="41EA96C0" w:rsidR="00CD73BA" w:rsidRDefault="00CD73BA" w:rsidP="008079F3">
      <w:pPr>
        <w:pStyle w:val="ListParagraph"/>
        <w:numPr>
          <w:ilvl w:val="0"/>
          <w:numId w:val="7"/>
        </w:numPr>
        <w:spacing w:line="360" w:lineRule="auto"/>
        <w:ind w:left="567"/>
      </w:pPr>
      <w:r w:rsidRPr="00CD73BA">
        <w:t>Is the raw material specification complete and up to date?</w:t>
      </w:r>
    </w:p>
    <w:p w14:paraId="675C326C" w14:textId="27FEB41D" w:rsidR="00A55575" w:rsidRPr="008079F3" w:rsidRDefault="00A55575" w:rsidP="008079F3">
      <w:pPr>
        <w:pStyle w:val="ListParagraph"/>
        <w:numPr>
          <w:ilvl w:val="0"/>
          <w:numId w:val="7"/>
        </w:numPr>
        <w:spacing w:line="360" w:lineRule="auto"/>
        <w:ind w:left="567"/>
        <w:rPr>
          <w:rStyle w:val="Strong"/>
          <w:b w:val="0"/>
          <w:bCs w:val="0"/>
        </w:rPr>
      </w:pPr>
      <w:r w:rsidRPr="008079F3">
        <w:rPr>
          <w:rStyle w:val="Strong"/>
          <w:b w:val="0"/>
          <w:bCs w:val="0"/>
        </w:rPr>
        <w:t xml:space="preserve">How </w:t>
      </w:r>
      <w:r w:rsidR="008079F3" w:rsidRPr="008079F3">
        <w:rPr>
          <w:rStyle w:val="Strong"/>
          <w:b w:val="0"/>
          <w:bCs w:val="0"/>
        </w:rPr>
        <w:t xml:space="preserve">is the supplier </w:t>
      </w:r>
      <w:r w:rsidRPr="008079F3">
        <w:rPr>
          <w:rStyle w:val="Strong"/>
          <w:b w:val="0"/>
          <w:bCs w:val="0"/>
        </w:rPr>
        <w:t>approved?</w:t>
      </w:r>
    </w:p>
    <w:p w14:paraId="4E667A93" w14:textId="0DE52C65" w:rsidR="008079F3" w:rsidRDefault="008079F3" w:rsidP="008079F3">
      <w:pPr>
        <w:pStyle w:val="ListParagraph"/>
        <w:spacing w:line="360" w:lineRule="auto"/>
        <w:ind w:left="1276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Select one of following:</w:t>
      </w:r>
    </w:p>
    <w:p w14:paraId="3AB259AD" w14:textId="6EABC30B" w:rsidR="00A55575" w:rsidRPr="008079F3" w:rsidRDefault="00A55575" w:rsidP="008079F3">
      <w:pPr>
        <w:pStyle w:val="ListParagraph"/>
        <w:spacing w:line="360" w:lineRule="auto"/>
        <w:ind w:left="1276"/>
        <w:rPr>
          <w:rStyle w:val="Strong"/>
          <w:b w:val="0"/>
          <w:bCs w:val="0"/>
        </w:rPr>
      </w:pPr>
      <w:r w:rsidRPr="008079F3">
        <w:rPr>
          <w:rStyle w:val="Strong"/>
          <w:b w:val="0"/>
          <w:bCs w:val="0"/>
        </w:rPr>
        <w:t>BRCGS certification or any GFSI benchmarked certification</w:t>
      </w:r>
    </w:p>
    <w:p w14:paraId="11B0D086" w14:textId="6804B072" w:rsidR="00A55575" w:rsidRPr="008079F3" w:rsidRDefault="00A55575" w:rsidP="008079F3">
      <w:pPr>
        <w:pStyle w:val="ListParagraph"/>
        <w:spacing w:line="360" w:lineRule="auto"/>
        <w:ind w:left="1276"/>
        <w:rPr>
          <w:rStyle w:val="Strong"/>
          <w:b w:val="0"/>
          <w:bCs w:val="0"/>
        </w:rPr>
      </w:pPr>
      <w:r w:rsidRPr="008079F3">
        <w:rPr>
          <w:rStyle w:val="Strong"/>
          <w:b w:val="0"/>
          <w:bCs w:val="0"/>
        </w:rPr>
        <w:t>On site supplier audit</w:t>
      </w:r>
    </w:p>
    <w:p w14:paraId="5C2AA2F3" w14:textId="7C9D07EF" w:rsidR="00A55575" w:rsidRDefault="00A55575" w:rsidP="008079F3">
      <w:pPr>
        <w:pStyle w:val="ListParagraph"/>
        <w:spacing w:line="360" w:lineRule="auto"/>
        <w:ind w:left="1276"/>
        <w:rPr>
          <w:rStyle w:val="Strong"/>
          <w:b w:val="0"/>
          <w:bCs w:val="0"/>
        </w:rPr>
      </w:pPr>
      <w:r w:rsidRPr="008079F3">
        <w:rPr>
          <w:rStyle w:val="Strong"/>
          <w:b w:val="0"/>
          <w:bCs w:val="0"/>
        </w:rPr>
        <w:t>SSAQ</w:t>
      </w:r>
    </w:p>
    <w:p w14:paraId="5DC23494" w14:textId="77777777" w:rsidR="008079F3" w:rsidRPr="008079F3" w:rsidRDefault="008079F3" w:rsidP="008079F3">
      <w:pPr>
        <w:pStyle w:val="ListParagraph"/>
        <w:spacing w:line="360" w:lineRule="auto"/>
        <w:ind w:left="1276"/>
        <w:rPr>
          <w:rStyle w:val="Strong"/>
          <w:b w:val="0"/>
          <w:bCs w:val="0"/>
        </w:rPr>
      </w:pPr>
    </w:p>
    <w:p w14:paraId="36D48A07" w14:textId="6AD81875" w:rsidR="008079F3" w:rsidRPr="008079F3" w:rsidRDefault="008079F3" w:rsidP="008079F3">
      <w:pPr>
        <w:pStyle w:val="ListParagraph"/>
        <w:spacing w:line="360" w:lineRule="auto"/>
        <w:ind w:left="1276"/>
        <w:rPr>
          <w:rStyle w:val="Strong"/>
          <w:b w:val="0"/>
          <w:bCs w:val="0"/>
        </w:rPr>
      </w:pPr>
      <w:r w:rsidRPr="008079F3">
        <w:rPr>
          <w:rStyle w:val="Strong"/>
          <w:b w:val="0"/>
          <w:bCs w:val="0"/>
        </w:rPr>
        <w:t xml:space="preserve">If Selected: </w:t>
      </w:r>
      <w:r w:rsidRPr="008079F3">
        <w:rPr>
          <w:rStyle w:val="Strong"/>
          <w:b w:val="0"/>
          <w:bCs w:val="0"/>
        </w:rPr>
        <w:t>BRCGS certification or any GFSI benchmarked certification</w:t>
      </w:r>
    </w:p>
    <w:p w14:paraId="3995C6AB" w14:textId="067EC812" w:rsidR="00A55575" w:rsidRDefault="00A55575" w:rsidP="008079F3">
      <w:pPr>
        <w:pStyle w:val="ListParagraph"/>
        <w:spacing w:line="360" w:lineRule="auto"/>
        <w:ind w:left="1276"/>
        <w:rPr>
          <w:rStyle w:val="Strong"/>
          <w:b w:val="0"/>
          <w:bCs w:val="0"/>
        </w:rPr>
      </w:pPr>
      <w:r w:rsidRPr="008079F3">
        <w:rPr>
          <w:rStyle w:val="Strong"/>
          <w:b w:val="0"/>
          <w:bCs w:val="0"/>
        </w:rPr>
        <w:t>If this raw material is covered under the scope of certification?</w:t>
      </w:r>
    </w:p>
    <w:p w14:paraId="2D193F85" w14:textId="77777777" w:rsidR="008079F3" w:rsidRPr="008079F3" w:rsidRDefault="008079F3" w:rsidP="008079F3">
      <w:pPr>
        <w:pStyle w:val="ListParagraph"/>
        <w:spacing w:line="360" w:lineRule="auto"/>
        <w:ind w:left="1276"/>
        <w:rPr>
          <w:rStyle w:val="Strong"/>
          <w:b w:val="0"/>
          <w:bCs w:val="0"/>
        </w:rPr>
      </w:pPr>
    </w:p>
    <w:p w14:paraId="15322633" w14:textId="77777777" w:rsidR="008079F3" w:rsidRDefault="008079F3" w:rsidP="008079F3">
      <w:pPr>
        <w:pStyle w:val="ListParagraph"/>
        <w:spacing w:line="360" w:lineRule="auto"/>
        <w:ind w:left="1276"/>
        <w:rPr>
          <w:rStyle w:val="Strong"/>
          <w:b w:val="0"/>
          <w:bCs w:val="0"/>
        </w:rPr>
      </w:pPr>
      <w:r w:rsidRPr="008079F3">
        <w:rPr>
          <w:rStyle w:val="Strong"/>
          <w:b w:val="0"/>
          <w:bCs w:val="0"/>
        </w:rPr>
        <w:t>If Selected: supplier aud</w:t>
      </w:r>
      <w:r>
        <w:rPr>
          <w:rStyle w:val="Strong"/>
          <w:b w:val="0"/>
          <w:bCs w:val="0"/>
        </w:rPr>
        <w:t>it</w:t>
      </w:r>
    </w:p>
    <w:p w14:paraId="5239D86E" w14:textId="09A83627" w:rsidR="008079F3" w:rsidRPr="008079F3" w:rsidRDefault="008079F3" w:rsidP="008079F3">
      <w:pPr>
        <w:pStyle w:val="ListParagraph"/>
        <w:spacing w:line="360" w:lineRule="auto"/>
        <w:ind w:left="1276"/>
        <w:rPr>
          <w:rStyle w:val="Strong"/>
          <w:b w:val="0"/>
          <w:bCs w:val="0"/>
        </w:rPr>
      </w:pPr>
      <w:r w:rsidRPr="008079F3">
        <w:rPr>
          <w:rStyle w:val="Strong"/>
          <w:b w:val="0"/>
          <w:bCs w:val="0"/>
        </w:rPr>
        <w:t>If this raw mat</w:t>
      </w:r>
      <w:r w:rsidRPr="008079F3">
        <w:rPr>
          <w:rStyle w:val="Strong"/>
          <w:b w:val="0"/>
          <w:bCs w:val="0"/>
        </w:rPr>
        <w:t>e</w:t>
      </w:r>
      <w:r w:rsidRPr="008079F3">
        <w:rPr>
          <w:rStyle w:val="Strong"/>
          <w:b w:val="0"/>
          <w:bCs w:val="0"/>
        </w:rPr>
        <w:t xml:space="preserve">rial is covered under the scope of </w:t>
      </w:r>
      <w:r w:rsidRPr="008079F3">
        <w:rPr>
          <w:rStyle w:val="Strong"/>
          <w:b w:val="0"/>
          <w:bCs w:val="0"/>
        </w:rPr>
        <w:t>audit?</w:t>
      </w:r>
    </w:p>
    <w:p w14:paraId="2A546D3B" w14:textId="77777777" w:rsidR="008079F3" w:rsidRPr="00CD73BA" w:rsidRDefault="008079F3" w:rsidP="008079F3">
      <w:pPr>
        <w:spacing w:line="360" w:lineRule="auto"/>
        <w:ind w:left="567"/>
      </w:pPr>
    </w:p>
    <w:p w14:paraId="09D17449" w14:textId="77777777" w:rsidR="00CD73BA" w:rsidRPr="00A55575" w:rsidRDefault="00CD73BA" w:rsidP="008079F3">
      <w:pPr>
        <w:pStyle w:val="ListParagraph"/>
        <w:numPr>
          <w:ilvl w:val="0"/>
          <w:numId w:val="7"/>
        </w:numPr>
        <w:spacing w:line="360" w:lineRule="auto"/>
        <w:ind w:left="567"/>
      </w:pPr>
      <w:r w:rsidRPr="00CD73BA">
        <w:t>Does the specification include the full name, description, and intended use of the material?</w:t>
      </w:r>
    </w:p>
    <w:p w14:paraId="3440E641" w14:textId="77777777" w:rsidR="00CD73BA" w:rsidRPr="00A55575" w:rsidRDefault="00CD73BA" w:rsidP="008079F3">
      <w:pPr>
        <w:pStyle w:val="ListParagraph"/>
        <w:numPr>
          <w:ilvl w:val="0"/>
          <w:numId w:val="7"/>
        </w:numPr>
        <w:spacing w:line="360" w:lineRule="auto"/>
        <w:ind w:left="567"/>
      </w:pPr>
      <w:r w:rsidRPr="00CD73BA">
        <w:t>Are there any known allergens present in the material (including cross-contact risks)?</w:t>
      </w:r>
    </w:p>
    <w:p w14:paraId="67DC7016" w14:textId="76EDC374" w:rsidR="00A55575" w:rsidRPr="008079F3" w:rsidRDefault="00CD73BA" w:rsidP="008079F3">
      <w:pPr>
        <w:pStyle w:val="ListParagraph"/>
        <w:numPr>
          <w:ilvl w:val="0"/>
          <w:numId w:val="7"/>
        </w:numPr>
        <w:spacing w:line="360" w:lineRule="auto"/>
        <w:ind w:left="567"/>
        <w:rPr>
          <w:rStyle w:val="Strong"/>
          <w:b w:val="0"/>
          <w:bCs w:val="0"/>
        </w:rPr>
      </w:pPr>
      <w:r w:rsidRPr="00CD73BA">
        <w:t>Is there a declared absence/presence of genetically modified organisms (GMOs)?</w:t>
      </w:r>
    </w:p>
    <w:p w14:paraId="6D8D89F2" w14:textId="77777777" w:rsidR="00A55575" w:rsidRPr="008079F3" w:rsidRDefault="00CD73BA" w:rsidP="008079F3">
      <w:pPr>
        <w:pStyle w:val="ListParagraph"/>
        <w:numPr>
          <w:ilvl w:val="0"/>
          <w:numId w:val="7"/>
        </w:numPr>
        <w:spacing w:line="360" w:lineRule="auto"/>
        <w:ind w:left="567"/>
        <w:rPr>
          <w:rStyle w:val="Strong"/>
          <w:b w:val="0"/>
          <w:bCs w:val="0"/>
        </w:rPr>
      </w:pPr>
      <w:r w:rsidRPr="008079F3">
        <w:rPr>
          <w:rStyle w:val="Strong"/>
          <w:b w:val="0"/>
          <w:bCs w:val="0"/>
        </w:rPr>
        <w:t>Are packaging materials food-grade and suitable for the product?</w:t>
      </w:r>
    </w:p>
    <w:p w14:paraId="5848837B" w14:textId="77777777" w:rsidR="00A55575" w:rsidRPr="008079F3" w:rsidRDefault="00CD73BA" w:rsidP="008079F3">
      <w:pPr>
        <w:pStyle w:val="ListParagraph"/>
        <w:numPr>
          <w:ilvl w:val="0"/>
          <w:numId w:val="7"/>
        </w:numPr>
        <w:spacing w:line="360" w:lineRule="auto"/>
        <w:ind w:left="567"/>
        <w:rPr>
          <w:rStyle w:val="Strong"/>
          <w:b w:val="0"/>
          <w:bCs w:val="0"/>
        </w:rPr>
      </w:pPr>
      <w:r w:rsidRPr="008079F3">
        <w:rPr>
          <w:rStyle w:val="Strong"/>
          <w:b w:val="0"/>
          <w:bCs w:val="0"/>
        </w:rPr>
        <w:t>Are transport and storage conditions (e.g., temperature, humidity) clearly stated?</w:t>
      </w:r>
    </w:p>
    <w:p w14:paraId="2D0696FF" w14:textId="60856783" w:rsidR="00A55575" w:rsidRPr="008079F3" w:rsidRDefault="00CD73BA" w:rsidP="008079F3">
      <w:pPr>
        <w:pStyle w:val="ListParagraph"/>
        <w:numPr>
          <w:ilvl w:val="0"/>
          <w:numId w:val="7"/>
        </w:numPr>
        <w:spacing w:line="360" w:lineRule="auto"/>
        <w:ind w:left="567"/>
        <w:rPr>
          <w:rStyle w:val="Strong"/>
          <w:b w:val="0"/>
          <w:bCs w:val="0"/>
        </w:rPr>
      </w:pPr>
      <w:r w:rsidRPr="008079F3">
        <w:rPr>
          <w:rStyle w:val="Strong"/>
          <w:b w:val="0"/>
          <w:bCs w:val="0"/>
        </w:rPr>
        <w:t>Are shelf life and best-before/expiry dates clearly defined?</w:t>
      </w:r>
    </w:p>
    <w:p w14:paraId="2E89078F" w14:textId="77777777" w:rsidR="00A55575" w:rsidRPr="008079F3" w:rsidRDefault="00CD73BA" w:rsidP="008079F3">
      <w:pPr>
        <w:pStyle w:val="ListParagraph"/>
        <w:numPr>
          <w:ilvl w:val="0"/>
          <w:numId w:val="7"/>
        </w:numPr>
        <w:spacing w:line="360" w:lineRule="auto"/>
        <w:ind w:left="567"/>
        <w:rPr>
          <w:rStyle w:val="Strong"/>
          <w:b w:val="0"/>
          <w:bCs w:val="0"/>
        </w:rPr>
      </w:pPr>
      <w:r w:rsidRPr="008079F3">
        <w:rPr>
          <w:rStyle w:val="Strong"/>
          <w:b w:val="0"/>
          <w:bCs w:val="0"/>
        </w:rPr>
        <w:t>Does the specification indicate if the material is of animal or plant origin (relevant for Halal, Kosher, etc.)?</w:t>
      </w:r>
    </w:p>
    <w:p w14:paraId="1586D78E" w14:textId="7C24E599" w:rsidR="00CD73BA" w:rsidRPr="00A55575" w:rsidRDefault="00CD73BA" w:rsidP="008079F3">
      <w:pPr>
        <w:pStyle w:val="ListParagraph"/>
        <w:numPr>
          <w:ilvl w:val="0"/>
          <w:numId w:val="7"/>
        </w:numPr>
        <w:spacing w:line="360" w:lineRule="auto"/>
        <w:ind w:left="567"/>
      </w:pPr>
      <w:r w:rsidRPr="008079F3">
        <w:rPr>
          <w:rStyle w:val="Strong"/>
          <w:b w:val="0"/>
          <w:bCs w:val="0"/>
        </w:rPr>
        <w:t>Are raw materials traceable back to source (including country of origin)?</w:t>
      </w:r>
    </w:p>
    <w:p w14:paraId="16FB799E" w14:textId="77777777" w:rsidR="002558AB" w:rsidRDefault="002558AB"/>
    <w:sectPr w:rsidR="002558AB" w:rsidSect="00F802E5">
      <w:headerReference w:type="default" r:id="rId7"/>
      <w:footerReference w:type="default" r:id="rId8"/>
      <w:pgSz w:w="11906" w:h="16838"/>
      <w:pgMar w:top="1440" w:right="567" w:bottom="1440" w:left="567" w:header="17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CC7FD" w14:textId="77777777" w:rsidR="008D4585" w:rsidRDefault="008D4585" w:rsidP="00B50228">
      <w:pPr>
        <w:spacing w:after="0" w:line="240" w:lineRule="auto"/>
      </w:pPr>
      <w:r>
        <w:separator/>
      </w:r>
    </w:p>
  </w:endnote>
  <w:endnote w:type="continuationSeparator" w:id="0">
    <w:p w14:paraId="409E8F4E" w14:textId="77777777" w:rsidR="008D4585" w:rsidRDefault="008D4585" w:rsidP="00B50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F38A1" w14:textId="2E6826E3" w:rsidR="00F802E5" w:rsidRDefault="00F802E5">
    <w:pPr>
      <w:pStyle w:val="Foo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6A174" w14:textId="77777777" w:rsidR="008D4585" w:rsidRDefault="008D4585" w:rsidP="00B50228">
      <w:pPr>
        <w:spacing w:after="0" w:line="240" w:lineRule="auto"/>
      </w:pPr>
      <w:r>
        <w:separator/>
      </w:r>
    </w:p>
  </w:footnote>
  <w:footnote w:type="continuationSeparator" w:id="0">
    <w:p w14:paraId="44788C4A" w14:textId="77777777" w:rsidR="008D4585" w:rsidRDefault="008D4585" w:rsidP="00B502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3CCFD" w14:textId="7060306E" w:rsidR="00F802E5" w:rsidRDefault="00F802E5" w:rsidP="00F802E5">
    <w:pPr>
      <w:pStyle w:val="Header"/>
      <w:tabs>
        <w:tab w:val="left" w:pos="7815"/>
        <w:tab w:val="right" w:pos="10772"/>
      </w:tabs>
      <w:jc w:val="center"/>
    </w:pPr>
    <w:r>
      <w:rPr>
        <w:rFonts w:ascii="Century Gothic" w:hAnsi="Century Gothic"/>
        <w:b/>
        <w:bCs/>
        <w:sz w:val="32"/>
        <w:szCs w:val="32"/>
      </w:rPr>
      <w:t xml:space="preserve">         </w:t>
    </w:r>
    <w:r w:rsidRPr="00F802E5">
      <w:rPr>
        <w:rFonts w:ascii="Century Gothic" w:hAnsi="Century Gothic"/>
        <w:b/>
        <w:bCs/>
        <w:sz w:val="32"/>
        <w:szCs w:val="32"/>
      </w:rPr>
      <w:t xml:space="preserve">                                </w:t>
    </w:r>
    <w:r>
      <w:rPr>
        <w:rFonts w:ascii="Century Gothic" w:hAnsi="Century Gothic"/>
        <w:b/>
        <w:bCs/>
        <w:sz w:val="32"/>
        <w:szCs w:val="32"/>
      </w:rPr>
      <w:t>FORM</w:t>
    </w:r>
    <w:r>
      <w:tab/>
    </w:r>
    <w:r>
      <w:tab/>
    </w:r>
    <w:r>
      <w:rPr>
        <w:noProof/>
      </w:rPr>
      <w:drawing>
        <wp:inline distT="0" distB="0" distL="0" distR="0" wp14:anchorId="4870D050" wp14:editId="272143C5">
          <wp:extent cx="1363287" cy="689956"/>
          <wp:effectExtent l="0" t="0" r="8890" b="0"/>
          <wp:docPr id="1205286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528626" name="Picture 12052862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3287" cy="6899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53131"/>
    <w:multiLevelType w:val="hybridMultilevel"/>
    <w:tmpl w:val="7242F0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17605"/>
    <w:multiLevelType w:val="multilevel"/>
    <w:tmpl w:val="E1F656C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720D3F"/>
    <w:multiLevelType w:val="hybridMultilevel"/>
    <w:tmpl w:val="CD92F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D211D7"/>
    <w:multiLevelType w:val="multilevel"/>
    <w:tmpl w:val="449EBD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91378E"/>
    <w:multiLevelType w:val="hybridMultilevel"/>
    <w:tmpl w:val="25B297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F32403"/>
    <w:multiLevelType w:val="hybridMultilevel"/>
    <w:tmpl w:val="73A289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8D433B"/>
    <w:multiLevelType w:val="hybridMultilevel"/>
    <w:tmpl w:val="C4CA05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6339696">
    <w:abstractNumId w:val="0"/>
  </w:num>
  <w:num w:numId="2" w16cid:durableId="1339112781">
    <w:abstractNumId w:val="3"/>
  </w:num>
  <w:num w:numId="3" w16cid:durableId="241261210">
    <w:abstractNumId w:val="1"/>
  </w:num>
  <w:num w:numId="4" w16cid:durableId="483399870">
    <w:abstractNumId w:val="6"/>
  </w:num>
  <w:num w:numId="5" w16cid:durableId="1070613769">
    <w:abstractNumId w:val="2"/>
  </w:num>
  <w:num w:numId="6" w16cid:durableId="1907181130">
    <w:abstractNumId w:val="4"/>
  </w:num>
  <w:num w:numId="7" w16cid:durableId="5769792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8AB"/>
    <w:rsid w:val="001634F3"/>
    <w:rsid w:val="00215EA3"/>
    <w:rsid w:val="002558AB"/>
    <w:rsid w:val="0041098F"/>
    <w:rsid w:val="008079F3"/>
    <w:rsid w:val="008D4585"/>
    <w:rsid w:val="00A55575"/>
    <w:rsid w:val="00B50228"/>
    <w:rsid w:val="00B8464A"/>
    <w:rsid w:val="00CD73BA"/>
    <w:rsid w:val="00CE21CE"/>
    <w:rsid w:val="00F802E5"/>
    <w:rsid w:val="00FF1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3D3B93"/>
  <w15:chartTrackingRefBased/>
  <w15:docId w15:val="{45F2E0E9-5AB7-4B94-9038-BA683A375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8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8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8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8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8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8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02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228"/>
  </w:style>
  <w:style w:type="paragraph" w:styleId="Footer">
    <w:name w:val="footer"/>
    <w:basedOn w:val="Normal"/>
    <w:link w:val="FooterChar"/>
    <w:uiPriority w:val="99"/>
    <w:unhideWhenUsed/>
    <w:rsid w:val="00B502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228"/>
  </w:style>
  <w:style w:type="paragraph" w:styleId="NormalWeb">
    <w:name w:val="Normal (Web)"/>
    <w:basedOn w:val="Normal"/>
    <w:uiPriority w:val="99"/>
    <w:semiHidden/>
    <w:unhideWhenUsed/>
    <w:rsid w:val="00CD7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D73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0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43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7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2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7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32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0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RTNTS IT - Zone 2</dc:creator>
  <cp:keywords/>
  <dc:description/>
  <cp:lastModifiedBy>RTNTS IT - Zone 2</cp:lastModifiedBy>
  <cp:revision>2</cp:revision>
  <dcterms:created xsi:type="dcterms:W3CDTF">2025-07-07T07:34:00Z</dcterms:created>
  <dcterms:modified xsi:type="dcterms:W3CDTF">2025-07-07T07:34:00Z</dcterms:modified>
</cp:coreProperties>
</file>