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proofErr w:type="gramStart"/>
      <w:r w:rsidRPr="00D44287">
        <w:rPr>
          <w:b/>
          <w:u w:val="single"/>
        </w:rPr>
        <w:t>q-RT</w:t>
      </w:r>
      <w:proofErr w:type="gramEnd"/>
      <w:r w:rsidRPr="00D44287">
        <w:rPr>
          <w:b/>
          <w:u w:val="single"/>
        </w:rPr>
        <w:t xml:space="preserve"> PCR Proto</w:t>
      </w:r>
      <w:r w:rsidR="004A3BA5">
        <w:rPr>
          <w:b/>
          <w:u w:val="single"/>
        </w:rPr>
        <w:t xml:space="preserve">col for WNV Surveillance </w:t>
      </w:r>
      <w:r w:rsidR="004A3BA5" w:rsidRPr="00111F01">
        <w:rPr>
          <w:b/>
          <w:u w:val="single"/>
          <w:shd w:val="clear" w:color="auto" w:fill="FFE599" w:themeFill="accent4" w:themeFillTint="66"/>
        </w:rPr>
        <w:t xml:space="preserve">Week </w:t>
      </w:r>
      <w:r w:rsidR="00222F7C">
        <w:rPr>
          <w:b/>
          <w:u w:val="single"/>
          <w:shd w:val="clear" w:color="auto" w:fill="FFE599" w:themeFill="accent4" w:themeFillTint="66"/>
        </w:rPr>
        <w:t>3</w:t>
      </w:r>
      <w:r w:rsidR="003763DD">
        <w:rPr>
          <w:b/>
          <w:u w:val="single"/>
          <w:shd w:val="clear" w:color="auto" w:fill="FFE599" w:themeFill="accent4" w:themeFillTint="66"/>
        </w:rPr>
        <w:t>7</w:t>
      </w:r>
      <w:r w:rsidR="00222F7C">
        <w:rPr>
          <w:b/>
          <w:u w:val="single"/>
          <w:shd w:val="clear" w:color="auto" w:fill="FFE599" w:themeFill="accent4" w:themeFillTint="66"/>
        </w:rPr>
        <w:t xml:space="preserve"> </w:t>
      </w:r>
      <w:r w:rsidR="00CD738B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111F01">
        <w:rPr>
          <w:b/>
          <w:u w:val="single"/>
          <w:shd w:val="clear" w:color="auto" w:fill="FFE599" w:themeFill="accent4" w:themeFillTint="66"/>
        </w:rPr>
        <w:t>–</w:t>
      </w:r>
      <w:r w:rsidR="00B9024F" w:rsidRPr="00111F01">
        <w:rPr>
          <w:b/>
          <w:u w:val="single"/>
          <w:shd w:val="clear" w:color="auto" w:fill="FFE599" w:themeFill="accent4" w:themeFillTint="66"/>
        </w:rPr>
        <w:t xml:space="preserve"> </w:t>
      </w:r>
      <w:r w:rsidR="00DA1A09">
        <w:rPr>
          <w:b/>
          <w:u w:val="single"/>
          <w:shd w:val="clear" w:color="auto" w:fill="FFE599" w:themeFill="accent4" w:themeFillTint="66"/>
        </w:rPr>
        <w:t>9.</w:t>
      </w:r>
      <w:r w:rsidR="003763DD">
        <w:rPr>
          <w:b/>
          <w:u w:val="single"/>
          <w:shd w:val="clear" w:color="auto" w:fill="FFE599" w:themeFill="accent4" w:themeFillTint="66"/>
        </w:rPr>
        <w:t>14</w:t>
      </w:r>
      <w:r w:rsidR="005236FE" w:rsidRPr="00111F01">
        <w:rPr>
          <w:b/>
          <w:u w:val="single"/>
          <w:shd w:val="clear" w:color="auto" w:fill="FFE599" w:themeFill="accent4" w:themeFillTint="66"/>
        </w:rPr>
        <w:t>.</w:t>
      </w:r>
      <w:r w:rsidRPr="00111F01">
        <w:rPr>
          <w:b/>
          <w:u w:val="single"/>
          <w:shd w:val="clear" w:color="auto" w:fill="FFE599" w:themeFill="accent4" w:themeFillTint="66"/>
        </w:rPr>
        <w:t>1</w:t>
      </w:r>
      <w:r w:rsidR="00111F01">
        <w:rPr>
          <w:b/>
          <w:u w:val="single"/>
          <w:shd w:val="clear" w:color="auto" w:fill="FFE599" w:themeFill="accent4" w:themeFillTint="66"/>
        </w:rPr>
        <w:t>8</w:t>
      </w:r>
    </w:p>
    <w:p w:rsidR="00111F01" w:rsidRPr="00D44287" w:rsidRDefault="00111F01" w:rsidP="00D44287">
      <w:pPr>
        <w:spacing w:after="0"/>
        <w:rPr>
          <w:b/>
          <w:u w:val="single"/>
        </w:rPr>
      </w:pP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</w:t>
      </w:r>
      <w:proofErr w:type="spellStart"/>
      <w:r w:rsidR="0010535F">
        <w:t>uL</w:t>
      </w:r>
      <w:proofErr w:type="spellEnd"/>
      <w:r w:rsidR="0010535F">
        <w:t xml:space="preserve"> from the standard (and so on) across the strip. Mix ~20 times with pipette between each transfer step. </w:t>
      </w:r>
      <w:r>
        <w:t>Hold standard dilutions on ice.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111F01" w:rsidRPr="00BE700C">
        <w:rPr>
          <w:b/>
          <w:shd w:val="clear" w:color="auto" w:fill="FFE599" w:themeFill="accent4" w:themeFillTint="66"/>
        </w:rPr>
        <w:t>27</w:t>
      </w:r>
      <w:r w:rsidRPr="00BE700C">
        <w:rPr>
          <w:b/>
          <w:shd w:val="clear" w:color="auto" w:fill="FFE599" w:themeFill="accent4" w:themeFillTint="66"/>
        </w:rPr>
        <w:t xml:space="preserve"> </w:t>
      </w:r>
      <w:proofErr w:type="spellStart"/>
      <w:r w:rsidR="00111F01" w:rsidRPr="00BE700C">
        <w:rPr>
          <w:b/>
          <w:shd w:val="clear" w:color="auto" w:fill="FFE599" w:themeFill="accent4" w:themeFillTint="66"/>
        </w:rPr>
        <w:t>uL</w:t>
      </w:r>
      <w:proofErr w:type="spellEnd"/>
      <w:r w:rsidR="00111F01">
        <w:t xml:space="preserve"> </w:t>
      </w:r>
      <w:r>
        <w:t xml:space="preserve">of Reverse </w:t>
      </w:r>
      <w:r w:rsidR="008C7AFA">
        <w:t xml:space="preserve">transcriptase to 27x master mix (per </w:t>
      </w:r>
      <w:r w:rsidR="00111F01">
        <w:t xml:space="preserve">2018 </w:t>
      </w:r>
      <w:proofErr w:type="spellStart"/>
      <w:r w:rsidR="00111F01">
        <w:t>Invit</w:t>
      </w:r>
      <w:proofErr w:type="spellEnd"/>
      <w:r w:rsidR="00111F01">
        <w:t xml:space="preserve">. superscript </w:t>
      </w:r>
      <w:r w:rsidR="008C7AFA">
        <w:t>recipe)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Place</w:t>
      </w:r>
      <w:r w:rsidR="00111F01">
        <w:t xml:space="preserve"> PCR</w:t>
      </w:r>
      <w:r>
        <w:t xml:space="preserve"> plates on frozen plate rack. 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 xml:space="preserve">dd 5ul of RNA extract to wells (use multichannel </w:t>
      </w:r>
      <w:proofErr w:type="spellStart"/>
      <w:r w:rsidR="00266F34">
        <w:t>pipettor</w:t>
      </w:r>
      <w:proofErr w:type="spellEnd"/>
      <w:r w:rsidR="00266F34">
        <w:t>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template:</w:t>
      </w:r>
      <w:r>
        <w:t xml:space="preserve"> </w:t>
      </w:r>
      <w:bookmarkStart w:id="0" w:name="_GoBack"/>
      <w:bookmarkEnd w:id="0"/>
    </w:p>
    <w:p w:rsidR="00111F01" w:rsidRDefault="00111F01" w:rsidP="00111F01">
      <w:pPr>
        <w:spacing w:after="0"/>
      </w:pP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  <w:u w:val="single"/>
        </w:rPr>
        <w:t>Program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15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m at 50˚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2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2 min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3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s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967229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4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 m at 60˚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967229">
        <w:rPr>
          <w:rFonts w:eastAsia="Times New Roman" w:cs="Times New Roman"/>
          <w:color w:val="222222"/>
          <w:sz w:val="24"/>
          <w:szCs w:val="24"/>
        </w:rPr>
        <w:t>CAPTURE</w:t>
      </w:r>
    </w:p>
    <w:p w:rsid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5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AE054A">
        <w:rPr>
          <w:rFonts w:eastAsia="Times New Roman" w:cs="Times New Roman"/>
          <w:color w:val="222222"/>
          <w:sz w:val="24"/>
          <w:szCs w:val="24"/>
        </w:rPr>
        <w:t>R</w:t>
      </w:r>
      <w:r w:rsidRPr="00111F01">
        <w:rPr>
          <w:rFonts w:eastAsia="Times New Roman" w:cs="Times New Roman"/>
          <w:color w:val="222222"/>
          <w:sz w:val="24"/>
          <w:szCs w:val="24"/>
        </w:rPr>
        <w:t>epeat cycles 3-4 39X</w:t>
      </w:r>
    </w:p>
    <w:p w:rsidR="00967229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</w:p>
    <w:p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sz w:val="24"/>
          <w:szCs w:val="24"/>
        </w:rPr>
        <w:t>(No passive reference/ROX)</w:t>
      </w:r>
    </w:p>
    <w:p w:rsidR="00111F01" w:rsidRDefault="00111F01" w:rsidP="00111F01">
      <w:pPr>
        <w:spacing w:after="0"/>
        <w:ind w:left="720"/>
      </w:pPr>
    </w:p>
    <w:p w:rsidR="00111F01" w:rsidRDefault="00111F01" w:rsidP="00111F01">
      <w:pPr>
        <w:spacing w:after="0"/>
      </w:pPr>
    </w:p>
    <w:sectPr w:rsidR="0011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87"/>
    <w:rsid w:val="0010535F"/>
    <w:rsid w:val="00111F01"/>
    <w:rsid w:val="00141ADE"/>
    <w:rsid w:val="00156870"/>
    <w:rsid w:val="00202232"/>
    <w:rsid w:val="00215AED"/>
    <w:rsid w:val="00222F7C"/>
    <w:rsid w:val="00266F34"/>
    <w:rsid w:val="002C130B"/>
    <w:rsid w:val="002E6A9F"/>
    <w:rsid w:val="00335057"/>
    <w:rsid w:val="003763DD"/>
    <w:rsid w:val="003924E9"/>
    <w:rsid w:val="004A3BA5"/>
    <w:rsid w:val="005236FE"/>
    <w:rsid w:val="005A40A6"/>
    <w:rsid w:val="005C20EC"/>
    <w:rsid w:val="006B5FED"/>
    <w:rsid w:val="0081071F"/>
    <w:rsid w:val="008324D2"/>
    <w:rsid w:val="00855DA8"/>
    <w:rsid w:val="00881092"/>
    <w:rsid w:val="008C7AFA"/>
    <w:rsid w:val="00967229"/>
    <w:rsid w:val="00996768"/>
    <w:rsid w:val="009A34A4"/>
    <w:rsid w:val="00A61DEE"/>
    <w:rsid w:val="00A83B0A"/>
    <w:rsid w:val="00AE054A"/>
    <w:rsid w:val="00B43AF2"/>
    <w:rsid w:val="00B9024F"/>
    <w:rsid w:val="00BE700C"/>
    <w:rsid w:val="00CC41A6"/>
    <w:rsid w:val="00CD738B"/>
    <w:rsid w:val="00CE5EB6"/>
    <w:rsid w:val="00D36C87"/>
    <w:rsid w:val="00D44287"/>
    <w:rsid w:val="00D629BC"/>
    <w:rsid w:val="00DA1A09"/>
    <w:rsid w:val="00DC43D6"/>
    <w:rsid w:val="00F43067"/>
    <w:rsid w:val="00F46A6B"/>
    <w:rsid w:val="00F73753"/>
    <w:rsid w:val="00FB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8D8E9B4A-1D2C-4581-8FE0-D923B7E6608B}"/>
</file>

<file path=customXml/itemProps2.xml><?xml version="1.0" encoding="utf-8"?>
<ds:datastoreItem xmlns:ds="http://schemas.openxmlformats.org/officeDocument/2006/customXml" ds:itemID="{DAF956D8-457A-4BE1-A859-7482ECC472E2}"/>
</file>

<file path=customXml/itemProps3.xml><?xml version="1.0" encoding="utf-8"?>
<ds:datastoreItem xmlns:ds="http://schemas.openxmlformats.org/officeDocument/2006/customXml" ds:itemID="{9A2C321D-47D0-4B7E-B928-01C2EE60187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4</cp:revision>
  <cp:lastPrinted>2018-09-07T08:41:00Z</cp:lastPrinted>
  <dcterms:created xsi:type="dcterms:W3CDTF">2018-09-14T17:23:00Z</dcterms:created>
  <dcterms:modified xsi:type="dcterms:W3CDTF">2019-05-07T16:58:00Z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25432600</vt:r8>
  </property>
</Properties>
</file>