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D77564" w14:textId="7627361D" w:rsidR="00B40A7C" w:rsidRDefault="00795A70" w:rsidP="00B40A7C">
      <w:r>
        <w:rPr>
          <w:rFonts w:hint="eastAsia"/>
          <w:u w:val="single"/>
        </w:rPr>
        <w:t>九州大学</w:t>
      </w:r>
      <w:r>
        <w:rPr>
          <w:rFonts w:hint="eastAsia"/>
          <w:u w:val="single"/>
        </w:rPr>
        <w:t xml:space="preserve"> </w:t>
      </w:r>
      <w:r w:rsidR="00B40A7C">
        <w:rPr>
          <w:rFonts w:hint="eastAsia"/>
          <w:u w:val="single"/>
        </w:rPr>
        <w:t>殿</w:t>
      </w:r>
    </w:p>
    <w:p w14:paraId="49BF476F" w14:textId="77777777" w:rsidR="00F87DA2" w:rsidRPr="00087A4D" w:rsidRDefault="00F87DA2" w:rsidP="00F87DA2">
      <w:pPr>
        <w:rPr>
          <w:u w:val="single"/>
        </w:rPr>
      </w:pPr>
    </w:p>
    <w:p w14:paraId="4A243973" w14:textId="77777777" w:rsidR="00F87DA2" w:rsidRPr="00ED7DED" w:rsidRDefault="00F87DA2" w:rsidP="00F87DA2">
      <w:pPr>
        <w:rPr>
          <w:u w:val="single"/>
        </w:rPr>
      </w:pPr>
    </w:p>
    <w:p w14:paraId="6ABCDF98" w14:textId="77777777" w:rsidR="00F87DA2" w:rsidRPr="00311108" w:rsidRDefault="00F87DA2" w:rsidP="00F87DA2">
      <w:pPr>
        <w:rPr>
          <w:u w:val="single"/>
        </w:rPr>
      </w:pPr>
    </w:p>
    <w:p w14:paraId="6ADABCDB" w14:textId="77777777" w:rsidR="00F87DA2" w:rsidRPr="00ED7DED" w:rsidRDefault="00F87DA2" w:rsidP="00F87DA2">
      <w:pPr>
        <w:rPr>
          <w:u w:val="single"/>
        </w:rPr>
      </w:pPr>
    </w:p>
    <w:p w14:paraId="648C1A50" w14:textId="77777777" w:rsidR="00F87DA2" w:rsidRPr="00ED7DED" w:rsidRDefault="00F87DA2" w:rsidP="00F87DA2">
      <w:pPr>
        <w:rPr>
          <w:u w:val="single"/>
        </w:rPr>
      </w:pPr>
    </w:p>
    <w:p w14:paraId="6DDA5988" w14:textId="77777777" w:rsidR="00F87DA2" w:rsidRPr="00ED7DED" w:rsidRDefault="00F87DA2" w:rsidP="00F87DA2">
      <w:pPr>
        <w:rPr>
          <w:u w:val="single"/>
        </w:rPr>
      </w:pPr>
    </w:p>
    <w:p w14:paraId="6CA9BAE1" w14:textId="77777777" w:rsidR="00F87DA2" w:rsidRPr="00ED7DED" w:rsidRDefault="00F87DA2" w:rsidP="00F87DA2">
      <w:pPr>
        <w:rPr>
          <w:u w:val="single"/>
        </w:rPr>
      </w:pPr>
    </w:p>
    <w:p w14:paraId="467328F9" w14:textId="77777777" w:rsidR="00F87DA2" w:rsidRPr="00ED7DED" w:rsidRDefault="00F87DA2" w:rsidP="00F87DA2">
      <w:pPr>
        <w:rPr>
          <w:u w:val="single"/>
        </w:rPr>
      </w:pPr>
    </w:p>
    <w:p w14:paraId="4B61D68C" w14:textId="77777777" w:rsidR="00E07673" w:rsidRDefault="00E07673" w:rsidP="00E07673">
      <w:pPr>
        <w:jc w:val="center"/>
        <w:rPr>
          <w:sz w:val="40"/>
        </w:rPr>
      </w:pPr>
      <w:bookmarkStart w:id="0" w:name="_Hlk105487840"/>
      <w:r w:rsidRPr="001C56E2">
        <w:rPr>
          <w:rFonts w:hint="eastAsia"/>
          <w:sz w:val="40"/>
        </w:rPr>
        <w:t>電子線後方回折バンド抽出アルゴリズム改善</w:t>
      </w:r>
    </w:p>
    <w:p w14:paraId="1ABC6814" w14:textId="03708524" w:rsidR="004C7A07" w:rsidRDefault="00E07673" w:rsidP="00E07673">
      <w:pPr>
        <w:jc w:val="center"/>
        <w:rPr>
          <w:sz w:val="40"/>
        </w:rPr>
      </w:pPr>
      <w:r w:rsidRPr="001C56E2">
        <w:rPr>
          <w:rFonts w:hint="eastAsia"/>
          <w:sz w:val="40"/>
        </w:rPr>
        <w:t>にともなう</w:t>
      </w:r>
      <w:r w:rsidRPr="001C56E2">
        <w:rPr>
          <w:rFonts w:hint="eastAsia"/>
          <w:sz w:val="40"/>
        </w:rPr>
        <w:t>GUI</w:t>
      </w:r>
      <w:r w:rsidRPr="001C56E2">
        <w:rPr>
          <w:rFonts w:hint="eastAsia"/>
          <w:sz w:val="40"/>
        </w:rPr>
        <w:t>の変更　一式</w:t>
      </w:r>
      <w:bookmarkEnd w:id="0"/>
    </w:p>
    <w:p w14:paraId="48F185FB" w14:textId="77777777" w:rsidR="00AC2E34" w:rsidRPr="0096496D" w:rsidRDefault="00AC2E34" w:rsidP="00B6339D">
      <w:pPr>
        <w:jc w:val="center"/>
        <w:rPr>
          <w:sz w:val="40"/>
        </w:rPr>
      </w:pPr>
    </w:p>
    <w:p w14:paraId="74ADC94B" w14:textId="77777777" w:rsidR="00F87DA2" w:rsidRPr="00DB4611" w:rsidRDefault="00F87DA2" w:rsidP="00F87DA2">
      <w:pPr>
        <w:jc w:val="center"/>
        <w:rPr>
          <w:sz w:val="40"/>
        </w:rPr>
      </w:pPr>
    </w:p>
    <w:p w14:paraId="4A103DA7" w14:textId="77777777" w:rsidR="00F87DA2" w:rsidRPr="00ED7DED" w:rsidRDefault="00F87DA2" w:rsidP="00F87DA2">
      <w:pPr>
        <w:jc w:val="center"/>
        <w:rPr>
          <w:sz w:val="40"/>
        </w:rPr>
      </w:pPr>
    </w:p>
    <w:p w14:paraId="6C1A0FCC" w14:textId="77777777" w:rsidR="00F87DA2" w:rsidRPr="00ED7DED" w:rsidRDefault="00F87DA2" w:rsidP="00F87DA2">
      <w:pPr>
        <w:jc w:val="center"/>
      </w:pPr>
    </w:p>
    <w:p w14:paraId="3EDD0709" w14:textId="77777777" w:rsidR="00F87DA2" w:rsidRPr="00ED7DED" w:rsidRDefault="00F87DA2" w:rsidP="00F87DA2">
      <w:pPr>
        <w:jc w:val="center"/>
      </w:pPr>
    </w:p>
    <w:p w14:paraId="4063BCE9" w14:textId="5636469A" w:rsidR="00F87DA2" w:rsidRPr="00ED7DED" w:rsidRDefault="008567E4" w:rsidP="00F87DA2">
      <w:pPr>
        <w:jc w:val="center"/>
        <w:rPr>
          <w:sz w:val="32"/>
        </w:rPr>
      </w:pPr>
      <w:r>
        <w:rPr>
          <w:rFonts w:hint="eastAsia"/>
          <w:sz w:val="32"/>
        </w:rPr>
        <w:t>作業</w:t>
      </w:r>
      <w:r w:rsidR="00F87DA2" w:rsidRPr="00ED7DED">
        <w:rPr>
          <w:rFonts w:hint="eastAsia"/>
          <w:sz w:val="32"/>
        </w:rPr>
        <w:t>報告書</w:t>
      </w:r>
    </w:p>
    <w:p w14:paraId="4D530BEA" w14:textId="77777777" w:rsidR="00F87DA2" w:rsidRPr="00ED7DED" w:rsidRDefault="00F87DA2" w:rsidP="00F87DA2">
      <w:pPr>
        <w:jc w:val="center"/>
      </w:pPr>
    </w:p>
    <w:p w14:paraId="05FCDE9D" w14:textId="77777777" w:rsidR="00F87DA2" w:rsidRPr="00ED7DED" w:rsidRDefault="00F87DA2" w:rsidP="00F87DA2">
      <w:pPr>
        <w:jc w:val="center"/>
      </w:pPr>
    </w:p>
    <w:p w14:paraId="50F4CEE7" w14:textId="138D4BD6" w:rsidR="00F87DA2" w:rsidRDefault="00F87DA2" w:rsidP="00F87DA2">
      <w:pPr>
        <w:jc w:val="center"/>
      </w:pPr>
    </w:p>
    <w:p w14:paraId="2EA301BF" w14:textId="77777777" w:rsidR="001C100C" w:rsidRPr="00ED7DED" w:rsidRDefault="001C100C" w:rsidP="00F87DA2">
      <w:pPr>
        <w:jc w:val="center"/>
      </w:pPr>
    </w:p>
    <w:p w14:paraId="5AB251A7" w14:textId="77777777" w:rsidR="00F87DA2" w:rsidRPr="00ED7DED" w:rsidRDefault="00F87DA2" w:rsidP="00F87DA2">
      <w:pPr>
        <w:jc w:val="center"/>
      </w:pPr>
    </w:p>
    <w:p w14:paraId="05F3566D" w14:textId="77777777" w:rsidR="00F87DA2" w:rsidRPr="00ED7DED" w:rsidRDefault="00F87DA2" w:rsidP="00F87DA2">
      <w:pPr>
        <w:jc w:val="center"/>
      </w:pPr>
    </w:p>
    <w:p w14:paraId="63475682" w14:textId="77777777" w:rsidR="00F87DA2" w:rsidRPr="00ED7DED" w:rsidRDefault="00F87DA2" w:rsidP="00F87DA2">
      <w:pPr>
        <w:jc w:val="center"/>
      </w:pPr>
    </w:p>
    <w:p w14:paraId="42CE9AEF" w14:textId="77777777" w:rsidR="00F87DA2" w:rsidRPr="00ED7DED" w:rsidRDefault="00F87DA2" w:rsidP="00F87DA2">
      <w:pPr>
        <w:jc w:val="center"/>
      </w:pPr>
    </w:p>
    <w:p w14:paraId="0B1A9746" w14:textId="77777777" w:rsidR="00F87DA2" w:rsidRPr="00ED7DED" w:rsidRDefault="00F87DA2" w:rsidP="00F87DA2">
      <w:pPr>
        <w:jc w:val="center"/>
      </w:pPr>
    </w:p>
    <w:p w14:paraId="162A00BE" w14:textId="77777777" w:rsidR="00F87DA2" w:rsidRPr="00ED7DED" w:rsidRDefault="00F87DA2" w:rsidP="00F87DA2">
      <w:pPr>
        <w:jc w:val="center"/>
      </w:pPr>
    </w:p>
    <w:p w14:paraId="646B4839" w14:textId="0269D20D" w:rsidR="00F87DA2" w:rsidRPr="0096496D" w:rsidRDefault="002B4121" w:rsidP="00F87DA2">
      <w:pPr>
        <w:jc w:val="center"/>
        <w:rPr>
          <w:sz w:val="24"/>
        </w:rPr>
      </w:pPr>
      <w:r>
        <w:rPr>
          <w:rFonts w:hint="eastAsia"/>
          <w:sz w:val="24"/>
        </w:rPr>
        <w:t>令和</w:t>
      </w:r>
      <w:r w:rsidR="00E07673">
        <w:rPr>
          <w:sz w:val="24"/>
        </w:rPr>
        <w:t>5</w:t>
      </w:r>
      <w:r w:rsidR="00F87DA2" w:rsidRPr="0096496D">
        <w:rPr>
          <w:rFonts w:hint="eastAsia"/>
          <w:sz w:val="24"/>
        </w:rPr>
        <w:t>年</w:t>
      </w:r>
      <w:r w:rsidR="00E07673">
        <w:rPr>
          <w:sz w:val="24"/>
        </w:rPr>
        <w:t>5</w:t>
      </w:r>
      <w:r w:rsidR="00F87DA2" w:rsidRPr="0096496D">
        <w:rPr>
          <w:rFonts w:hint="eastAsia"/>
          <w:sz w:val="24"/>
        </w:rPr>
        <w:t>月</w:t>
      </w:r>
    </w:p>
    <w:p w14:paraId="02BE8C53" w14:textId="77777777" w:rsidR="00F87DA2" w:rsidRPr="00ED7DED" w:rsidRDefault="00F87DA2" w:rsidP="00F87DA2">
      <w:pPr>
        <w:jc w:val="center"/>
        <w:rPr>
          <w:sz w:val="28"/>
        </w:rPr>
      </w:pPr>
    </w:p>
    <w:p w14:paraId="631A08EB" w14:textId="77777777" w:rsidR="00F87DA2" w:rsidRPr="00ED7DED" w:rsidRDefault="00F87DA2" w:rsidP="00F87DA2">
      <w:pPr>
        <w:jc w:val="center"/>
        <w:rPr>
          <w:sz w:val="28"/>
        </w:rPr>
      </w:pPr>
    </w:p>
    <w:p w14:paraId="78D5051F" w14:textId="77777777" w:rsidR="00F87DA2" w:rsidRPr="00ED7DED" w:rsidRDefault="00F87DA2" w:rsidP="00F87DA2">
      <w:pPr>
        <w:jc w:val="center"/>
        <w:rPr>
          <w:sz w:val="24"/>
        </w:rPr>
      </w:pPr>
      <w:r w:rsidRPr="00ED7DED">
        <w:rPr>
          <w:rFonts w:hint="eastAsia"/>
          <w:sz w:val="24"/>
        </w:rPr>
        <w:t>株式会社</w:t>
      </w:r>
      <w:r w:rsidRPr="00ED7DED">
        <w:rPr>
          <w:sz w:val="24"/>
        </w:rPr>
        <w:t xml:space="preserve"> </w:t>
      </w:r>
      <w:r w:rsidRPr="00ED7DED">
        <w:rPr>
          <w:rFonts w:hint="eastAsia"/>
          <w:sz w:val="24"/>
        </w:rPr>
        <w:t>ヴィジブル</w:t>
      </w:r>
      <w:r w:rsidRPr="00ED7DED">
        <w:rPr>
          <w:sz w:val="24"/>
        </w:rPr>
        <w:t xml:space="preserve"> </w:t>
      </w:r>
      <w:r w:rsidRPr="00ED7DED">
        <w:rPr>
          <w:rFonts w:hint="eastAsia"/>
          <w:sz w:val="24"/>
        </w:rPr>
        <w:t>インフォメーション</w:t>
      </w:r>
      <w:r w:rsidRPr="00ED7DED">
        <w:rPr>
          <w:sz w:val="24"/>
        </w:rPr>
        <w:t xml:space="preserve"> </w:t>
      </w:r>
      <w:r w:rsidRPr="00ED7DED">
        <w:rPr>
          <w:rFonts w:hint="eastAsia"/>
          <w:sz w:val="24"/>
        </w:rPr>
        <w:t>センター</w:t>
      </w:r>
    </w:p>
    <w:p w14:paraId="1F3280BB" w14:textId="77777777" w:rsidR="00F87DA2" w:rsidRDefault="00F87DA2" w:rsidP="00F87DA2">
      <w:pPr>
        <w:sectPr w:rsidR="00F87DA2" w:rsidSect="00A40650">
          <w:headerReference w:type="default" r:id="rId8"/>
          <w:footerReference w:type="default" r:id="rId9"/>
          <w:pgSz w:w="11906" w:h="16838" w:code="9"/>
          <w:pgMar w:top="1588" w:right="1418" w:bottom="1588" w:left="1418" w:header="851" w:footer="992" w:gutter="0"/>
          <w:pgNumType w:start="1" w:chapStyle="1"/>
          <w:cols w:space="425"/>
          <w:docGrid w:type="lines" w:linePitch="360"/>
        </w:sectPr>
      </w:pPr>
    </w:p>
    <w:p w14:paraId="6F81532F" w14:textId="77777777" w:rsidR="00F87DA2" w:rsidRPr="00ED7DED" w:rsidRDefault="00F87DA2" w:rsidP="00F87DA2">
      <w:pPr>
        <w:jc w:val="center"/>
        <w:rPr>
          <w:rFonts w:ascii="ＭＳ ゴシック" w:eastAsia="ＭＳ ゴシック" w:hAnsi="ＭＳ ゴシック"/>
          <w:b/>
          <w:sz w:val="24"/>
        </w:rPr>
      </w:pPr>
      <w:r w:rsidRPr="00ED7DED">
        <w:rPr>
          <w:rFonts w:ascii="ＭＳ ゴシック" w:eastAsia="ＭＳ ゴシック" w:hAnsi="ＭＳ ゴシック" w:hint="eastAsia"/>
          <w:b/>
          <w:sz w:val="24"/>
        </w:rPr>
        <w:lastRenderedPageBreak/>
        <w:t>目次</w:t>
      </w:r>
    </w:p>
    <w:p w14:paraId="4F611654" w14:textId="77777777" w:rsidR="00F87DA2" w:rsidRPr="00ED7DED" w:rsidRDefault="00F87DA2" w:rsidP="00F87DA2"/>
    <w:p w14:paraId="4FF2E7AB" w14:textId="6E99CF7B" w:rsidR="0003317F" w:rsidRDefault="005E772E">
      <w:pPr>
        <w:pStyle w:val="11"/>
        <w:tabs>
          <w:tab w:val="left" w:pos="442"/>
        </w:tabs>
        <w:rPr>
          <w:rFonts w:asciiTheme="minorHAnsi" w:eastAsiaTheme="minorEastAsia" w:hAnsiTheme="minorHAnsi" w:cstheme="minorBidi"/>
          <w:sz w:val="21"/>
          <w:szCs w:val="22"/>
        </w:rPr>
      </w:pPr>
      <w:r w:rsidRPr="00ED7DED">
        <w:fldChar w:fldCharType="begin"/>
      </w:r>
      <w:r w:rsidR="00F87DA2" w:rsidRPr="00ED7DED">
        <w:instrText xml:space="preserve"> </w:instrText>
      </w:r>
      <w:r w:rsidR="00F87DA2" w:rsidRPr="00ED7DED">
        <w:rPr>
          <w:rFonts w:hint="eastAsia"/>
        </w:rPr>
        <w:instrText>TOC \o "1-3" \h \z \u</w:instrText>
      </w:r>
      <w:r w:rsidR="00F87DA2" w:rsidRPr="00ED7DED">
        <w:instrText xml:space="preserve"> </w:instrText>
      </w:r>
      <w:r w:rsidRPr="00ED7DED">
        <w:fldChar w:fldCharType="separate"/>
      </w:r>
      <w:hyperlink w:anchor="_Toc131754295" w:history="1">
        <w:r w:rsidR="0003317F" w:rsidRPr="00330C51">
          <w:rPr>
            <w:rStyle w:val="a7"/>
          </w:rPr>
          <w:t>1.</w:t>
        </w:r>
        <w:r w:rsidR="0003317F">
          <w:rPr>
            <w:rFonts w:asciiTheme="minorHAnsi" w:eastAsiaTheme="minorEastAsia" w:hAnsiTheme="minorHAnsi" w:cstheme="minorBidi"/>
            <w:sz w:val="21"/>
            <w:szCs w:val="22"/>
          </w:rPr>
          <w:tab/>
        </w:r>
        <w:r w:rsidR="0003317F" w:rsidRPr="00330C51">
          <w:rPr>
            <w:rStyle w:val="a7"/>
          </w:rPr>
          <w:t>はじめに</w:t>
        </w:r>
        <w:r w:rsidR="0003317F">
          <w:rPr>
            <w:webHidden/>
          </w:rPr>
          <w:tab/>
        </w:r>
        <w:r w:rsidR="0003317F">
          <w:rPr>
            <w:webHidden/>
          </w:rPr>
          <w:fldChar w:fldCharType="begin"/>
        </w:r>
        <w:r w:rsidR="0003317F">
          <w:rPr>
            <w:webHidden/>
          </w:rPr>
          <w:instrText xml:space="preserve"> PAGEREF _Toc131754295 \h </w:instrText>
        </w:r>
        <w:r w:rsidR="0003317F">
          <w:rPr>
            <w:webHidden/>
          </w:rPr>
        </w:r>
        <w:r w:rsidR="0003317F">
          <w:rPr>
            <w:webHidden/>
          </w:rPr>
          <w:fldChar w:fldCharType="separate"/>
        </w:r>
        <w:r w:rsidR="0003317F">
          <w:rPr>
            <w:webHidden/>
          </w:rPr>
          <w:t>1-1</w:t>
        </w:r>
        <w:r w:rsidR="0003317F">
          <w:rPr>
            <w:webHidden/>
          </w:rPr>
          <w:fldChar w:fldCharType="end"/>
        </w:r>
      </w:hyperlink>
    </w:p>
    <w:p w14:paraId="34AE65A3" w14:textId="0B1A8E6B" w:rsidR="0003317F" w:rsidRDefault="0003317F">
      <w:pPr>
        <w:pStyle w:val="21"/>
        <w:tabs>
          <w:tab w:val="left" w:pos="840"/>
          <w:tab w:val="right" w:leader="dot" w:pos="9060"/>
        </w:tabs>
        <w:ind w:left="220"/>
        <w:rPr>
          <w:rFonts w:asciiTheme="minorHAnsi" w:eastAsiaTheme="minorEastAsia" w:hAnsiTheme="minorHAnsi" w:cstheme="minorBidi"/>
          <w:noProof/>
          <w:sz w:val="21"/>
          <w:szCs w:val="22"/>
        </w:rPr>
      </w:pPr>
      <w:hyperlink w:anchor="_Toc131754296" w:history="1">
        <w:r w:rsidRPr="00330C51">
          <w:rPr>
            <w:rStyle w:val="a7"/>
            <w:noProof/>
            <w14:scene3d>
              <w14:camera w14:prst="orthographicFront"/>
              <w14:lightRig w14:rig="threePt" w14:dir="t">
                <w14:rot w14:lat="0" w14:lon="0" w14:rev="0"/>
              </w14:lightRig>
            </w14:scene3d>
          </w:rPr>
          <w:t>1.1.</w:t>
        </w:r>
        <w:r>
          <w:rPr>
            <w:rFonts w:asciiTheme="minorHAnsi" w:eastAsiaTheme="minorEastAsia" w:hAnsiTheme="minorHAnsi" w:cstheme="minorBidi"/>
            <w:noProof/>
            <w:sz w:val="21"/>
            <w:szCs w:val="22"/>
          </w:rPr>
          <w:tab/>
        </w:r>
        <w:r w:rsidRPr="00330C51">
          <w:rPr>
            <w:rStyle w:val="a7"/>
            <w:noProof/>
          </w:rPr>
          <w:t>概要</w:t>
        </w:r>
        <w:r>
          <w:rPr>
            <w:noProof/>
            <w:webHidden/>
          </w:rPr>
          <w:tab/>
        </w:r>
        <w:r>
          <w:rPr>
            <w:noProof/>
            <w:webHidden/>
          </w:rPr>
          <w:fldChar w:fldCharType="begin"/>
        </w:r>
        <w:r>
          <w:rPr>
            <w:noProof/>
            <w:webHidden/>
          </w:rPr>
          <w:instrText xml:space="preserve"> PAGEREF _Toc131754296 \h </w:instrText>
        </w:r>
        <w:r>
          <w:rPr>
            <w:noProof/>
            <w:webHidden/>
          </w:rPr>
        </w:r>
        <w:r>
          <w:rPr>
            <w:noProof/>
            <w:webHidden/>
          </w:rPr>
          <w:fldChar w:fldCharType="separate"/>
        </w:r>
        <w:r>
          <w:rPr>
            <w:noProof/>
            <w:webHidden/>
          </w:rPr>
          <w:t>1-1</w:t>
        </w:r>
        <w:r>
          <w:rPr>
            <w:noProof/>
            <w:webHidden/>
          </w:rPr>
          <w:fldChar w:fldCharType="end"/>
        </w:r>
      </w:hyperlink>
    </w:p>
    <w:p w14:paraId="217DE1E1" w14:textId="0DABA52C" w:rsidR="0003317F" w:rsidRDefault="0003317F">
      <w:pPr>
        <w:pStyle w:val="21"/>
        <w:tabs>
          <w:tab w:val="left" w:pos="840"/>
          <w:tab w:val="right" w:leader="dot" w:pos="9060"/>
        </w:tabs>
        <w:ind w:left="220"/>
        <w:rPr>
          <w:rFonts w:asciiTheme="minorHAnsi" w:eastAsiaTheme="minorEastAsia" w:hAnsiTheme="minorHAnsi" w:cstheme="minorBidi"/>
          <w:noProof/>
          <w:sz w:val="21"/>
          <w:szCs w:val="22"/>
        </w:rPr>
      </w:pPr>
      <w:hyperlink w:anchor="_Toc131754297" w:history="1">
        <w:r w:rsidRPr="00330C51">
          <w:rPr>
            <w:rStyle w:val="a7"/>
            <w:noProof/>
            <w14:scene3d>
              <w14:camera w14:prst="orthographicFront"/>
              <w14:lightRig w14:rig="threePt" w14:dir="t">
                <w14:rot w14:lat="0" w14:lon="0" w14:rev="0"/>
              </w14:lightRig>
            </w14:scene3d>
          </w:rPr>
          <w:t>1.2.</w:t>
        </w:r>
        <w:r>
          <w:rPr>
            <w:rFonts w:asciiTheme="minorHAnsi" w:eastAsiaTheme="minorEastAsia" w:hAnsiTheme="minorHAnsi" w:cstheme="minorBidi"/>
            <w:noProof/>
            <w:sz w:val="21"/>
            <w:szCs w:val="22"/>
          </w:rPr>
          <w:tab/>
        </w:r>
        <w:r w:rsidRPr="00330C51">
          <w:rPr>
            <w:rStyle w:val="a7"/>
            <w:noProof/>
          </w:rPr>
          <w:t>仕様範囲</w:t>
        </w:r>
        <w:r>
          <w:rPr>
            <w:noProof/>
            <w:webHidden/>
          </w:rPr>
          <w:tab/>
        </w:r>
        <w:r>
          <w:rPr>
            <w:noProof/>
            <w:webHidden/>
          </w:rPr>
          <w:fldChar w:fldCharType="begin"/>
        </w:r>
        <w:r>
          <w:rPr>
            <w:noProof/>
            <w:webHidden/>
          </w:rPr>
          <w:instrText xml:space="preserve"> PAGEREF _Toc131754297 \h </w:instrText>
        </w:r>
        <w:r>
          <w:rPr>
            <w:noProof/>
            <w:webHidden/>
          </w:rPr>
        </w:r>
        <w:r>
          <w:rPr>
            <w:noProof/>
            <w:webHidden/>
          </w:rPr>
          <w:fldChar w:fldCharType="separate"/>
        </w:r>
        <w:r>
          <w:rPr>
            <w:noProof/>
            <w:webHidden/>
          </w:rPr>
          <w:t>1-1</w:t>
        </w:r>
        <w:r>
          <w:rPr>
            <w:noProof/>
            <w:webHidden/>
          </w:rPr>
          <w:fldChar w:fldCharType="end"/>
        </w:r>
      </w:hyperlink>
    </w:p>
    <w:p w14:paraId="754F2909" w14:textId="7850FC27" w:rsidR="0003317F" w:rsidRDefault="0003317F">
      <w:pPr>
        <w:pStyle w:val="11"/>
        <w:tabs>
          <w:tab w:val="left" w:pos="442"/>
        </w:tabs>
        <w:rPr>
          <w:rFonts w:asciiTheme="minorHAnsi" w:eastAsiaTheme="minorEastAsia" w:hAnsiTheme="minorHAnsi" w:cstheme="minorBidi"/>
          <w:sz w:val="21"/>
          <w:szCs w:val="22"/>
        </w:rPr>
      </w:pPr>
      <w:hyperlink w:anchor="_Toc131754298" w:history="1">
        <w:r w:rsidRPr="00330C51">
          <w:rPr>
            <w:rStyle w:val="a7"/>
          </w:rPr>
          <w:t>2.</w:t>
        </w:r>
        <w:r>
          <w:rPr>
            <w:rFonts w:asciiTheme="minorHAnsi" w:eastAsiaTheme="minorEastAsia" w:hAnsiTheme="minorHAnsi" w:cstheme="minorBidi"/>
            <w:sz w:val="21"/>
            <w:szCs w:val="22"/>
          </w:rPr>
          <w:tab/>
        </w:r>
        <w:r w:rsidRPr="00330C51">
          <w:rPr>
            <w:rStyle w:val="a7"/>
          </w:rPr>
          <w:t>作業内容</w:t>
        </w:r>
        <w:r>
          <w:rPr>
            <w:webHidden/>
          </w:rPr>
          <w:tab/>
        </w:r>
        <w:r>
          <w:rPr>
            <w:webHidden/>
          </w:rPr>
          <w:fldChar w:fldCharType="begin"/>
        </w:r>
        <w:r>
          <w:rPr>
            <w:webHidden/>
          </w:rPr>
          <w:instrText xml:space="preserve"> PAGEREF _Toc131754298 \h </w:instrText>
        </w:r>
        <w:r>
          <w:rPr>
            <w:webHidden/>
          </w:rPr>
        </w:r>
        <w:r>
          <w:rPr>
            <w:webHidden/>
          </w:rPr>
          <w:fldChar w:fldCharType="separate"/>
        </w:r>
        <w:r>
          <w:rPr>
            <w:webHidden/>
          </w:rPr>
          <w:t>2-1</w:t>
        </w:r>
        <w:r>
          <w:rPr>
            <w:webHidden/>
          </w:rPr>
          <w:fldChar w:fldCharType="end"/>
        </w:r>
      </w:hyperlink>
    </w:p>
    <w:p w14:paraId="78E6363A" w14:textId="49B47BD2" w:rsidR="0003317F" w:rsidRDefault="0003317F">
      <w:pPr>
        <w:pStyle w:val="21"/>
        <w:tabs>
          <w:tab w:val="left" w:pos="840"/>
          <w:tab w:val="right" w:leader="dot" w:pos="9060"/>
        </w:tabs>
        <w:ind w:left="220"/>
        <w:rPr>
          <w:rFonts w:asciiTheme="minorHAnsi" w:eastAsiaTheme="minorEastAsia" w:hAnsiTheme="minorHAnsi" w:cstheme="minorBidi"/>
          <w:noProof/>
          <w:sz w:val="21"/>
          <w:szCs w:val="22"/>
        </w:rPr>
      </w:pPr>
      <w:hyperlink w:anchor="_Toc131754299" w:history="1">
        <w:r w:rsidRPr="00330C51">
          <w:rPr>
            <w:rStyle w:val="a7"/>
            <w:noProof/>
            <w14:scene3d>
              <w14:camera w14:prst="orthographicFront"/>
              <w14:lightRig w14:rig="threePt" w14:dir="t">
                <w14:rot w14:lat="0" w14:lon="0" w14:rev="0"/>
              </w14:lightRig>
            </w14:scene3d>
          </w:rPr>
          <w:t>2.1.</w:t>
        </w:r>
        <w:r>
          <w:rPr>
            <w:rFonts w:asciiTheme="minorHAnsi" w:eastAsiaTheme="minorEastAsia" w:hAnsiTheme="minorHAnsi" w:cstheme="minorBidi"/>
            <w:noProof/>
            <w:sz w:val="21"/>
            <w:szCs w:val="22"/>
          </w:rPr>
          <w:tab/>
        </w:r>
        <w:r w:rsidRPr="00330C51">
          <w:rPr>
            <w:rStyle w:val="a7"/>
            <w:noProof/>
          </w:rPr>
          <w:t>表の変更</w:t>
        </w:r>
        <w:r>
          <w:rPr>
            <w:noProof/>
            <w:webHidden/>
          </w:rPr>
          <w:tab/>
        </w:r>
        <w:r>
          <w:rPr>
            <w:noProof/>
            <w:webHidden/>
          </w:rPr>
          <w:fldChar w:fldCharType="begin"/>
        </w:r>
        <w:r>
          <w:rPr>
            <w:noProof/>
            <w:webHidden/>
          </w:rPr>
          <w:instrText xml:space="preserve"> PAGEREF _Toc131754299 \h </w:instrText>
        </w:r>
        <w:r>
          <w:rPr>
            <w:noProof/>
            <w:webHidden/>
          </w:rPr>
        </w:r>
        <w:r>
          <w:rPr>
            <w:noProof/>
            <w:webHidden/>
          </w:rPr>
          <w:fldChar w:fldCharType="separate"/>
        </w:r>
        <w:r>
          <w:rPr>
            <w:noProof/>
            <w:webHidden/>
          </w:rPr>
          <w:t>2-1</w:t>
        </w:r>
        <w:r>
          <w:rPr>
            <w:noProof/>
            <w:webHidden/>
          </w:rPr>
          <w:fldChar w:fldCharType="end"/>
        </w:r>
      </w:hyperlink>
    </w:p>
    <w:p w14:paraId="32BB47EE" w14:textId="248F389B" w:rsidR="0003317F" w:rsidRDefault="0003317F">
      <w:pPr>
        <w:pStyle w:val="21"/>
        <w:tabs>
          <w:tab w:val="left" w:pos="840"/>
          <w:tab w:val="right" w:leader="dot" w:pos="9060"/>
        </w:tabs>
        <w:ind w:left="220"/>
        <w:rPr>
          <w:rFonts w:asciiTheme="minorHAnsi" w:eastAsiaTheme="minorEastAsia" w:hAnsiTheme="minorHAnsi" w:cstheme="minorBidi"/>
          <w:noProof/>
          <w:sz w:val="21"/>
          <w:szCs w:val="22"/>
        </w:rPr>
      </w:pPr>
      <w:hyperlink w:anchor="_Toc131754300" w:history="1">
        <w:r w:rsidRPr="00330C51">
          <w:rPr>
            <w:rStyle w:val="a7"/>
            <w:noProof/>
            <w14:scene3d>
              <w14:camera w14:prst="orthographicFront"/>
              <w14:lightRig w14:rig="threePt" w14:dir="t">
                <w14:rot w14:lat="0" w14:lon="0" w14:rev="0"/>
              </w14:lightRig>
            </w14:scene3d>
          </w:rPr>
          <w:t>2.2.</w:t>
        </w:r>
        <w:r>
          <w:rPr>
            <w:rFonts w:asciiTheme="minorHAnsi" w:eastAsiaTheme="minorEastAsia" w:hAnsiTheme="minorHAnsi" w:cstheme="minorBidi"/>
            <w:noProof/>
            <w:sz w:val="21"/>
            <w:szCs w:val="22"/>
          </w:rPr>
          <w:tab/>
        </w:r>
        <w:r w:rsidRPr="00330C51">
          <w:rPr>
            <w:rStyle w:val="a7"/>
            <w:noProof/>
          </w:rPr>
          <w:t>グラフの変更</w:t>
        </w:r>
        <w:r>
          <w:rPr>
            <w:noProof/>
            <w:webHidden/>
          </w:rPr>
          <w:tab/>
        </w:r>
        <w:r>
          <w:rPr>
            <w:noProof/>
            <w:webHidden/>
          </w:rPr>
          <w:fldChar w:fldCharType="begin"/>
        </w:r>
        <w:r>
          <w:rPr>
            <w:noProof/>
            <w:webHidden/>
          </w:rPr>
          <w:instrText xml:space="preserve"> PAGEREF _Toc131754300 \h </w:instrText>
        </w:r>
        <w:r>
          <w:rPr>
            <w:noProof/>
            <w:webHidden/>
          </w:rPr>
        </w:r>
        <w:r>
          <w:rPr>
            <w:noProof/>
            <w:webHidden/>
          </w:rPr>
          <w:fldChar w:fldCharType="separate"/>
        </w:r>
        <w:r>
          <w:rPr>
            <w:noProof/>
            <w:webHidden/>
          </w:rPr>
          <w:t>2-2</w:t>
        </w:r>
        <w:r>
          <w:rPr>
            <w:noProof/>
            <w:webHidden/>
          </w:rPr>
          <w:fldChar w:fldCharType="end"/>
        </w:r>
      </w:hyperlink>
    </w:p>
    <w:p w14:paraId="55C34ED9" w14:textId="18A70AC7" w:rsidR="0003317F" w:rsidRDefault="0003317F">
      <w:pPr>
        <w:pStyle w:val="21"/>
        <w:tabs>
          <w:tab w:val="left" w:pos="840"/>
          <w:tab w:val="right" w:leader="dot" w:pos="9060"/>
        </w:tabs>
        <w:ind w:left="220"/>
        <w:rPr>
          <w:rFonts w:asciiTheme="minorHAnsi" w:eastAsiaTheme="minorEastAsia" w:hAnsiTheme="minorHAnsi" w:cstheme="minorBidi"/>
          <w:noProof/>
          <w:sz w:val="21"/>
          <w:szCs w:val="22"/>
        </w:rPr>
      </w:pPr>
      <w:hyperlink w:anchor="_Toc131754301" w:history="1">
        <w:r w:rsidRPr="00330C51">
          <w:rPr>
            <w:rStyle w:val="a7"/>
            <w:noProof/>
            <w14:scene3d>
              <w14:camera w14:prst="orthographicFront"/>
              <w14:lightRig w14:rig="threePt" w14:dir="t">
                <w14:rot w14:lat="0" w14:lon="0" w14:rev="0"/>
              </w14:lightRig>
            </w14:scene3d>
          </w:rPr>
          <w:t>2.3.</w:t>
        </w:r>
        <w:r>
          <w:rPr>
            <w:rFonts w:asciiTheme="minorHAnsi" w:eastAsiaTheme="minorEastAsia" w:hAnsiTheme="minorHAnsi" w:cstheme="minorBidi"/>
            <w:noProof/>
            <w:sz w:val="21"/>
            <w:szCs w:val="22"/>
          </w:rPr>
          <w:tab/>
        </w:r>
        <w:r w:rsidRPr="00330C51">
          <w:rPr>
            <w:rStyle w:val="a7"/>
            <w:noProof/>
          </w:rPr>
          <w:t>入力パラメータの更新</w:t>
        </w:r>
        <w:r>
          <w:rPr>
            <w:noProof/>
            <w:webHidden/>
          </w:rPr>
          <w:tab/>
        </w:r>
        <w:r>
          <w:rPr>
            <w:noProof/>
            <w:webHidden/>
          </w:rPr>
          <w:fldChar w:fldCharType="begin"/>
        </w:r>
        <w:r>
          <w:rPr>
            <w:noProof/>
            <w:webHidden/>
          </w:rPr>
          <w:instrText xml:space="preserve"> PAGEREF _Toc131754301 \h </w:instrText>
        </w:r>
        <w:r>
          <w:rPr>
            <w:noProof/>
            <w:webHidden/>
          </w:rPr>
        </w:r>
        <w:r>
          <w:rPr>
            <w:noProof/>
            <w:webHidden/>
          </w:rPr>
          <w:fldChar w:fldCharType="separate"/>
        </w:r>
        <w:r>
          <w:rPr>
            <w:noProof/>
            <w:webHidden/>
          </w:rPr>
          <w:t>2-4</w:t>
        </w:r>
        <w:r>
          <w:rPr>
            <w:noProof/>
            <w:webHidden/>
          </w:rPr>
          <w:fldChar w:fldCharType="end"/>
        </w:r>
      </w:hyperlink>
    </w:p>
    <w:p w14:paraId="40B4CF6C" w14:textId="23082EEA" w:rsidR="0003317F" w:rsidRDefault="0003317F">
      <w:pPr>
        <w:pStyle w:val="21"/>
        <w:tabs>
          <w:tab w:val="left" w:pos="840"/>
          <w:tab w:val="right" w:leader="dot" w:pos="9060"/>
        </w:tabs>
        <w:ind w:left="220"/>
        <w:rPr>
          <w:rFonts w:asciiTheme="minorHAnsi" w:eastAsiaTheme="minorEastAsia" w:hAnsiTheme="minorHAnsi" w:cstheme="minorBidi"/>
          <w:noProof/>
          <w:sz w:val="21"/>
          <w:szCs w:val="22"/>
        </w:rPr>
      </w:pPr>
      <w:hyperlink w:anchor="_Toc131754302" w:history="1">
        <w:r w:rsidRPr="00330C51">
          <w:rPr>
            <w:rStyle w:val="a7"/>
            <w:noProof/>
            <w14:scene3d>
              <w14:camera w14:prst="orthographicFront"/>
              <w14:lightRig w14:rig="threePt" w14:dir="t">
                <w14:rot w14:lat="0" w14:lon="0" w14:rev="0"/>
              </w14:lightRig>
            </w14:scene3d>
          </w:rPr>
          <w:t>2.4.</w:t>
        </w:r>
        <w:r>
          <w:rPr>
            <w:rFonts w:asciiTheme="minorHAnsi" w:eastAsiaTheme="minorEastAsia" w:hAnsiTheme="minorHAnsi" w:cstheme="minorBidi"/>
            <w:noProof/>
            <w:sz w:val="21"/>
            <w:szCs w:val="22"/>
          </w:rPr>
          <w:tab/>
        </w:r>
        <w:r w:rsidRPr="00330C51">
          <w:rPr>
            <w:rStyle w:val="a7"/>
            <w:noProof/>
          </w:rPr>
          <w:t>バンド追加時のオプションを削除</w:t>
        </w:r>
        <w:r>
          <w:rPr>
            <w:noProof/>
            <w:webHidden/>
          </w:rPr>
          <w:tab/>
        </w:r>
        <w:r>
          <w:rPr>
            <w:noProof/>
            <w:webHidden/>
          </w:rPr>
          <w:fldChar w:fldCharType="begin"/>
        </w:r>
        <w:r>
          <w:rPr>
            <w:noProof/>
            <w:webHidden/>
          </w:rPr>
          <w:instrText xml:space="preserve"> PAGEREF _Toc131754302 \h </w:instrText>
        </w:r>
        <w:r>
          <w:rPr>
            <w:noProof/>
            <w:webHidden/>
          </w:rPr>
        </w:r>
        <w:r>
          <w:rPr>
            <w:noProof/>
            <w:webHidden/>
          </w:rPr>
          <w:fldChar w:fldCharType="separate"/>
        </w:r>
        <w:r>
          <w:rPr>
            <w:noProof/>
            <w:webHidden/>
          </w:rPr>
          <w:t>2-5</w:t>
        </w:r>
        <w:r>
          <w:rPr>
            <w:noProof/>
            <w:webHidden/>
          </w:rPr>
          <w:fldChar w:fldCharType="end"/>
        </w:r>
      </w:hyperlink>
    </w:p>
    <w:p w14:paraId="73862DFC" w14:textId="3B43EE26" w:rsidR="0003317F" w:rsidRDefault="0003317F">
      <w:pPr>
        <w:pStyle w:val="21"/>
        <w:tabs>
          <w:tab w:val="left" w:pos="840"/>
          <w:tab w:val="right" w:leader="dot" w:pos="9060"/>
        </w:tabs>
        <w:ind w:left="220"/>
        <w:rPr>
          <w:rFonts w:asciiTheme="minorHAnsi" w:eastAsiaTheme="minorEastAsia" w:hAnsiTheme="minorHAnsi" w:cstheme="minorBidi"/>
          <w:noProof/>
          <w:sz w:val="21"/>
          <w:szCs w:val="22"/>
        </w:rPr>
      </w:pPr>
      <w:hyperlink w:anchor="_Toc131754303" w:history="1">
        <w:r w:rsidRPr="00330C51">
          <w:rPr>
            <w:rStyle w:val="a7"/>
            <w:noProof/>
            <w14:scene3d>
              <w14:camera w14:prst="orthographicFront"/>
              <w14:lightRig w14:rig="threePt" w14:dir="t">
                <w14:rot w14:lat="0" w14:lon="0" w14:rev="0"/>
              </w14:lightRig>
            </w14:scene3d>
          </w:rPr>
          <w:t>2.5.</w:t>
        </w:r>
        <w:r>
          <w:rPr>
            <w:rFonts w:asciiTheme="minorHAnsi" w:eastAsiaTheme="minorEastAsia" w:hAnsiTheme="minorHAnsi" w:cstheme="minorBidi"/>
            <w:noProof/>
            <w:sz w:val="21"/>
            <w:szCs w:val="22"/>
          </w:rPr>
          <w:tab/>
        </w:r>
        <w:r w:rsidRPr="00330C51">
          <w:rPr>
            <w:rStyle w:val="a7"/>
            <w:noProof/>
          </w:rPr>
          <w:t>グラフが更新しないバグを修正</w:t>
        </w:r>
        <w:r>
          <w:rPr>
            <w:noProof/>
            <w:webHidden/>
          </w:rPr>
          <w:tab/>
        </w:r>
        <w:r>
          <w:rPr>
            <w:noProof/>
            <w:webHidden/>
          </w:rPr>
          <w:fldChar w:fldCharType="begin"/>
        </w:r>
        <w:r>
          <w:rPr>
            <w:noProof/>
            <w:webHidden/>
          </w:rPr>
          <w:instrText xml:space="preserve"> PAGEREF _Toc131754303 \h </w:instrText>
        </w:r>
        <w:r>
          <w:rPr>
            <w:noProof/>
            <w:webHidden/>
          </w:rPr>
        </w:r>
        <w:r>
          <w:rPr>
            <w:noProof/>
            <w:webHidden/>
          </w:rPr>
          <w:fldChar w:fldCharType="separate"/>
        </w:r>
        <w:r>
          <w:rPr>
            <w:noProof/>
            <w:webHidden/>
          </w:rPr>
          <w:t>2-6</w:t>
        </w:r>
        <w:r>
          <w:rPr>
            <w:noProof/>
            <w:webHidden/>
          </w:rPr>
          <w:fldChar w:fldCharType="end"/>
        </w:r>
      </w:hyperlink>
    </w:p>
    <w:p w14:paraId="7D9F0EE2" w14:textId="6F744A91" w:rsidR="0003317F" w:rsidRDefault="0003317F">
      <w:pPr>
        <w:pStyle w:val="21"/>
        <w:tabs>
          <w:tab w:val="left" w:pos="840"/>
          <w:tab w:val="right" w:leader="dot" w:pos="9060"/>
        </w:tabs>
        <w:ind w:left="220"/>
        <w:rPr>
          <w:rFonts w:asciiTheme="minorHAnsi" w:eastAsiaTheme="minorEastAsia" w:hAnsiTheme="minorHAnsi" w:cstheme="minorBidi"/>
          <w:noProof/>
          <w:sz w:val="21"/>
          <w:szCs w:val="22"/>
        </w:rPr>
      </w:pPr>
      <w:hyperlink w:anchor="_Toc131754304" w:history="1">
        <w:r w:rsidRPr="00330C51">
          <w:rPr>
            <w:rStyle w:val="a7"/>
            <w:noProof/>
            <w14:scene3d>
              <w14:camera w14:prst="orthographicFront"/>
              <w14:lightRig w14:rig="threePt" w14:dir="t">
                <w14:rot w14:lat="0" w14:lon="0" w14:rev="0"/>
              </w14:lightRig>
            </w14:scene3d>
          </w:rPr>
          <w:t>2.6.</w:t>
        </w:r>
        <w:r>
          <w:rPr>
            <w:rFonts w:asciiTheme="minorHAnsi" w:eastAsiaTheme="minorEastAsia" w:hAnsiTheme="minorHAnsi" w:cstheme="minorBidi"/>
            <w:noProof/>
            <w:sz w:val="21"/>
            <w:szCs w:val="22"/>
          </w:rPr>
          <w:tab/>
        </w:r>
        <w:r w:rsidRPr="00330C51">
          <w:rPr>
            <w:rStyle w:val="a7"/>
            <w:noProof/>
          </w:rPr>
          <w:t>Python</w:t>
        </w:r>
        <w:r w:rsidRPr="00330C51">
          <w:rPr>
            <w:rStyle w:val="a7"/>
            <w:noProof/>
          </w:rPr>
          <w:t>の処理系の更新</w:t>
        </w:r>
        <w:r>
          <w:rPr>
            <w:noProof/>
            <w:webHidden/>
          </w:rPr>
          <w:tab/>
        </w:r>
        <w:r>
          <w:rPr>
            <w:noProof/>
            <w:webHidden/>
          </w:rPr>
          <w:fldChar w:fldCharType="begin"/>
        </w:r>
        <w:r>
          <w:rPr>
            <w:noProof/>
            <w:webHidden/>
          </w:rPr>
          <w:instrText xml:space="preserve"> PAGEREF _Toc131754304 \h </w:instrText>
        </w:r>
        <w:r>
          <w:rPr>
            <w:noProof/>
            <w:webHidden/>
          </w:rPr>
        </w:r>
        <w:r>
          <w:rPr>
            <w:noProof/>
            <w:webHidden/>
          </w:rPr>
          <w:fldChar w:fldCharType="separate"/>
        </w:r>
        <w:r>
          <w:rPr>
            <w:noProof/>
            <w:webHidden/>
          </w:rPr>
          <w:t>2-6</w:t>
        </w:r>
        <w:r>
          <w:rPr>
            <w:noProof/>
            <w:webHidden/>
          </w:rPr>
          <w:fldChar w:fldCharType="end"/>
        </w:r>
      </w:hyperlink>
    </w:p>
    <w:p w14:paraId="5A0AFB7F" w14:textId="58CF70A0" w:rsidR="0003317F" w:rsidRDefault="0003317F">
      <w:pPr>
        <w:pStyle w:val="21"/>
        <w:tabs>
          <w:tab w:val="left" w:pos="840"/>
          <w:tab w:val="right" w:leader="dot" w:pos="9060"/>
        </w:tabs>
        <w:ind w:left="220"/>
        <w:rPr>
          <w:rFonts w:asciiTheme="minorHAnsi" w:eastAsiaTheme="minorEastAsia" w:hAnsiTheme="minorHAnsi" w:cstheme="minorBidi"/>
          <w:noProof/>
          <w:sz w:val="21"/>
          <w:szCs w:val="22"/>
        </w:rPr>
      </w:pPr>
      <w:hyperlink w:anchor="_Toc131754305" w:history="1">
        <w:r w:rsidRPr="00330C51">
          <w:rPr>
            <w:rStyle w:val="a7"/>
            <w:noProof/>
            <w14:scene3d>
              <w14:camera w14:prst="orthographicFront"/>
              <w14:lightRig w14:rig="threePt" w14:dir="t">
                <w14:rot w14:lat="0" w14:lon="0" w14:rev="0"/>
              </w14:lightRig>
            </w14:scene3d>
          </w:rPr>
          <w:t>2.7.</w:t>
        </w:r>
        <w:r>
          <w:rPr>
            <w:rFonts w:asciiTheme="minorHAnsi" w:eastAsiaTheme="minorEastAsia" w:hAnsiTheme="minorHAnsi" w:cstheme="minorBidi"/>
            <w:noProof/>
            <w:sz w:val="21"/>
            <w:szCs w:val="22"/>
          </w:rPr>
          <w:tab/>
        </w:r>
        <w:r w:rsidRPr="00330C51">
          <w:rPr>
            <w:rStyle w:val="a7"/>
            <w:noProof/>
          </w:rPr>
          <w:t>マニュアルの更新</w:t>
        </w:r>
        <w:r>
          <w:rPr>
            <w:noProof/>
            <w:webHidden/>
          </w:rPr>
          <w:tab/>
        </w:r>
        <w:r>
          <w:rPr>
            <w:noProof/>
            <w:webHidden/>
          </w:rPr>
          <w:fldChar w:fldCharType="begin"/>
        </w:r>
        <w:r>
          <w:rPr>
            <w:noProof/>
            <w:webHidden/>
          </w:rPr>
          <w:instrText xml:space="preserve"> PAGEREF _Toc131754305 \h </w:instrText>
        </w:r>
        <w:r>
          <w:rPr>
            <w:noProof/>
            <w:webHidden/>
          </w:rPr>
        </w:r>
        <w:r>
          <w:rPr>
            <w:noProof/>
            <w:webHidden/>
          </w:rPr>
          <w:fldChar w:fldCharType="separate"/>
        </w:r>
        <w:r>
          <w:rPr>
            <w:noProof/>
            <w:webHidden/>
          </w:rPr>
          <w:t>2-6</w:t>
        </w:r>
        <w:r>
          <w:rPr>
            <w:noProof/>
            <w:webHidden/>
          </w:rPr>
          <w:fldChar w:fldCharType="end"/>
        </w:r>
      </w:hyperlink>
    </w:p>
    <w:p w14:paraId="725F19AA" w14:textId="688AC693" w:rsidR="0003317F" w:rsidRDefault="0003317F">
      <w:pPr>
        <w:pStyle w:val="11"/>
        <w:tabs>
          <w:tab w:val="left" w:pos="442"/>
        </w:tabs>
        <w:rPr>
          <w:rFonts w:asciiTheme="minorHAnsi" w:eastAsiaTheme="minorEastAsia" w:hAnsiTheme="minorHAnsi" w:cstheme="minorBidi"/>
          <w:sz w:val="21"/>
          <w:szCs w:val="22"/>
        </w:rPr>
      </w:pPr>
      <w:hyperlink w:anchor="_Toc131754306" w:history="1">
        <w:r w:rsidRPr="00330C51">
          <w:rPr>
            <w:rStyle w:val="a7"/>
          </w:rPr>
          <w:t>3.</w:t>
        </w:r>
        <w:r>
          <w:rPr>
            <w:rFonts w:asciiTheme="minorHAnsi" w:eastAsiaTheme="minorEastAsia" w:hAnsiTheme="minorHAnsi" w:cstheme="minorBidi"/>
            <w:sz w:val="21"/>
            <w:szCs w:val="22"/>
          </w:rPr>
          <w:tab/>
        </w:r>
        <w:r w:rsidRPr="00330C51">
          <w:rPr>
            <w:rStyle w:val="a7"/>
          </w:rPr>
          <w:t>提供された</w:t>
        </w:r>
        <w:r w:rsidRPr="00330C51">
          <w:rPr>
            <w:rStyle w:val="a7"/>
          </w:rPr>
          <w:t>Python</w:t>
        </w:r>
        <w:r w:rsidRPr="00330C51">
          <w:rPr>
            <w:rStyle w:val="a7"/>
          </w:rPr>
          <w:t>コードの変更点</w:t>
        </w:r>
        <w:r>
          <w:rPr>
            <w:webHidden/>
          </w:rPr>
          <w:tab/>
        </w:r>
        <w:r>
          <w:rPr>
            <w:webHidden/>
          </w:rPr>
          <w:fldChar w:fldCharType="begin"/>
        </w:r>
        <w:r>
          <w:rPr>
            <w:webHidden/>
          </w:rPr>
          <w:instrText xml:space="preserve"> PAGEREF _Toc131754306 \h </w:instrText>
        </w:r>
        <w:r>
          <w:rPr>
            <w:webHidden/>
          </w:rPr>
        </w:r>
        <w:r>
          <w:rPr>
            <w:webHidden/>
          </w:rPr>
          <w:fldChar w:fldCharType="separate"/>
        </w:r>
        <w:r>
          <w:rPr>
            <w:webHidden/>
          </w:rPr>
          <w:t>3-1</w:t>
        </w:r>
        <w:r>
          <w:rPr>
            <w:webHidden/>
          </w:rPr>
          <w:fldChar w:fldCharType="end"/>
        </w:r>
      </w:hyperlink>
    </w:p>
    <w:p w14:paraId="4568897E" w14:textId="673BC124" w:rsidR="0003317F" w:rsidRDefault="0003317F">
      <w:pPr>
        <w:pStyle w:val="21"/>
        <w:tabs>
          <w:tab w:val="left" w:pos="840"/>
          <w:tab w:val="right" w:leader="dot" w:pos="9060"/>
        </w:tabs>
        <w:ind w:left="220"/>
        <w:rPr>
          <w:rFonts w:asciiTheme="minorHAnsi" w:eastAsiaTheme="minorEastAsia" w:hAnsiTheme="minorHAnsi" w:cstheme="minorBidi"/>
          <w:noProof/>
          <w:sz w:val="21"/>
          <w:szCs w:val="22"/>
        </w:rPr>
      </w:pPr>
      <w:hyperlink w:anchor="_Toc131754307" w:history="1">
        <w:r w:rsidRPr="00330C51">
          <w:rPr>
            <w:rStyle w:val="a7"/>
            <w:noProof/>
            <w14:scene3d>
              <w14:camera w14:prst="orthographicFront"/>
              <w14:lightRig w14:rig="threePt" w14:dir="t">
                <w14:rot w14:lat="0" w14:lon="0" w14:rev="0"/>
              </w14:lightRig>
            </w14:scene3d>
          </w:rPr>
          <w:t>3.1.</w:t>
        </w:r>
        <w:r>
          <w:rPr>
            <w:rFonts w:asciiTheme="minorHAnsi" w:eastAsiaTheme="minorEastAsia" w:hAnsiTheme="minorHAnsi" w:cstheme="minorBidi"/>
            <w:noProof/>
            <w:sz w:val="21"/>
            <w:szCs w:val="22"/>
          </w:rPr>
          <w:tab/>
        </w:r>
        <w:r w:rsidRPr="00330C51">
          <w:rPr>
            <w:rStyle w:val="a7"/>
            <w:noProof/>
          </w:rPr>
          <w:t>global</w:t>
        </w:r>
        <w:r w:rsidRPr="00330C51">
          <w:rPr>
            <w:rStyle w:val="a7"/>
            <w:noProof/>
          </w:rPr>
          <w:t>変数</w:t>
        </w:r>
        <w:r w:rsidRPr="00330C51">
          <w:rPr>
            <w:rStyle w:val="a7"/>
            <w:noProof/>
          </w:rPr>
          <w:t>rhos, ArraySinogramErrors</w:t>
        </w:r>
        <w:r w:rsidRPr="00330C51">
          <w:rPr>
            <w:rStyle w:val="a7"/>
            <w:noProof/>
          </w:rPr>
          <w:t>を保存・読み込みの対象に追加</w:t>
        </w:r>
        <w:r>
          <w:rPr>
            <w:noProof/>
            <w:webHidden/>
          </w:rPr>
          <w:tab/>
        </w:r>
        <w:r>
          <w:rPr>
            <w:noProof/>
            <w:webHidden/>
          </w:rPr>
          <w:fldChar w:fldCharType="begin"/>
        </w:r>
        <w:r>
          <w:rPr>
            <w:noProof/>
            <w:webHidden/>
          </w:rPr>
          <w:instrText xml:space="preserve"> PAGEREF _Toc131754307 \h </w:instrText>
        </w:r>
        <w:r>
          <w:rPr>
            <w:noProof/>
            <w:webHidden/>
          </w:rPr>
        </w:r>
        <w:r>
          <w:rPr>
            <w:noProof/>
            <w:webHidden/>
          </w:rPr>
          <w:fldChar w:fldCharType="separate"/>
        </w:r>
        <w:r>
          <w:rPr>
            <w:noProof/>
            <w:webHidden/>
          </w:rPr>
          <w:t>3-1</w:t>
        </w:r>
        <w:r>
          <w:rPr>
            <w:noProof/>
            <w:webHidden/>
          </w:rPr>
          <w:fldChar w:fldCharType="end"/>
        </w:r>
      </w:hyperlink>
    </w:p>
    <w:p w14:paraId="566F6EA1" w14:textId="43BB8289" w:rsidR="0003317F" w:rsidRDefault="0003317F">
      <w:pPr>
        <w:pStyle w:val="21"/>
        <w:tabs>
          <w:tab w:val="left" w:pos="840"/>
          <w:tab w:val="right" w:leader="dot" w:pos="9060"/>
        </w:tabs>
        <w:ind w:left="220"/>
        <w:rPr>
          <w:rFonts w:asciiTheme="minorHAnsi" w:eastAsiaTheme="minorEastAsia" w:hAnsiTheme="minorHAnsi" w:cstheme="minorBidi"/>
          <w:noProof/>
          <w:sz w:val="21"/>
          <w:szCs w:val="22"/>
        </w:rPr>
      </w:pPr>
      <w:hyperlink w:anchor="_Toc131754308" w:history="1">
        <w:r w:rsidRPr="00330C51">
          <w:rPr>
            <w:rStyle w:val="a7"/>
            <w:noProof/>
            <w14:scene3d>
              <w14:camera w14:prst="orthographicFront"/>
              <w14:lightRig w14:rig="threePt" w14:dir="t">
                <w14:rot w14:lat="0" w14:lon="0" w14:rev="0"/>
              </w14:lightRig>
            </w14:scene3d>
          </w:rPr>
          <w:t>3.2.</w:t>
        </w:r>
        <w:r>
          <w:rPr>
            <w:rFonts w:asciiTheme="minorHAnsi" w:eastAsiaTheme="minorEastAsia" w:hAnsiTheme="minorHAnsi" w:cstheme="minorBidi"/>
            <w:noProof/>
            <w:sz w:val="21"/>
            <w:szCs w:val="22"/>
          </w:rPr>
          <w:tab/>
        </w:r>
        <w:r w:rsidRPr="00330C51">
          <w:rPr>
            <w:rStyle w:val="a7"/>
            <w:noProof/>
          </w:rPr>
          <w:t>バグ修正</w:t>
        </w:r>
        <w:r>
          <w:rPr>
            <w:noProof/>
            <w:webHidden/>
          </w:rPr>
          <w:tab/>
        </w:r>
        <w:r>
          <w:rPr>
            <w:noProof/>
            <w:webHidden/>
          </w:rPr>
          <w:fldChar w:fldCharType="begin"/>
        </w:r>
        <w:r>
          <w:rPr>
            <w:noProof/>
            <w:webHidden/>
          </w:rPr>
          <w:instrText xml:space="preserve"> PAGEREF _Toc131754308 \h </w:instrText>
        </w:r>
        <w:r>
          <w:rPr>
            <w:noProof/>
            <w:webHidden/>
          </w:rPr>
        </w:r>
        <w:r>
          <w:rPr>
            <w:noProof/>
            <w:webHidden/>
          </w:rPr>
          <w:fldChar w:fldCharType="separate"/>
        </w:r>
        <w:r>
          <w:rPr>
            <w:noProof/>
            <w:webHidden/>
          </w:rPr>
          <w:t>3-2</w:t>
        </w:r>
        <w:r>
          <w:rPr>
            <w:noProof/>
            <w:webHidden/>
          </w:rPr>
          <w:fldChar w:fldCharType="end"/>
        </w:r>
      </w:hyperlink>
    </w:p>
    <w:p w14:paraId="0BF3F7C0" w14:textId="61903095" w:rsidR="0003317F" w:rsidRDefault="0003317F">
      <w:pPr>
        <w:pStyle w:val="21"/>
        <w:tabs>
          <w:tab w:val="left" w:pos="840"/>
          <w:tab w:val="right" w:leader="dot" w:pos="9060"/>
        </w:tabs>
        <w:ind w:left="220"/>
        <w:rPr>
          <w:rFonts w:asciiTheme="minorHAnsi" w:eastAsiaTheme="minorEastAsia" w:hAnsiTheme="minorHAnsi" w:cstheme="minorBidi"/>
          <w:noProof/>
          <w:sz w:val="21"/>
          <w:szCs w:val="22"/>
        </w:rPr>
      </w:pPr>
      <w:hyperlink w:anchor="_Toc131754309" w:history="1">
        <w:r w:rsidRPr="00330C51">
          <w:rPr>
            <w:rStyle w:val="a7"/>
            <w:noProof/>
            <w14:scene3d>
              <w14:camera w14:prst="orthographicFront"/>
              <w14:lightRig w14:rig="threePt" w14:dir="t">
                <w14:rot w14:lat="0" w14:lon="0" w14:rev="0"/>
              </w14:lightRig>
            </w14:scene3d>
          </w:rPr>
          <w:t>3.3.</w:t>
        </w:r>
        <w:r>
          <w:rPr>
            <w:rFonts w:asciiTheme="minorHAnsi" w:eastAsiaTheme="minorEastAsia" w:hAnsiTheme="minorHAnsi" w:cstheme="minorBidi"/>
            <w:noProof/>
            <w:sz w:val="21"/>
            <w:szCs w:val="22"/>
          </w:rPr>
          <w:tab/>
        </w:r>
        <w:r w:rsidRPr="00330C51">
          <w:rPr>
            <w:rStyle w:val="a7"/>
            <w:noProof/>
          </w:rPr>
          <w:t>バンドの手動追加時に相関値を計算するようにした</w:t>
        </w:r>
        <w:r>
          <w:rPr>
            <w:noProof/>
            <w:webHidden/>
          </w:rPr>
          <w:tab/>
        </w:r>
        <w:r>
          <w:rPr>
            <w:noProof/>
            <w:webHidden/>
          </w:rPr>
          <w:fldChar w:fldCharType="begin"/>
        </w:r>
        <w:r>
          <w:rPr>
            <w:noProof/>
            <w:webHidden/>
          </w:rPr>
          <w:instrText xml:space="preserve"> PAGEREF _Toc131754309 \h </w:instrText>
        </w:r>
        <w:r>
          <w:rPr>
            <w:noProof/>
            <w:webHidden/>
          </w:rPr>
        </w:r>
        <w:r>
          <w:rPr>
            <w:noProof/>
            <w:webHidden/>
          </w:rPr>
          <w:fldChar w:fldCharType="separate"/>
        </w:r>
        <w:r>
          <w:rPr>
            <w:noProof/>
            <w:webHidden/>
          </w:rPr>
          <w:t>3-3</w:t>
        </w:r>
        <w:r>
          <w:rPr>
            <w:noProof/>
            <w:webHidden/>
          </w:rPr>
          <w:fldChar w:fldCharType="end"/>
        </w:r>
      </w:hyperlink>
    </w:p>
    <w:p w14:paraId="29742B63" w14:textId="184F1795" w:rsidR="0003317F" w:rsidRDefault="0003317F">
      <w:pPr>
        <w:pStyle w:val="21"/>
        <w:tabs>
          <w:tab w:val="left" w:pos="840"/>
          <w:tab w:val="right" w:leader="dot" w:pos="9060"/>
        </w:tabs>
        <w:ind w:left="220"/>
        <w:rPr>
          <w:rFonts w:asciiTheme="minorHAnsi" w:eastAsiaTheme="minorEastAsia" w:hAnsiTheme="minorHAnsi" w:cstheme="minorBidi"/>
          <w:noProof/>
          <w:sz w:val="21"/>
          <w:szCs w:val="22"/>
        </w:rPr>
      </w:pPr>
      <w:hyperlink w:anchor="_Toc131754310" w:history="1">
        <w:r w:rsidRPr="00330C51">
          <w:rPr>
            <w:rStyle w:val="a7"/>
            <w:noProof/>
            <w14:scene3d>
              <w14:camera w14:prst="orthographicFront"/>
              <w14:lightRig w14:rig="threePt" w14:dir="t">
                <w14:rot w14:lat="0" w14:lon="0" w14:rev="0"/>
              </w14:lightRig>
            </w14:scene3d>
          </w:rPr>
          <w:t>3.4.</w:t>
        </w:r>
        <w:r>
          <w:rPr>
            <w:rFonts w:asciiTheme="minorHAnsi" w:eastAsiaTheme="minorEastAsia" w:hAnsiTheme="minorHAnsi" w:cstheme="minorBidi"/>
            <w:noProof/>
            <w:sz w:val="21"/>
            <w:szCs w:val="22"/>
          </w:rPr>
          <w:tab/>
        </w:r>
        <w:r w:rsidRPr="00330C51">
          <w:rPr>
            <w:rStyle w:val="a7"/>
            <w:noProof/>
          </w:rPr>
          <w:t>バンドの追加・修正時にログを表示するようにした</w:t>
        </w:r>
        <w:r>
          <w:rPr>
            <w:noProof/>
            <w:webHidden/>
          </w:rPr>
          <w:tab/>
        </w:r>
        <w:r>
          <w:rPr>
            <w:noProof/>
            <w:webHidden/>
          </w:rPr>
          <w:fldChar w:fldCharType="begin"/>
        </w:r>
        <w:r>
          <w:rPr>
            <w:noProof/>
            <w:webHidden/>
          </w:rPr>
          <w:instrText xml:space="preserve"> PAGEREF _Toc131754310 \h </w:instrText>
        </w:r>
        <w:r>
          <w:rPr>
            <w:noProof/>
            <w:webHidden/>
          </w:rPr>
        </w:r>
        <w:r>
          <w:rPr>
            <w:noProof/>
            <w:webHidden/>
          </w:rPr>
          <w:fldChar w:fldCharType="separate"/>
        </w:r>
        <w:r>
          <w:rPr>
            <w:noProof/>
            <w:webHidden/>
          </w:rPr>
          <w:t>3-3</w:t>
        </w:r>
        <w:r>
          <w:rPr>
            <w:noProof/>
            <w:webHidden/>
          </w:rPr>
          <w:fldChar w:fldCharType="end"/>
        </w:r>
      </w:hyperlink>
    </w:p>
    <w:p w14:paraId="30ED5E10" w14:textId="52C44E0B" w:rsidR="00F87DA2" w:rsidRDefault="005E772E" w:rsidP="00F87DA2">
      <w:pPr>
        <w:sectPr w:rsidR="00F87DA2" w:rsidSect="002B571E">
          <w:footerReference w:type="default" r:id="rId10"/>
          <w:pgSz w:w="11906" w:h="16838" w:code="9"/>
          <w:pgMar w:top="1588" w:right="1418" w:bottom="1588" w:left="1418" w:header="851" w:footer="992" w:gutter="0"/>
          <w:pgNumType w:fmt="lowerRoman" w:start="1"/>
          <w:cols w:space="425"/>
          <w:docGrid w:type="lines" w:linePitch="360"/>
        </w:sectPr>
      </w:pPr>
      <w:r w:rsidRPr="00ED7DED">
        <w:fldChar w:fldCharType="end"/>
      </w:r>
    </w:p>
    <w:p w14:paraId="1D3E4B6E" w14:textId="77777777" w:rsidR="00F87DA2" w:rsidRPr="002B517D" w:rsidRDefault="00F87DA2" w:rsidP="00F87DA2">
      <w:pPr>
        <w:pStyle w:val="1"/>
        <w:pBdr>
          <w:bottom w:val="single" w:sz="8" w:space="1" w:color="auto"/>
        </w:pBdr>
        <w:adjustRightInd/>
        <w:snapToGrid w:val="0"/>
        <w:spacing w:before="240" w:line="320" w:lineRule="atLeast"/>
        <w:textAlignment w:val="auto"/>
      </w:pPr>
      <w:bookmarkStart w:id="1" w:name="_Ref233085617"/>
      <w:bookmarkStart w:id="2" w:name="_Toc131754295"/>
      <w:r w:rsidRPr="002B517D">
        <w:rPr>
          <w:rFonts w:hint="eastAsia"/>
        </w:rPr>
        <w:lastRenderedPageBreak/>
        <w:t>はじめに</w:t>
      </w:r>
      <w:bookmarkEnd w:id="1"/>
      <w:bookmarkEnd w:id="2"/>
    </w:p>
    <w:p w14:paraId="33BFA53F" w14:textId="77777777" w:rsidR="00AB1533" w:rsidRDefault="00AB1533" w:rsidP="00AB1533">
      <w:pPr>
        <w:autoSpaceDE w:val="0"/>
        <w:autoSpaceDN w:val="0"/>
        <w:adjustRightInd w:val="0"/>
        <w:ind w:left="240" w:firstLineChars="93" w:firstLine="186"/>
        <w:rPr>
          <w:rFonts w:asciiTheme="minorEastAsia" w:hAnsiTheme="minorEastAsia" w:cs="HiraMinProN-W3"/>
          <w:kern w:val="0"/>
          <w:sz w:val="20"/>
          <w:szCs w:val="20"/>
        </w:rPr>
      </w:pPr>
    </w:p>
    <w:p w14:paraId="5A333FB2" w14:textId="719065EA" w:rsidR="00AB1533" w:rsidRDefault="00041DE6" w:rsidP="00E16D0D">
      <w:pPr>
        <w:pStyle w:val="2"/>
      </w:pPr>
      <w:bookmarkStart w:id="3" w:name="_Toc131754296"/>
      <w:r>
        <w:rPr>
          <w:rFonts w:hint="eastAsia"/>
        </w:rPr>
        <w:t>概要</w:t>
      </w:r>
      <w:bookmarkEnd w:id="3"/>
    </w:p>
    <w:p w14:paraId="113FD09D" w14:textId="16E17E00" w:rsidR="00FD43A6" w:rsidRPr="009A64DF" w:rsidRDefault="00FD43A6" w:rsidP="00FD43A6">
      <w:pPr>
        <w:autoSpaceDE w:val="0"/>
        <w:autoSpaceDN w:val="0"/>
        <w:adjustRightInd w:val="0"/>
        <w:ind w:firstLineChars="100" w:firstLine="220"/>
        <w:rPr>
          <w:rFonts w:asciiTheme="minorEastAsia" w:hAnsiTheme="minorEastAsia" w:cs="HiraMinProN-W3"/>
          <w:kern w:val="0"/>
          <w:szCs w:val="21"/>
        </w:rPr>
      </w:pPr>
      <w:r>
        <w:rPr>
          <w:rFonts w:asciiTheme="minorEastAsia" w:hAnsiTheme="minorEastAsia" w:cs="HiraMinProN-W3" w:hint="eastAsia"/>
          <w:kern w:val="0"/>
          <w:szCs w:val="21"/>
        </w:rPr>
        <w:t>電子線後方回折により獲得された菊池パターンは結晶格子の向きには鋭敏に変化するという性質を持ち、他方、結晶格子の長さに関わる情報はバンド幅に含まれる。そのため、結晶格子パラメータを抽出するには、精密なバンドエッジの座標獲得が必要となる。</w:t>
      </w:r>
      <w:r w:rsidR="0003317F">
        <w:rPr>
          <w:rFonts w:asciiTheme="minorEastAsia" w:hAnsiTheme="minorEastAsia" w:cs="HiraMinProN-W3" w:hint="eastAsia"/>
          <w:kern w:val="0"/>
          <w:szCs w:val="21"/>
        </w:rPr>
        <w:t>昨年度</w:t>
      </w:r>
      <w:r>
        <w:rPr>
          <w:rFonts w:asciiTheme="minorEastAsia" w:hAnsiTheme="minorEastAsia" w:cs="HiraMinProN-W3" w:hint="eastAsia"/>
          <w:kern w:val="0"/>
          <w:szCs w:val="21"/>
        </w:rPr>
        <w:t>の作業後、EBSDから10数本を超えるバンドエッジの自動取得を行えるアルゴリズムの改良が行われている。GUIにその変更を反映させるのが今回の目的である。</w:t>
      </w:r>
    </w:p>
    <w:p w14:paraId="08ACCEDE" w14:textId="77777777" w:rsidR="00041DE6" w:rsidRPr="00FD43A6" w:rsidRDefault="00041DE6" w:rsidP="00041DE6">
      <w:pPr>
        <w:autoSpaceDE w:val="0"/>
        <w:autoSpaceDN w:val="0"/>
        <w:adjustRightInd w:val="0"/>
        <w:rPr>
          <w:rFonts w:asciiTheme="minorEastAsia" w:hAnsiTheme="minorEastAsia" w:cs="HiraMinProN-W3"/>
          <w:kern w:val="0"/>
          <w:sz w:val="20"/>
          <w:szCs w:val="20"/>
        </w:rPr>
      </w:pPr>
    </w:p>
    <w:p w14:paraId="6888CFFF" w14:textId="77777777" w:rsidR="00041DE6" w:rsidRDefault="00041DE6" w:rsidP="00041DE6">
      <w:pPr>
        <w:pStyle w:val="2"/>
      </w:pPr>
      <w:bookmarkStart w:id="4" w:name="_Toc131754297"/>
      <w:r w:rsidRPr="00047558">
        <w:rPr>
          <w:rFonts w:hint="eastAsia"/>
        </w:rPr>
        <w:t>仕様範囲</w:t>
      </w:r>
      <w:bookmarkEnd w:id="4"/>
    </w:p>
    <w:p w14:paraId="010002A1" w14:textId="345C33F3" w:rsidR="00FD43A6" w:rsidRPr="00B1477C" w:rsidRDefault="00FD43A6" w:rsidP="00FD43A6">
      <w:pPr>
        <w:autoSpaceDE w:val="0"/>
        <w:autoSpaceDN w:val="0"/>
        <w:adjustRightInd w:val="0"/>
        <w:ind w:firstLineChars="100" w:firstLine="220"/>
        <w:rPr>
          <w:rFonts w:asciiTheme="minorEastAsia" w:hAnsiTheme="minorEastAsia" w:cs="HiraMinProN-W3"/>
          <w:kern w:val="0"/>
          <w:szCs w:val="21"/>
        </w:rPr>
      </w:pPr>
      <w:r>
        <w:rPr>
          <w:rFonts w:asciiTheme="minorEastAsia" w:hAnsiTheme="minorEastAsia" w:cs="HiraMinProN-W3" w:hint="eastAsia"/>
          <w:kern w:val="0"/>
          <w:szCs w:val="21"/>
        </w:rPr>
        <w:t>昨年度開発を実施した電子線後方回折バンド抽出ソフトウェアに以下の変更を実施する。</w:t>
      </w:r>
    </w:p>
    <w:p w14:paraId="2B6B70F1" w14:textId="55BB5A10" w:rsidR="00160DAA" w:rsidRDefault="00160DAA" w:rsidP="00FD43A6">
      <w:pPr>
        <w:autoSpaceDE w:val="0"/>
        <w:autoSpaceDN w:val="0"/>
        <w:adjustRightInd w:val="0"/>
        <w:rPr>
          <w:rFonts w:asciiTheme="minorEastAsia" w:hAnsiTheme="minorEastAsia" w:cs="HiraMinProN-W3"/>
          <w:kern w:val="0"/>
          <w:szCs w:val="21"/>
        </w:rPr>
      </w:pPr>
    </w:p>
    <w:p w14:paraId="55F32314" w14:textId="77777777" w:rsidR="00FD43A6" w:rsidRPr="00943285" w:rsidRDefault="00FD43A6" w:rsidP="00FD43A6">
      <w:pPr>
        <w:pStyle w:val="aff6"/>
        <w:numPr>
          <w:ilvl w:val="0"/>
          <w:numId w:val="13"/>
        </w:numPr>
        <w:ind w:leftChars="0"/>
        <w:rPr>
          <w:rFonts w:ascii="Times New Roman" w:hAnsi="Times New Roman"/>
          <w:color w:val="002060"/>
        </w:rPr>
      </w:pPr>
      <w:r>
        <w:rPr>
          <w:rFonts w:ascii="Times New Roman" w:hAnsi="Times New Roman" w:hint="eastAsia"/>
        </w:rPr>
        <w:t>使用している</w:t>
      </w:r>
      <w:r>
        <w:rPr>
          <w:rFonts w:ascii="Times New Roman" w:hAnsi="Times New Roman" w:hint="eastAsia"/>
        </w:rPr>
        <w:t>p</w:t>
      </w:r>
      <w:r>
        <w:rPr>
          <w:rFonts w:ascii="Times New Roman" w:hAnsi="Times New Roman"/>
        </w:rPr>
        <w:t>ython</w:t>
      </w:r>
      <w:r>
        <w:rPr>
          <w:rFonts w:ascii="Times New Roman" w:hAnsi="Times New Roman" w:hint="eastAsia"/>
        </w:rPr>
        <w:t>コードの差し替える（入力パラメータを記述する</w:t>
      </w:r>
      <w:r>
        <w:rPr>
          <w:rFonts w:ascii="Times New Roman" w:hAnsi="Times New Roman" w:hint="eastAsia"/>
        </w:rPr>
        <w:t>p</w:t>
      </w:r>
      <w:r>
        <w:rPr>
          <w:rFonts w:ascii="Times New Roman" w:hAnsi="Times New Roman"/>
        </w:rPr>
        <w:t>arams.py</w:t>
      </w:r>
      <w:r>
        <w:rPr>
          <w:rFonts w:ascii="Times New Roman" w:hAnsi="Times New Roman" w:hint="eastAsia"/>
        </w:rPr>
        <w:t>を含む）。</w:t>
      </w:r>
    </w:p>
    <w:p w14:paraId="0F7AFE9E" w14:textId="5041AFEB" w:rsidR="00FD43A6" w:rsidRDefault="00FD43A6" w:rsidP="00FD43A6">
      <w:pPr>
        <w:autoSpaceDE w:val="0"/>
        <w:autoSpaceDN w:val="0"/>
        <w:adjustRightInd w:val="0"/>
        <w:rPr>
          <w:rFonts w:asciiTheme="minorEastAsia" w:hAnsiTheme="minorEastAsia" w:cs="HiraMinProN-W3"/>
          <w:kern w:val="0"/>
          <w:szCs w:val="21"/>
        </w:rPr>
      </w:pPr>
    </w:p>
    <w:p w14:paraId="7B72E83F" w14:textId="2E5C90BE" w:rsidR="00FD43A6" w:rsidRPr="00B1477C" w:rsidRDefault="00FD43A6" w:rsidP="00FD43A6">
      <w:pPr>
        <w:autoSpaceDE w:val="0"/>
        <w:autoSpaceDN w:val="0"/>
        <w:adjustRightInd w:val="0"/>
        <w:rPr>
          <w:rFonts w:asciiTheme="minorEastAsia" w:hAnsiTheme="minorEastAsia" w:cs="HiraMinProN-W3"/>
          <w:kern w:val="0"/>
          <w:szCs w:val="21"/>
        </w:rPr>
      </w:pPr>
      <w:r w:rsidRPr="00943285">
        <w:rPr>
          <w:rFonts w:hint="eastAsia"/>
        </w:rPr>
        <w:t>差し替える</w:t>
      </w:r>
      <w:r>
        <w:rPr>
          <w:rFonts w:hint="eastAsia"/>
        </w:rPr>
        <w:t>P</w:t>
      </w:r>
      <w:r>
        <w:t>ython</w:t>
      </w:r>
      <w:r w:rsidRPr="00943285">
        <w:rPr>
          <w:rFonts w:hint="eastAsia"/>
        </w:rPr>
        <w:t>コードの</w:t>
      </w:r>
      <w:r>
        <w:rPr>
          <w:rFonts w:hint="eastAsia"/>
        </w:rPr>
        <w:t>変更</w:t>
      </w:r>
      <w:r w:rsidRPr="00943285">
        <w:rPr>
          <w:rFonts w:hint="eastAsia"/>
        </w:rPr>
        <w:t>点・バグの詳細</w:t>
      </w:r>
      <w:r>
        <w:rPr>
          <w:rFonts w:hint="eastAsia"/>
        </w:rPr>
        <w:t>について以下に述べる</w:t>
      </w:r>
      <w:r w:rsidRPr="00943285">
        <w:rPr>
          <w:rFonts w:hint="eastAsia"/>
        </w:rPr>
        <w:t>。</w:t>
      </w:r>
    </w:p>
    <w:p w14:paraId="72A9E995" w14:textId="77777777" w:rsidR="00FD43A6" w:rsidRPr="00FD43A6" w:rsidRDefault="00FD43A6" w:rsidP="00FD43A6">
      <w:pPr>
        <w:autoSpaceDE w:val="0"/>
        <w:autoSpaceDN w:val="0"/>
        <w:adjustRightInd w:val="0"/>
        <w:rPr>
          <w:rFonts w:asciiTheme="minorEastAsia" w:hAnsiTheme="minorEastAsia" w:cs="HiraMinProN-W3"/>
          <w:kern w:val="0"/>
          <w:szCs w:val="21"/>
        </w:rPr>
      </w:pPr>
    </w:p>
    <w:p w14:paraId="6DC7D504" w14:textId="77777777" w:rsidR="00FD43A6" w:rsidRDefault="00FD43A6" w:rsidP="00FD43A6">
      <w:pPr>
        <w:widowControl/>
        <w:jc w:val="left"/>
      </w:pPr>
      <w:r>
        <w:rPr>
          <w:rFonts w:hint="eastAsia"/>
        </w:rPr>
        <w:t>Python</w:t>
      </w:r>
      <w:r>
        <w:rPr>
          <w:rFonts w:hint="eastAsia"/>
        </w:rPr>
        <w:t>コードに見つかっているバグ（修正済）</w:t>
      </w:r>
      <w:r>
        <w:rPr>
          <w:rFonts w:hint="eastAsia"/>
        </w:rPr>
        <w:t>:</w:t>
      </w:r>
    </w:p>
    <w:p w14:paraId="2643F51D" w14:textId="77777777" w:rsidR="00FD43A6" w:rsidRDefault="00FD43A6" w:rsidP="00FD43A6">
      <w:pPr>
        <w:pStyle w:val="aff6"/>
        <w:widowControl/>
        <w:numPr>
          <w:ilvl w:val="0"/>
          <w:numId w:val="21"/>
        </w:numPr>
        <w:ind w:leftChars="0"/>
        <w:jc w:val="left"/>
      </w:pPr>
      <w:r>
        <w:rPr>
          <w:rFonts w:hint="eastAsia"/>
        </w:rPr>
        <w:t>θが</w:t>
      </w:r>
      <w:r>
        <w:rPr>
          <w:rFonts w:hint="eastAsia"/>
        </w:rPr>
        <w:t>1</w:t>
      </w:r>
      <w:r>
        <w:t>80</w:t>
      </w:r>
      <w:r>
        <w:rPr>
          <w:rFonts w:hint="eastAsia"/>
        </w:rPr>
        <w:t>度増えるとρは</w:t>
      </w:r>
      <w:r>
        <w:rPr>
          <w:rFonts w:hint="eastAsia"/>
        </w:rPr>
        <w:t>*</w:t>
      </w:r>
      <w:r>
        <w:t>(-1)</w:t>
      </w:r>
      <w:r>
        <w:rPr>
          <w:rFonts w:hint="eastAsia"/>
        </w:rPr>
        <w:t>となる。旧</w:t>
      </w:r>
      <w:proofErr w:type="spellStart"/>
      <w:r>
        <w:t>selectBand</w:t>
      </w:r>
      <w:proofErr w:type="spellEnd"/>
      <w:r>
        <w:rPr>
          <w:rFonts w:hint="eastAsia"/>
        </w:rPr>
        <w:t>,</w:t>
      </w:r>
      <w:r>
        <w:t xml:space="preserve"> find</w:t>
      </w:r>
      <w:r>
        <w:rPr>
          <w:rFonts w:hint="eastAsia"/>
        </w:rPr>
        <w:t>関数でこの変換を行ってなかった。</w:t>
      </w:r>
    </w:p>
    <w:p w14:paraId="181F1A5A" w14:textId="77777777" w:rsidR="00FD43A6" w:rsidRDefault="00FD43A6" w:rsidP="00FD43A6">
      <w:pPr>
        <w:pStyle w:val="aff6"/>
        <w:widowControl/>
        <w:numPr>
          <w:ilvl w:val="0"/>
          <w:numId w:val="21"/>
        </w:numPr>
        <w:ind w:leftChars="0"/>
        <w:jc w:val="left"/>
      </w:pPr>
      <w:r>
        <w:rPr>
          <w:rFonts w:hint="eastAsia"/>
        </w:rPr>
        <w:t>次ページに述べるようにコード中で様々な座標系が使われる（他に</w:t>
      </w:r>
      <w:r>
        <w:rPr>
          <w:rFonts w:hint="eastAsia"/>
        </w:rPr>
        <w:t>H</w:t>
      </w:r>
      <w:r>
        <w:t>ough</w:t>
      </w:r>
      <w:r>
        <w:rPr>
          <w:rFonts w:hint="eastAsia"/>
        </w:rPr>
        <w:t>変換の座標系</w:t>
      </w:r>
      <w:r>
        <w:rPr>
          <w:rFonts w:hint="eastAsia"/>
        </w:rPr>
        <w:t>,</w:t>
      </w:r>
      <w:r>
        <w:t xml:space="preserve"> </w:t>
      </w:r>
      <w:r>
        <w:rPr>
          <w:rFonts w:hint="eastAsia"/>
        </w:rPr>
        <w:t>PC</w:t>
      </w:r>
      <w:r>
        <w:rPr>
          <w:rFonts w:hint="eastAsia"/>
        </w:rPr>
        <w:t>を中心とする座標系がある）。最近コード全体の確認を行ったが、旧</w:t>
      </w:r>
      <w:r w:rsidRPr="008C02B9">
        <w:t>addBandsFrom4Bands</w:t>
      </w:r>
      <w:r>
        <w:rPr>
          <w:rFonts w:hint="eastAsia"/>
        </w:rPr>
        <w:t>にもこの座標系に関わるバグがあったと思われる。</w:t>
      </w:r>
    </w:p>
    <w:p w14:paraId="24039BC5" w14:textId="616C5EF2" w:rsidR="00FD43A6" w:rsidRDefault="00FD43A6" w:rsidP="00FD43A6">
      <w:pPr>
        <w:widowControl/>
        <w:jc w:val="left"/>
      </w:pPr>
    </w:p>
    <w:p w14:paraId="158345EE" w14:textId="77777777" w:rsidR="00CB01A9" w:rsidRPr="0093674D" w:rsidRDefault="00CB01A9" w:rsidP="00FD43A6">
      <w:pPr>
        <w:widowControl/>
        <w:jc w:val="left"/>
      </w:pPr>
    </w:p>
    <w:p w14:paraId="397B98D4" w14:textId="77777777" w:rsidR="00FD43A6" w:rsidRDefault="00FD43A6" w:rsidP="00FD43A6">
      <w:pPr>
        <w:widowControl/>
        <w:jc w:val="left"/>
      </w:pPr>
      <w:r>
        <w:rPr>
          <w:rFonts w:hint="eastAsia"/>
        </w:rPr>
        <w:t>入力パラメータの変更点</w:t>
      </w:r>
      <w:r>
        <w:rPr>
          <w:rFonts w:hint="eastAsia"/>
        </w:rPr>
        <w:t>:</w:t>
      </w:r>
    </w:p>
    <w:p w14:paraId="55A2C2B3" w14:textId="77777777" w:rsidR="00FD43A6" w:rsidRDefault="00FD43A6" w:rsidP="00FD43A6">
      <w:pPr>
        <w:pStyle w:val="aff6"/>
        <w:widowControl/>
        <w:numPr>
          <w:ilvl w:val="0"/>
          <w:numId w:val="20"/>
        </w:numPr>
        <w:ind w:leftChars="0"/>
        <w:jc w:val="left"/>
      </w:pPr>
      <w:r>
        <w:t>Skimage/radon.py</w:t>
      </w:r>
      <w:r>
        <w:rPr>
          <w:rFonts w:hint="eastAsia"/>
        </w:rPr>
        <w:t>に渡すパラメータ</w:t>
      </w:r>
      <w:r>
        <w:rPr>
          <w:rFonts w:hint="eastAsia"/>
        </w:rPr>
        <w:t>CIRCLE</w:t>
      </w:r>
      <w:r>
        <w:rPr>
          <w:rFonts w:hint="eastAsia"/>
        </w:rPr>
        <w:t>（</w:t>
      </w:r>
      <w:r>
        <w:rPr>
          <w:rFonts w:hint="eastAsia"/>
        </w:rPr>
        <w:t>EBSD</w:t>
      </w:r>
      <w:r>
        <w:rPr>
          <w:rFonts w:hint="eastAsia"/>
        </w:rPr>
        <w:t>画像が円形かどうかを設定する）を追加。</w:t>
      </w:r>
    </w:p>
    <w:p w14:paraId="60142404" w14:textId="77777777" w:rsidR="00FD43A6" w:rsidRDefault="00FD43A6" w:rsidP="00FD43A6">
      <w:pPr>
        <w:pStyle w:val="aff6"/>
        <w:widowControl/>
        <w:numPr>
          <w:ilvl w:val="0"/>
          <w:numId w:val="20"/>
        </w:numPr>
        <w:ind w:leftChars="0"/>
        <w:jc w:val="left"/>
      </w:pPr>
      <w:r>
        <w:rPr>
          <w:rFonts w:hint="eastAsia"/>
        </w:rPr>
        <w:t>パラメータ</w:t>
      </w:r>
      <w:proofErr w:type="spellStart"/>
      <w:r>
        <w:rPr>
          <w:rFonts w:hint="eastAsia"/>
        </w:rPr>
        <w:t>n</w:t>
      </w:r>
      <w:r>
        <w:t>um_mushi_points</w:t>
      </w:r>
      <w:proofErr w:type="spellEnd"/>
      <w:r>
        <w:rPr>
          <w:rFonts w:hint="eastAsia"/>
        </w:rPr>
        <w:t>を削除</w:t>
      </w:r>
      <w:r>
        <w:rPr>
          <w:rFonts w:hint="eastAsia"/>
        </w:rPr>
        <w:t xml:space="preserve"> </w:t>
      </w:r>
      <w:r>
        <w:t>(</w:t>
      </w:r>
      <w:r>
        <w:rPr>
          <w:rFonts w:hint="eastAsia"/>
        </w:rPr>
        <w:t>このパラメータを用いるのと同様の効果が、上記の</w:t>
      </w:r>
      <w:r>
        <w:t>CIRCLE=True</w:t>
      </w:r>
      <w:r>
        <w:rPr>
          <w:rFonts w:hint="eastAsia"/>
        </w:rPr>
        <w:t>とすることで得られるため</w:t>
      </w:r>
      <w:r>
        <w:t>)</w:t>
      </w:r>
      <w:r>
        <w:rPr>
          <w:rFonts w:hint="eastAsia"/>
        </w:rPr>
        <w:t>。</w:t>
      </w:r>
    </w:p>
    <w:p w14:paraId="7FB6A93B" w14:textId="77777777" w:rsidR="00FD43A6" w:rsidRDefault="00FD43A6" w:rsidP="00FD43A6">
      <w:pPr>
        <w:pStyle w:val="aff6"/>
        <w:widowControl/>
        <w:numPr>
          <w:ilvl w:val="0"/>
          <w:numId w:val="20"/>
        </w:numPr>
        <w:ind w:leftChars="0"/>
        <w:jc w:val="left"/>
      </w:pPr>
      <w:r>
        <w:rPr>
          <w:rFonts w:hint="eastAsia"/>
        </w:rPr>
        <w:t>これまであった</w:t>
      </w:r>
      <w:proofErr w:type="spellStart"/>
      <w:r>
        <w:rPr>
          <w:rFonts w:hint="eastAsia"/>
        </w:rPr>
        <w:t>t</w:t>
      </w:r>
      <w:r>
        <w:t>hred</w:t>
      </w:r>
      <w:proofErr w:type="spellEnd"/>
      <w:r>
        <w:rPr>
          <w:rFonts w:hint="eastAsia"/>
        </w:rPr>
        <w:t>の他、</w:t>
      </w:r>
      <w:r>
        <w:rPr>
          <w:rFonts w:hint="eastAsia"/>
        </w:rPr>
        <w:t>2</w:t>
      </w:r>
      <w:r>
        <w:rPr>
          <w:rFonts w:hint="eastAsia"/>
        </w:rPr>
        <w:t>次元マスクと画像の相関の下限値として</w:t>
      </w:r>
      <w:proofErr w:type="spellStart"/>
      <w:r>
        <w:rPr>
          <w:rFonts w:hint="eastAsia"/>
        </w:rPr>
        <w:t>M</w:t>
      </w:r>
      <w:r>
        <w:t>inCorrelation</w:t>
      </w:r>
      <w:proofErr w:type="spellEnd"/>
      <w:r>
        <w:rPr>
          <w:rFonts w:hint="eastAsia"/>
        </w:rPr>
        <w:t>というパラメータが加わっている。このパラメータの詳細はお渡しするパワーポイントを参照。</w:t>
      </w:r>
    </w:p>
    <w:p w14:paraId="1D873F56" w14:textId="77777777" w:rsidR="00FD43A6" w:rsidRDefault="00FD43A6" w:rsidP="00FD43A6">
      <w:pPr>
        <w:pStyle w:val="aff6"/>
        <w:widowControl/>
        <w:numPr>
          <w:ilvl w:val="0"/>
          <w:numId w:val="20"/>
        </w:numPr>
        <w:ind w:leftChars="0"/>
        <w:jc w:val="left"/>
      </w:pPr>
      <w:r>
        <w:t>Projection center</w:t>
      </w:r>
      <w:r>
        <w:rPr>
          <w:rFonts w:hint="eastAsia"/>
        </w:rPr>
        <w:t>の座標は小数値ではなく、画像の</w:t>
      </w:r>
      <w:r>
        <w:rPr>
          <w:rFonts w:hint="eastAsia"/>
        </w:rPr>
        <w:t>p</w:t>
      </w:r>
      <w:r>
        <w:t>x</w:t>
      </w:r>
      <w:r>
        <w:rPr>
          <w:rFonts w:hint="eastAsia"/>
        </w:rPr>
        <w:t>をすでにかけた値とする（小数値の仕様が業界標準であることの確認が取れてないため）。ユーザが小数値を持つ場合、各自</w:t>
      </w:r>
      <w:r>
        <w:rPr>
          <w:rFonts w:hint="eastAsia"/>
        </w:rPr>
        <w:t>p</w:t>
      </w:r>
      <w:r>
        <w:t>x</w:t>
      </w:r>
      <w:r>
        <w:rPr>
          <w:rFonts w:hint="eastAsia"/>
        </w:rPr>
        <w:t>値に変換することを想定する。</w:t>
      </w:r>
    </w:p>
    <w:p w14:paraId="6895864E" w14:textId="77777777" w:rsidR="00FD43A6" w:rsidRDefault="00FD43A6" w:rsidP="00FD43A6">
      <w:pPr>
        <w:widowControl/>
        <w:jc w:val="left"/>
      </w:pPr>
    </w:p>
    <w:p w14:paraId="4B4E43CA" w14:textId="77777777" w:rsidR="00FD43A6" w:rsidRPr="008C02B9" w:rsidRDefault="00FD43A6" w:rsidP="00FD43A6">
      <w:pPr>
        <w:widowControl/>
        <w:jc w:val="left"/>
      </w:pPr>
    </w:p>
    <w:p w14:paraId="148B73FA" w14:textId="77777777" w:rsidR="00FD43A6" w:rsidRDefault="00FD43A6" w:rsidP="00FD43A6">
      <w:pPr>
        <w:widowControl/>
        <w:jc w:val="left"/>
      </w:pPr>
      <w:r>
        <w:rPr>
          <w:rFonts w:hint="eastAsia"/>
        </w:rPr>
        <w:lastRenderedPageBreak/>
        <w:t>その他のコードの変更点</w:t>
      </w:r>
      <w:r>
        <w:rPr>
          <w:rFonts w:hint="eastAsia"/>
        </w:rPr>
        <w:t>:</w:t>
      </w:r>
    </w:p>
    <w:p w14:paraId="44ECFE42" w14:textId="77777777" w:rsidR="00FD43A6" w:rsidRDefault="00FD43A6" w:rsidP="00FD43A6">
      <w:pPr>
        <w:pStyle w:val="aff6"/>
        <w:numPr>
          <w:ilvl w:val="0"/>
          <w:numId w:val="19"/>
        </w:numPr>
        <w:ind w:leftChars="0"/>
      </w:pPr>
      <w:r>
        <w:t>旧</w:t>
      </w:r>
      <w:proofErr w:type="spellStart"/>
      <w:r>
        <w:rPr>
          <w:rFonts w:hint="eastAsia"/>
        </w:rPr>
        <w:t>g</w:t>
      </w:r>
      <w:r>
        <w:t>etLine</w:t>
      </w:r>
      <w:proofErr w:type="spellEnd"/>
      <w:r>
        <w:rPr>
          <w:rFonts w:hint="eastAsia"/>
        </w:rPr>
        <w:t>関数を、</w:t>
      </w:r>
      <w:proofErr w:type="spellStart"/>
      <w:r>
        <w:t>getLine</w:t>
      </w:r>
      <w:proofErr w:type="spellEnd"/>
      <w:r>
        <w:t>/</w:t>
      </w:r>
      <w:proofErr w:type="spellStart"/>
      <w:r>
        <w:t>getLineForDisplay</w:t>
      </w:r>
      <w:proofErr w:type="spellEnd"/>
      <w:r>
        <w:rPr>
          <w:rFonts w:hint="eastAsia"/>
        </w:rPr>
        <w:t>に分割</w:t>
      </w:r>
      <w:r>
        <w:rPr>
          <w:rFonts w:hint="eastAsia"/>
        </w:rPr>
        <w:t xml:space="preserve"> </w:t>
      </w:r>
      <w:r>
        <w:t>(</w:t>
      </w:r>
      <w:r>
        <w:rPr>
          <w:rFonts w:hint="eastAsia"/>
        </w:rPr>
        <w:t>旧</w:t>
      </w:r>
      <w:proofErr w:type="spellStart"/>
      <w:r>
        <w:rPr>
          <w:rFonts w:hint="eastAsia"/>
        </w:rPr>
        <w:t>H</w:t>
      </w:r>
      <w:r>
        <w:t>alfOffset</w:t>
      </w:r>
      <w:proofErr w:type="spellEnd"/>
      <w:r>
        <w:rPr>
          <w:rFonts w:hint="eastAsia"/>
        </w:rPr>
        <w:t>=</w:t>
      </w:r>
      <w:r>
        <w:t>False/True</w:t>
      </w:r>
      <w:r>
        <w:rPr>
          <w:rFonts w:hint="eastAsia"/>
        </w:rPr>
        <w:t>に対応。理由は以下の座標の取り方の問題。②から③の座標をこの関数の中で暗黙に実施していたが、②→③の変換が本当に</w:t>
      </w:r>
      <w:r w:rsidRPr="00B67A30">
        <w:t>(</w:t>
      </w:r>
      <w:proofErr w:type="spellStart"/>
      <w:r w:rsidRPr="00B67A30">
        <w:t>x,y</w:t>
      </w:r>
      <w:proofErr w:type="spellEnd"/>
      <w:r w:rsidRPr="00B67A30">
        <w:t>)</w:t>
      </w:r>
      <w:r>
        <w:rPr>
          <w:rFonts w:hint="eastAsia"/>
        </w:rPr>
        <w:t>→</w:t>
      </w:r>
      <w:r w:rsidRPr="00B67A30">
        <w:t xml:space="preserve">(y, </w:t>
      </w:r>
      <w:proofErr w:type="spellStart"/>
      <w:r w:rsidRPr="00B67A30">
        <w:t>image_shape</w:t>
      </w:r>
      <w:proofErr w:type="spellEnd"/>
      <w:r w:rsidRPr="00B67A30">
        <w:t>[0]-1-x)</w:t>
      </w:r>
      <w:r>
        <w:rPr>
          <w:rFonts w:hint="eastAsia"/>
        </w:rPr>
        <w:t>なのかという問題があるため、表示でなく単に計算目的の場合はこの変換を行わないことにした。</w:t>
      </w:r>
    </w:p>
    <w:tbl>
      <w:tblPr>
        <w:tblStyle w:val="aff"/>
        <w:tblW w:w="0" w:type="auto"/>
        <w:tblInd w:w="360" w:type="dxa"/>
        <w:tblLook w:val="04A0" w:firstRow="1" w:lastRow="0" w:firstColumn="1" w:lastColumn="0" w:noHBand="0" w:noVBand="1"/>
      </w:tblPr>
      <w:tblGrid>
        <w:gridCol w:w="8926"/>
      </w:tblGrid>
      <w:tr w:rsidR="00FD43A6" w14:paraId="6B4CACA1" w14:textId="77777777" w:rsidTr="00C81C23">
        <w:tc>
          <w:tcPr>
            <w:tcW w:w="8494" w:type="dxa"/>
            <w:tcBorders>
              <w:top w:val="nil"/>
              <w:left w:val="nil"/>
              <w:bottom w:val="nil"/>
              <w:right w:val="nil"/>
            </w:tcBorders>
          </w:tcPr>
          <w:p w14:paraId="52E30BE8" w14:textId="77777777" w:rsidR="00FD43A6" w:rsidRDefault="00FD43A6" w:rsidP="00FD43A6">
            <w:pPr>
              <w:pStyle w:val="aff6"/>
              <w:numPr>
                <w:ilvl w:val="0"/>
                <w:numId w:val="7"/>
              </w:numPr>
              <w:tabs>
                <w:tab w:val="left" w:pos="1440"/>
              </w:tabs>
              <w:autoSpaceDE w:val="0"/>
              <w:autoSpaceDN w:val="0"/>
              <w:adjustRightInd w:val="0"/>
              <w:ind w:leftChars="0" w:left="0"/>
              <w:jc w:val="left"/>
              <w:rPr>
                <w:noProof/>
              </w:rPr>
            </w:pPr>
            <w:r>
              <w:rPr>
                <w:noProof/>
              </w:rPr>
              <w:drawing>
                <wp:inline distT="0" distB="0" distL="0" distR="0" wp14:anchorId="5371FA06" wp14:editId="56918880">
                  <wp:extent cx="4975920" cy="3620880"/>
                  <wp:effectExtent l="0" t="0" r="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975920" cy="3620880"/>
                          </a:xfrm>
                          <a:prstGeom prst="rect">
                            <a:avLst/>
                          </a:prstGeom>
                          <a:noFill/>
                          <a:ln>
                            <a:noFill/>
                          </a:ln>
                        </pic:spPr>
                      </pic:pic>
                    </a:graphicData>
                  </a:graphic>
                </wp:inline>
              </w:drawing>
            </w:r>
          </w:p>
        </w:tc>
      </w:tr>
    </w:tbl>
    <w:p w14:paraId="77878529" w14:textId="77777777" w:rsidR="00FD43A6" w:rsidRDefault="00FD43A6" w:rsidP="00FD43A6"/>
    <w:p w14:paraId="250C6CA8" w14:textId="77777777" w:rsidR="00FD43A6" w:rsidRDefault="00FD43A6" w:rsidP="00FD43A6">
      <w:pPr>
        <w:pStyle w:val="aff6"/>
        <w:numPr>
          <w:ilvl w:val="0"/>
          <w:numId w:val="19"/>
        </w:numPr>
        <w:ind w:leftChars="0"/>
      </w:pPr>
      <w:r>
        <w:rPr>
          <w:rFonts w:hint="eastAsia"/>
        </w:rPr>
        <w:t>H</w:t>
      </w:r>
      <w:r>
        <w:t>ough</w:t>
      </w:r>
      <w:r>
        <w:rPr>
          <w:rFonts w:hint="eastAsia"/>
        </w:rPr>
        <w:t>変換した際のθグリッドの配列名を、</w:t>
      </w:r>
      <w:r>
        <w:t xml:space="preserve"> theta</w:t>
      </w:r>
      <w:r>
        <w:rPr>
          <w:rFonts w:hint="eastAsia"/>
        </w:rPr>
        <w:t>から</w:t>
      </w:r>
      <w:r>
        <w:rPr>
          <w:rFonts w:hint="eastAsia"/>
        </w:rPr>
        <w:t>t</w:t>
      </w:r>
      <w:r>
        <w:t>hetas</w:t>
      </w:r>
      <w:r>
        <w:rPr>
          <w:rFonts w:hint="eastAsia"/>
        </w:rPr>
        <w:t>に変更（配列でない</w:t>
      </w:r>
      <w:r>
        <w:rPr>
          <w:rFonts w:hint="eastAsia"/>
        </w:rPr>
        <w:t>t</w:t>
      </w:r>
      <w:r>
        <w:t>heta</w:t>
      </w:r>
      <w:r>
        <w:rPr>
          <w:rFonts w:hint="eastAsia"/>
        </w:rPr>
        <w:t>と区別するため）</w:t>
      </w:r>
    </w:p>
    <w:p w14:paraId="68B13F1F" w14:textId="77777777" w:rsidR="00FD43A6" w:rsidRDefault="00FD43A6" w:rsidP="00FD43A6">
      <w:pPr>
        <w:pStyle w:val="aff6"/>
        <w:numPr>
          <w:ilvl w:val="0"/>
          <w:numId w:val="19"/>
        </w:numPr>
        <w:ind w:leftChars="0"/>
      </w:pPr>
      <w:r>
        <w:rPr>
          <w:rFonts w:hint="eastAsia"/>
        </w:rPr>
        <w:t>s</w:t>
      </w:r>
      <w:r>
        <w:t>kimage/radon.py</w:t>
      </w:r>
      <w:r>
        <w:rPr>
          <w:rFonts w:hint="eastAsia"/>
        </w:rPr>
        <w:t>の仕様より、</w:t>
      </w:r>
      <w:r>
        <w:rPr>
          <w:rFonts w:hint="eastAsia"/>
        </w:rPr>
        <w:t>Hough</w:t>
      </w:r>
      <w:r>
        <w:rPr>
          <w:rFonts w:hint="eastAsia"/>
        </w:rPr>
        <w:t>変換を考えるときの</w:t>
      </w:r>
      <w:r>
        <w:rPr>
          <w:rFonts w:hint="eastAsia"/>
        </w:rPr>
        <w:t>EBSD</w:t>
      </w:r>
      <w:r>
        <w:rPr>
          <w:rFonts w:hint="eastAsia"/>
        </w:rPr>
        <w:t>画像の中心、および</w:t>
      </w:r>
      <w:r>
        <w:rPr>
          <w:rFonts w:hint="eastAsia"/>
        </w:rPr>
        <w:t>Hough</w:t>
      </w:r>
      <w:r>
        <w:rPr>
          <w:rFonts w:hint="eastAsia"/>
        </w:rPr>
        <w:t>画像のρ座標の中心を以下に変更（以前は</w:t>
      </w:r>
      <w:r>
        <w:rPr>
          <w:rFonts w:hint="eastAsia"/>
        </w:rPr>
        <w:t>/</w:t>
      </w:r>
      <w:r>
        <w:t>/2</w:t>
      </w:r>
      <w:r>
        <w:rPr>
          <w:rFonts w:hint="eastAsia"/>
        </w:rPr>
        <w:t>ではなく、</w:t>
      </w:r>
      <w:r>
        <w:rPr>
          <w:rFonts w:hint="eastAsia"/>
        </w:rPr>
        <w:t>*</w:t>
      </w:r>
      <w:r>
        <w:t>0.5</w:t>
      </w:r>
      <w:r>
        <w:rPr>
          <w:rFonts w:hint="eastAsia"/>
        </w:rPr>
        <w:t>を使用）</w:t>
      </w:r>
    </w:p>
    <w:p w14:paraId="72CF7D26" w14:textId="77777777" w:rsidR="00FD43A6" w:rsidRDefault="00FD43A6" w:rsidP="00FD43A6">
      <w:pPr>
        <w:ind w:firstLineChars="350" w:firstLine="770"/>
      </w:pPr>
      <w:proofErr w:type="spellStart"/>
      <w:r>
        <w:t>image_o</w:t>
      </w:r>
      <w:proofErr w:type="spellEnd"/>
      <w:r>
        <w:t xml:space="preserve"> = [</w:t>
      </w:r>
      <w:proofErr w:type="spellStart"/>
      <w:r>
        <w:t>image</w:t>
      </w:r>
      <w:r>
        <w:rPr>
          <w:rFonts w:hint="eastAsia"/>
        </w:rPr>
        <w:t>.</w:t>
      </w:r>
      <w:r>
        <w:t>shape</w:t>
      </w:r>
      <w:proofErr w:type="spellEnd"/>
      <w:r>
        <w:t xml:space="preserve">[0]//2, </w:t>
      </w:r>
      <w:proofErr w:type="spellStart"/>
      <w:r>
        <w:t>image</w:t>
      </w:r>
      <w:r>
        <w:rPr>
          <w:rFonts w:hint="eastAsia"/>
        </w:rPr>
        <w:t>.</w:t>
      </w:r>
      <w:r>
        <w:t>shape</w:t>
      </w:r>
      <w:proofErr w:type="spellEnd"/>
      <w:r>
        <w:t>[1]//2]</w:t>
      </w:r>
    </w:p>
    <w:p w14:paraId="1D01026F" w14:textId="77777777" w:rsidR="00FD43A6" w:rsidRDefault="00FD43A6" w:rsidP="00FD43A6">
      <w:pPr>
        <w:pStyle w:val="aff6"/>
        <w:numPr>
          <w:ilvl w:val="0"/>
          <w:numId w:val="7"/>
        </w:numPr>
        <w:tabs>
          <w:tab w:val="left" w:pos="1440"/>
        </w:tabs>
        <w:autoSpaceDE w:val="0"/>
        <w:autoSpaceDN w:val="0"/>
        <w:adjustRightInd w:val="0"/>
        <w:ind w:leftChars="0" w:left="360"/>
        <w:jc w:val="left"/>
      </w:pPr>
      <w:r>
        <w:t xml:space="preserve">    </w:t>
      </w:r>
      <w:proofErr w:type="spellStart"/>
      <w:r>
        <w:t>rho_o</w:t>
      </w:r>
      <w:proofErr w:type="spellEnd"/>
      <w:r>
        <w:t xml:space="preserve"> = </w:t>
      </w:r>
      <w:proofErr w:type="spellStart"/>
      <w:r>
        <w:t>len</w:t>
      </w:r>
      <w:proofErr w:type="spellEnd"/>
      <w:r>
        <w:t>(</w:t>
      </w:r>
      <w:proofErr w:type="spellStart"/>
      <w:r>
        <w:t>rhos</w:t>
      </w:r>
      <w:proofErr w:type="spellEnd"/>
      <w:r>
        <w:t>)//2</w:t>
      </w:r>
    </w:p>
    <w:p w14:paraId="4AC717E4" w14:textId="77777777" w:rsidR="00FD43A6" w:rsidRDefault="00FD43A6" w:rsidP="00FD43A6">
      <w:pPr>
        <w:pStyle w:val="aff6"/>
        <w:numPr>
          <w:ilvl w:val="0"/>
          <w:numId w:val="19"/>
        </w:numPr>
        <w:ind w:leftChars="0"/>
      </w:pPr>
      <w:proofErr w:type="spellStart"/>
      <w:r>
        <w:rPr>
          <w:rFonts w:hint="eastAsia"/>
        </w:rPr>
        <w:t>BandData</w:t>
      </w:r>
      <w:proofErr w:type="spellEnd"/>
      <w:r>
        <w:rPr>
          <w:rFonts w:hint="eastAsia"/>
        </w:rPr>
        <w:t>のメンバから</w:t>
      </w:r>
      <w:proofErr w:type="spellStart"/>
      <w:r>
        <w:rPr>
          <w:rFonts w:hint="eastAsia"/>
        </w:rPr>
        <w:t>i</w:t>
      </w:r>
      <w:r>
        <w:t>theta</w:t>
      </w:r>
      <w:proofErr w:type="spellEnd"/>
      <w:r>
        <w:rPr>
          <w:rFonts w:hint="eastAsia"/>
        </w:rPr>
        <w:t>を除去。</w:t>
      </w:r>
    </w:p>
    <w:p w14:paraId="40786B81" w14:textId="52EC6F2D" w:rsidR="00117045" w:rsidRDefault="00FD43A6" w:rsidP="00FD43A6">
      <w:pPr>
        <w:widowControl/>
        <w:overflowPunct w:val="0"/>
        <w:topLinePunct/>
        <w:adjustRightInd w:val="0"/>
        <w:textAlignment w:val="baseline"/>
        <w:rPr>
          <w:rFonts w:ascii="ＭＳ Ｐ明朝" w:eastAsia="ＭＳ Ｐ明朝" w:hAnsi="ＭＳ Ｐ明朝" w:cs="TimesNewRomanPSMT"/>
          <w:kern w:val="0"/>
          <w:szCs w:val="22"/>
        </w:rPr>
      </w:pPr>
      <w:r>
        <w:rPr>
          <w:rFonts w:hint="eastAsia"/>
        </w:rPr>
        <w:t>バンドのソート基準を</w:t>
      </w:r>
      <w:proofErr w:type="spellStart"/>
      <w:r>
        <w:rPr>
          <w:rFonts w:hint="eastAsia"/>
        </w:rPr>
        <w:t>i</w:t>
      </w:r>
      <w:r>
        <w:t>theta</w:t>
      </w:r>
      <w:proofErr w:type="spellEnd"/>
      <w:r>
        <w:rPr>
          <w:rFonts w:hint="eastAsia"/>
        </w:rPr>
        <w:t>から</w:t>
      </w:r>
      <w:r>
        <w:rPr>
          <w:rFonts w:hint="eastAsia"/>
        </w:rPr>
        <w:t>2</w:t>
      </w:r>
      <w:r>
        <w:rPr>
          <w:rFonts w:hint="eastAsia"/>
        </w:rPr>
        <w:t>次元マスクとの相関値</w:t>
      </w:r>
      <w:r>
        <w:rPr>
          <w:rFonts w:hint="eastAsia"/>
        </w:rPr>
        <w:t>(</w:t>
      </w:r>
      <w:proofErr w:type="spellStart"/>
      <w:r>
        <w:t>putConvolution</w:t>
      </w:r>
      <w:proofErr w:type="spellEnd"/>
      <w:r>
        <w:t>)</w:t>
      </w:r>
      <w:r>
        <w:rPr>
          <w:rFonts w:hint="eastAsia"/>
        </w:rPr>
        <w:t>に変更している。</w:t>
      </w:r>
      <w:r>
        <w:rPr>
          <w:rFonts w:hint="eastAsia"/>
        </w:rPr>
        <w:t>t</w:t>
      </w:r>
      <w:r>
        <w:t>heta</w:t>
      </w:r>
      <w:r>
        <w:rPr>
          <w:rFonts w:hint="eastAsia"/>
        </w:rPr>
        <w:t>値を使いたい場合は、</w:t>
      </w:r>
      <w:proofErr w:type="spellStart"/>
      <w:r>
        <w:t>itheta</w:t>
      </w:r>
      <w:proofErr w:type="spellEnd"/>
      <w:r>
        <w:rPr>
          <w:rFonts w:hint="eastAsia"/>
        </w:rPr>
        <w:t>の代わりに</w:t>
      </w:r>
      <w:r>
        <w:rPr>
          <w:rFonts w:hint="eastAsia"/>
        </w:rPr>
        <w:t>t</w:t>
      </w:r>
      <w:r>
        <w:t>heta</w:t>
      </w:r>
      <w:r>
        <w:rPr>
          <w:rFonts w:hint="eastAsia"/>
        </w:rPr>
        <w:t>の値そのものが</w:t>
      </w:r>
      <w:proofErr w:type="spellStart"/>
      <w:r>
        <w:rPr>
          <w:rFonts w:hint="eastAsia"/>
        </w:rPr>
        <w:t>c</w:t>
      </w:r>
      <w:r>
        <w:t>enter_rt</w:t>
      </w:r>
      <w:proofErr w:type="spellEnd"/>
      <w:r>
        <w:t>[1]</w:t>
      </w:r>
      <w:r>
        <w:rPr>
          <w:rFonts w:hint="eastAsia"/>
        </w:rPr>
        <w:t>に格納されているので、</w:t>
      </w:r>
      <w:proofErr w:type="spellStart"/>
      <w:r>
        <w:rPr>
          <w:rFonts w:hint="eastAsia"/>
        </w:rPr>
        <w:t>p</w:t>
      </w:r>
      <w:r>
        <w:t>utTheta</w:t>
      </w:r>
      <w:proofErr w:type="spellEnd"/>
      <w:r>
        <w:rPr>
          <w:rFonts w:hint="eastAsia"/>
        </w:rPr>
        <w:t>メソッドを用いることができる。</w:t>
      </w:r>
    </w:p>
    <w:p w14:paraId="13F309B3" w14:textId="77777777" w:rsidR="00FD43A6" w:rsidRDefault="00FD43A6" w:rsidP="00160DAA">
      <w:pPr>
        <w:widowControl/>
        <w:overflowPunct w:val="0"/>
        <w:topLinePunct/>
        <w:adjustRightInd w:val="0"/>
        <w:textAlignment w:val="baseline"/>
        <w:rPr>
          <w:rFonts w:ascii="ＭＳ Ｐ明朝" w:eastAsia="ＭＳ Ｐ明朝" w:hAnsi="ＭＳ Ｐ明朝" w:cs="TimesNewRomanPSMT"/>
          <w:kern w:val="0"/>
          <w:szCs w:val="22"/>
        </w:rPr>
      </w:pPr>
    </w:p>
    <w:p w14:paraId="1CA4B613" w14:textId="77777777" w:rsidR="00AE22FB" w:rsidRDefault="00AE22FB" w:rsidP="00160DAA">
      <w:pPr>
        <w:widowControl/>
        <w:overflowPunct w:val="0"/>
        <w:topLinePunct/>
        <w:adjustRightInd w:val="0"/>
        <w:textAlignment w:val="baseline"/>
        <w:rPr>
          <w:rFonts w:ascii="ＭＳ Ｐ明朝" w:eastAsia="ＭＳ Ｐ明朝" w:hAnsi="ＭＳ Ｐ明朝" w:cs="TimesNewRomanPSMT"/>
          <w:kern w:val="0"/>
          <w:szCs w:val="22"/>
        </w:rPr>
        <w:sectPr w:rsidR="00AE22FB" w:rsidSect="0013743B">
          <w:footerReference w:type="default" r:id="rId12"/>
          <w:pgSz w:w="11906" w:h="16838" w:code="9"/>
          <w:pgMar w:top="1418" w:right="1418" w:bottom="1418" w:left="1418" w:header="851" w:footer="992" w:gutter="0"/>
          <w:pgNumType w:start="1" w:chapStyle="1"/>
          <w:cols w:space="425"/>
          <w:docGrid w:type="lines" w:linePitch="360"/>
        </w:sectPr>
      </w:pPr>
    </w:p>
    <w:p w14:paraId="5E9DF2E3" w14:textId="5D18BB41" w:rsidR="00AE22FB" w:rsidRDefault="00AE22FB" w:rsidP="00AE22FB">
      <w:pPr>
        <w:pStyle w:val="1"/>
      </w:pPr>
      <w:bookmarkStart w:id="5" w:name="_Toc131754298"/>
      <w:r>
        <w:rPr>
          <w:rFonts w:hint="eastAsia"/>
        </w:rPr>
        <w:lastRenderedPageBreak/>
        <w:t>作業内容</w:t>
      </w:r>
      <w:bookmarkEnd w:id="5"/>
    </w:p>
    <w:p w14:paraId="4BC6EC3F" w14:textId="4FCE9F45" w:rsidR="00AE22FB" w:rsidRDefault="0003317F" w:rsidP="00AE22FB">
      <w:pPr>
        <w:widowControl/>
        <w:ind w:firstLineChars="100" w:firstLine="220"/>
        <w:jc w:val="left"/>
        <w:rPr>
          <w:rFonts w:ascii="ＭＳ Ｐ明朝" w:eastAsia="ＭＳ Ｐ明朝" w:hAnsi="ＭＳ Ｐ明朝" w:cs="TimesNewRomanPSMT"/>
          <w:kern w:val="0"/>
          <w:szCs w:val="22"/>
        </w:rPr>
      </w:pPr>
      <w:r>
        <w:rPr>
          <w:rFonts w:ascii="ＭＳ Ｐ明朝" w:eastAsia="ＭＳ Ｐ明朝" w:hAnsi="ＭＳ Ｐ明朝" w:cs="TimesNewRomanPSMT" w:hint="eastAsia"/>
          <w:kern w:val="0"/>
          <w:szCs w:val="22"/>
        </w:rPr>
        <w:t>ここでは、</w:t>
      </w:r>
      <w:r w:rsidR="00AE22FB">
        <w:rPr>
          <w:rFonts w:ascii="ＭＳ Ｐ明朝" w:eastAsia="ＭＳ Ｐ明朝" w:hAnsi="ＭＳ Ｐ明朝" w:cs="TimesNewRomanPSMT" w:hint="eastAsia"/>
          <w:kern w:val="0"/>
          <w:szCs w:val="22"/>
        </w:rPr>
        <w:t>Pythonファイルの差し替えおよび関連作業について述べる。なお、Pythonファイルそのものにも変更</w:t>
      </w:r>
      <w:r>
        <w:rPr>
          <w:rFonts w:ascii="ＭＳ Ｐ明朝" w:eastAsia="ＭＳ Ｐ明朝" w:hAnsi="ＭＳ Ｐ明朝" w:cs="TimesNewRomanPSMT" w:hint="eastAsia"/>
          <w:kern w:val="0"/>
          <w:szCs w:val="22"/>
        </w:rPr>
        <w:t>を行って</w:t>
      </w:r>
      <w:r w:rsidR="00AE22FB">
        <w:rPr>
          <w:rFonts w:ascii="ＭＳ Ｐ明朝" w:eastAsia="ＭＳ Ｐ明朝" w:hAnsi="ＭＳ Ｐ明朝" w:cs="TimesNewRomanPSMT" w:hint="eastAsia"/>
          <w:kern w:val="0"/>
          <w:szCs w:val="22"/>
        </w:rPr>
        <w:t>おり、その内容については次章</w:t>
      </w:r>
      <w:r>
        <w:rPr>
          <w:rFonts w:ascii="ＭＳ Ｐ明朝" w:eastAsia="ＭＳ Ｐ明朝" w:hAnsi="ＭＳ Ｐ明朝" w:cs="TimesNewRomanPSMT" w:hint="eastAsia"/>
          <w:kern w:val="0"/>
          <w:szCs w:val="22"/>
        </w:rPr>
        <w:t>で述べる</w:t>
      </w:r>
      <w:r w:rsidR="00AE22FB">
        <w:rPr>
          <w:rFonts w:ascii="ＭＳ Ｐ明朝" w:eastAsia="ＭＳ Ｐ明朝" w:hAnsi="ＭＳ Ｐ明朝" w:cs="TimesNewRomanPSMT" w:hint="eastAsia"/>
          <w:kern w:val="0"/>
          <w:szCs w:val="22"/>
        </w:rPr>
        <w:t>。</w:t>
      </w:r>
    </w:p>
    <w:p w14:paraId="4E0F44D7" w14:textId="77777777" w:rsidR="00AE22FB" w:rsidRDefault="00AE22FB" w:rsidP="00AE22FB">
      <w:pPr>
        <w:widowControl/>
        <w:jc w:val="left"/>
        <w:rPr>
          <w:rFonts w:ascii="ＭＳ Ｐ明朝" w:eastAsia="ＭＳ Ｐ明朝" w:hAnsi="ＭＳ Ｐ明朝" w:cs="TimesNewRomanPSMT"/>
          <w:kern w:val="0"/>
          <w:szCs w:val="22"/>
        </w:rPr>
      </w:pPr>
    </w:p>
    <w:p w14:paraId="66330163" w14:textId="7061B1C4" w:rsidR="00AE22FB" w:rsidRDefault="005B3E0F" w:rsidP="005B3E0F">
      <w:pPr>
        <w:pStyle w:val="2"/>
      </w:pPr>
      <w:bookmarkStart w:id="6" w:name="_Toc131754299"/>
      <w:r>
        <w:rPr>
          <w:rFonts w:hint="eastAsia"/>
        </w:rPr>
        <w:t>表の変更</w:t>
      </w:r>
      <w:bookmarkEnd w:id="6"/>
    </w:p>
    <w:p w14:paraId="213531DC" w14:textId="02279C47" w:rsidR="005B3E0F" w:rsidRDefault="005B3E0F" w:rsidP="005B3E0F"/>
    <w:p w14:paraId="79B65B20" w14:textId="0CA4365C" w:rsidR="00627315" w:rsidRDefault="00627315" w:rsidP="00627315">
      <w:pPr>
        <w:ind w:firstLineChars="100" w:firstLine="220"/>
      </w:pPr>
      <w:r>
        <w:rPr>
          <w:rFonts w:hint="eastAsia"/>
        </w:rPr>
        <w:t>表は従来、以下のようになっていた：</w:t>
      </w:r>
    </w:p>
    <w:p w14:paraId="287B6749" w14:textId="46F6D620" w:rsidR="00627315" w:rsidRDefault="00627315" w:rsidP="00627315">
      <w:pPr>
        <w:ind w:firstLineChars="100" w:firstLine="220"/>
        <w:jc w:val="center"/>
      </w:pPr>
      <w:r>
        <w:rPr>
          <w:noProof/>
        </w:rPr>
        <w:drawing>
          <wp:inline distT="0" distB="0" distL="0" distR="0" wp14:anchorId="473C3528" wp14:editId="46A51A82">
            <wp:extent cx="4657725" cy="2362200"/>
            <wp:effectExtent l="0" t="0" r="9525" b="0"/>
            <wp:docPr id="45" name="図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57725" cy="2362200"/>
                    </a:xfrm>
                    <a:prstGeom prst="rect">
                      <a:avLst/>
                    </a:prstGeom>
                    <a:noFill/>
                    <a:ln>
                      <a:noFill/>
                    </a:ln>
                  </pic:spPr>
                </pic:pic>
              </a:graphicData>
            </a:graphic>
          </wp:inline>
        </w:drawing>
      </w:r>
    </w:p>
    <w:p w14:paraId="78B764B7" w14:textId="09DCF38D" w:rsidR="00627315" w:rsidRDefault="00627315" w:rsidP="00627315">
      <w:pPr>
        <w:ind w:firstLineChars="100" w:firstLine="220"/>
      </w:pPr>
      <w:r>
        <w:rPr>
          <w:rFonts w:hint="eastAsia"/>
        </w:rPr>
        <w:t>これに、相関値の列を追加した：</w:t>
      </w:r>
    </w:p>
    <w:p w14:paraId="54D1DD6D" w14:textId="73919A79" w:rsidR="00627315" w:rsidRDefault="00627315" w:rsidP="00627315">
      <w:pPr>
        <w:ind w:firstLineChars="100" w:firstLine="220"/>
        <w:jc w:val="center"/>
      </w:pPr>
      <w:r>
        <w:rPr>
          <w:noProof/>
        </w:rPr>
        <w:drawing>
          <wp:inline distT="0" distB="0" distL="0" distR="0" wp14:anchorId="5D68BF04" wp14:editId="6770F5C6">
            <wp:extent cx="4695825" cy="2066925"/>
            <wp:effectExtent l="0" t="0" r="9525" b="9525"/>
            <wp:docPr id="46" name="図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95825" cy="2066925"/>
                    </a:xfrm>
                    <a:prstGeom prst="rect">
                      <a:avLst/>
                    </a:prstGeom>
                    <a:noFill/>
                    <a:ln>
                      <a:noFill/>
                    </a:ln>
                  </pic:spPr>
                </pic:pic>
              </a:graphicData>
            </a:graphic>
          </wp:inline>
        </w:drawing>
      </w:r>
    </w:p>
    <w:p w14:paraId="34E99BC8" w14:textId="77777777" w:rsidR="00627315" w:rsidRDefault="00627315" w:rsidP="00627315">
      <w:pPr>
        <w:ind w:firstLineChars="100" w:firstLine="220"/>
      </w:pPr>
    </w:p>
    <w:p w14:paraId="44A2F2DC" w14:textId="48F5B341" w:rsidR="00627315" w:rsidRDefault="00627315" w:rsidP="00627315">
      <w:pPr>
        <w:ind w:firstLineChars="100" w:firstLine="220"/>
      </w:pPr>
      <w:r>
        <w:rPr>
          <w:rFonts w:hint="eastAsia"/>
        </w:rPr>
        <w:t>バンドの並び順は、従来はθの</w:t>
      </w:r>
      <w:r w:rsidR="0003317F">
        <w:rPr>
          <w:rFonts w:hint="eastAsia"/>
        </w:rPr>
        <w:t>小さい</w:t>
      </w:r>
      <w:r>
        <w:rPr>
          <w:rFonts w:hint="eastAsia"/>
        </w:rPr>
        <w:t>順であったが、相関値の値が大きい順に変更されている。</w:t>
      </w:r>
    </w:p>
    <w:p w14:paraId="2B6F8C66" w14:textId="3923D27F" w:rsidR="00627315" w:rsidRDefault="00627315" w:rsidP="00627315">
      <w:pPr>
        <w:ind w:firstLineChars="100" w:firstLine="220"/>
      </w:pPr>
      <w:r>
        <w:rPr>
          <w:rFonts w:hint="eastAsia"/>
        </w:rPr>
        <w:t>また、</w:t>
      </w:r>
      <w:r w:rsidR="005B3E0F">
        <w:rPr>
          <w:rFonts w:hint="eastAsia"/>
        </w:rPr>
        <w:t>2</w:t>
      </w:r>
      <w:r w:rsidR="005B3E0F">
        <w:rPr>
          <w:rFonts w:hint="eastAsia"/>
        </w:rPr>
        <w:t>次微分のグラフを右クリックしてバンドを追加する際、</w:t>
      </w:r>
      <w:r>
        <w:rPr>
          <w:rFonts w:hint="eastAsia"/>
        </w:rPr>
        <w:t>追加されたバンドが</w:t>
      </w:r>
      <w:r w:rsidR="0003317F">
        <w:rPr>
          <w:rFonts w:hint="eastAsia"/>
        </w:rPr>
        <w:t>表で</w:t>
      </w:r>
      <w:r>
        <w:rPr>
          <w:rFonts w:hint="eastAsia"/>
        </w:rPr>
        <w:t>選択されるようにした。（バンド交点から新たなバンドを追加する場合には、従来から追加されたバンドが選択されていたのでそれに合わせた。）</w:t>
      </w:r>
    </w:p>
    <w:p w14:paraId="451A3038" w14:textId="322B6F3E" w:rsidR="005B3E0F" w:rsidRDefault="00627315" w:rsidP="005B3E0F">
      <w:pPr>
        <w:pStyle w:val="2"/>
      </w:pPr>
      <w:bookmarkStart w:id="7" w:name="_Toc131754300"/>
      <w:r>
        <w:rPr>
          <w:rFonts w:hint="eastAsia"/>
        </w:rPr>
        <w:lastRenderedPageBreak/>
        <w:t>グラフの変更</w:t>
      </w:r>
      <w:bookmarkEnd w:id="7"/>
    </w:p>
    <w:p w14:paraId="7D8551BD" w14:textId="47577976" w:rsidR="005B3E0F" w:rsidRDefault="005B3E0F" w:rsidP="005B3E0F"/>
    <w:p w14:paraId="01DB78D7" w14:textId="35F0F5BA" w:rsidR="00627315" w:rsidRDefault="00627315" w:rsidP="00627315">
      <w:pPr>
        <w:ind w:firstLineChars="100" w:firstLine="220"/>
      </w:pPr>
      <w:r>
        <w:rPr>
          <w:rFonts w:hint="eastAsia"/>
        </w:rPr>
        <w:t>2</w:t>
      </w:r>
      <w:r>
        <w:rPr>
          <w:rFonts w:hint="eastAsia"/>
        </w:rPr>
        <w:t>次微分のグラフで、画像の色が黒い場合と白い場合があり、従来のままだとバンド番号が読みづらくなっていたので、バンド番号の色を変更するオプションを追加した：</w:t>
      </w:r>
    </w:p>
    <w:p w14:paraId="2A22FE19" w14:textId="7C1A404C" w:rsidR="00627315" w:rsidRDefault="00627315" w:rsidP="00627315">
      <w:pPr>
        <w:jc w:val="center"/>
      </w:pPr>
      <w:r w:rsidRPr="00627315">
        <w:rPr>
          <w:noProof/>
        </w:rPr>
        <w:drawing>
          <wp:inline distT="0" distB="0" distL="0" distR="0" wp14:anchorId="780E4C9A" wp14:editId="579DB52B">
            <wp:extent cx="3402701" cy="419380"/>
            <wp:effectExtent l="0" t="0" r="7620" b="0"/>
            <wp:docPr id="48" name="図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02701" cy="419380"/>
                    </a:xfrm>
                    <a:prstGeom prst="rect">
                      <a:avLst/>
                    </a:prstGeom>
                  </pic:spPr>
                </pic:pic>
              </a:graphicData>
            </a:graphic>
          </wp:inline>
        </w:drawing>
      </w:r>
    </w:p>
    <w:p w14:paraId="162190EF" w14:textId="77777777" w:rsidR="00C22CC0" w:rsidRDefault="00C22CC0" w:rsidP="00627315">
      <w:pPr>
        <w:jc w:val="center"/>
      </w:pPr>
    </w:p>
    <w:p w14:paraId="0BC2FE99" w14:textId="1AACB44D" w:rsidR="00627315" w:rsidRDefault="00627315" w:rsidP="00627315">
      <w:r>
        <w:rPr>
          <w:rFonts w:hint="eastAsia"/>
        </w:rPr>
        <w:t>画像が黒い場合</w:t>
      </w:r>
      <w:r w:rsidR="00C22CC0">
        <w:rPr>
          <w:rFonts w:hint="eastAsia"/>
        </w:rPr>
        <w:t>、チェックを外す</w:t>
      </w:r>
      <w:r>
        <w:rPr>
          <w:rFonts w:hint="eastAsia"/>
        </w:rPr>
        <w:t>：</w:t>
      </w:r>
    </w:p>
    <w:p w14:paraId="1B795ADD" w14:textId="77777777" w:rsidR="00627315" w:rsidRDefault="00627315" w:rsidP="005B3E0F">
      <w:pPr>
        <w:rPr>
          <w:noProof/>
        </w:rPr>
      </w:pPr>
      <w:r w:rsidRPr="00627315">
        <w:rPr>
          <w:noProof/>
        </w:rPr>
        <w:drawing>
          <wp:inline distT="0" distB="0" distL="0" distR="0" wp14:anchorId="6028FD1A" wp14:editId="1F82ADFB">
            <wp:extent cx="5402859" cy="5936475"/>
            <wp:effectExtent l="0" t="0" r="7620" b="7620"/>
            <wp:docPr id="47" name="図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2859" cy="5936475"/>
                    </a:xfrm>
                    <a:prstGeom prst="rect">
                      <a:avLst/>
                    </a:prstGeom>
                  </pic:spPr>
                </pic:pic>
              </a:graphicData>
            </a:graphic>
          </wp:inline>
        </w:drawing>
      </w:r>
    </w:p>
    <w:p w14:paraId="16B70B37" w14:textId="0735F22F" w:rsidR="00627315" w:rsidRDefault="00627315">
      <w:pPr>
        <w:widowControl/>
        <w:jc w:val="left"/>
        <w:rPr>
          <w:noProof/>
        </w:rPr>
      </w:pPr>
      <w:r>
        <w:rPr>
          <w:noProof/>
        </w:rPr>
        <w:br w:type="page"/>
      </w:r>
    </w:p>
    <w:p w14:paraId="3B98A734" w14:textId="7C43A381" w:rsidR="00627315" w:rsidRDefault="00627315" w:rsidP="005B3E0F">
      <w:pPr>
        <w:rPr>
          <w:noProof/>
        </w:rPr>
      </w:pPr>
      <w:r>
        <w:rPr>
          <w:rFonts w:hint="eastAsia"/>
          <w:noProof/>
        </w:rPr>
        <w:lastRenderedPageBreak/>
        <w:t>画像が白い場合</w:t>
      </w:r>
      <w:r w:rsidR="00C22CC0">
        <w:rPr>
          <w:rFonts w:hint="eastAsia"/>
          <w:noProof/>
        </w:rPr>
        <w:t>はチェックを入れる</w:t>
      </w:r>
      <w:r>
        <w:rPr>
          <w:rFonts w:hint="eastAsia"/>
          <w:noProof/>
        </w:rPr>
        <w:t>：</w:t>
      </w:r>
    </w:p>
    <w:p w14:paraId="55FA5797" w14:textId="199F7E25" w:rsidR="00627315" w:rsidRDefault="00627315" w:rsidP="005B3E0F">
      <w:r w:rsidRPr="00627315">
        <w:rPr>
          <w:noProof/>
        </w:rPr>
        <w:t xml:space="preserve"> </w:t>
      </w:r>
      <w:r w:rsidRPr="00627315">
        <w:rPr>
          <w:noProof/>
        </w:rPr>
        <w:drawing>
          <wp:inline distT="0" distB="0" distL="0" distR="0" wp14:anchorId="4E1916A0" wp14:editId="3385CA8C">
            <wp:extent cx="5469561" cy="5917417"/>
            <wp:effectExtent l="0" t="0" r="0" b="7620"/>
            <wp:docPr id="49" name="図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69561" cy="5917417"/>
                    </a:xfrm>
                    <a:prstGeom prst="rect">
                      <a:avLst/>
                    </a:prstGeom>
                  </pic:spPr>
                </pic:pic>
              </a:graphicData>
            </a:graphic>
          </wp:inline>
        </w:drawing>
      </w:r>
    </w:p>
    <w:p w14:paraId="5FC4EED7" w14:textId="7C5E68BD" w:rsidR="00C22CC0" w:rsidRDefault="00C22CC0">
      <w:pPr>
        <w:widowControl/>
        <w:jc w:val="left"/>
      </w:pPr>
      <w:r>
        <w:br w:type="page"/>
      </w:r>
    </w:p>
    <w:p w14:paraId="58664623" w14:textId="4F98DD59" w:rsidR="00C22CC0" w:rsidRDefault="00C22CC0" w:rsidP="00C22CC0">
      <w:pPr>
        <w:pStyle w:val="2"/>
      </w:pPr>
      <w:bookmarkStart w:id="8" w:name="_Toc131754301"/>
      <w:r>
        <w:rPr>
          <w:rFonts w:hint="eastAsia"/>
        </w:rPr>
        <w:lastRenderedPageBreak/>
        <w:t>入力パラメータの更新</w:t>
      </w:r>
      <w:bookmarkEnd w:id="8"/>
    </w:p>
    <w:p w14:paraId="1EB1EFC5" w14:textId="36706C70" w:rsidR="00C22CC0" w:rsidRDefault="00C22CC0" w:rsidP="005B3E0F"/>
    <w:p w14:paraId="11FCCBA6" w14:textId="03ACE3D2" w:rsidR="00C22CC0" w:rsidRDefault="00C22CC0" w:rsidP="005B3E0F">
      <w:r>
        <w:rPr>
          <w:rFonts w:hint="eastAsia"/>
        </w:rPr>
        <w:t>入力パラメータの設定項目を以下のように更新した：</w:t>
      </w:r>
    </w:p>
    <w:p w14:paraId="71C85E70" w14:textId="57715944" w:rsidR="00C22CC0" w:rsidRDefault="00C22CC0" w:rsidP="005B3E0F">
      <w:r>
        <w:rPr>
          <w:noProof/>
        </w:rPr>
        <w:drawing>
          <wp:inline distT="0" distB="0" distL="0" distR="0" wp14:anchorId="5CA01A9F" wp14:editId="3BEC244E">
            <wp:extent cx="5759450" cy="4277100"/>
            <wp:effectExtent l="0" t="0" r="0" b="9525"/>
            <wp:docPr id="51" name="図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9450" cy="4277100"/>
                    </a:xfrm>
                    <a:prstGeom prst="rect">
                      <a:avLst/>
                    </a:prstGeom>
                    <a:noFill/>
                    <a:ln>
                      <a:noFill/>
                    </a:ln>
                  </pic:spPr>
                </pic:pic>
              </a:graphicData>
            </a:graphic>
          </wp:inline>
        </w:drawing>
      </w:r>
    </w:p>
    <w:p w14:paraId="08221B3B" w14:textId="2EDBF5B6" w:rsidR="00C22CC0" w:rsidRDefault="00C22CC0">
      <w:pPr>
        <w:widowControl/>
        <w:jc w:val="left"/>
      </w:pPr>
      <w:r>
        <w:br w:type="page"/>
      </w:r>
    </w:p>
    <w:p w14:paraId="2DABD348" w14:textId="119026C8" w:rsidR="00C22CC0" w:rsidRDefault="00C22CC0" w:rsidP="005B3E0F">
      <w:pPr>
        <w:pStyle w:val="2"/>
      </w:pPr>
      <w:bookmarkStart w:id="9" w:name="_Toc131754302"/>
      <w:r>
        <w:rPr>
          <w:rFonts w:hint="eastAsia"/>
        </w:rPr>
        <w:lastRenderedPageBreak/>
        <w:t>バンド追加時のオプションを削除</w:t>
      </w:r>
      <w:bookmarkEnd w:id="9"/>
    </w:p>
    <w:p w14:paraId="622C8837" w14:textId="6172A3B5" w:rsidR="00C22CC0" w:rsidRDefault="00C22CC0" w:rsidP="00C22CC0"/>
    <w:p w14:paraId="5E012B81" w14:textId="7361B9BB" w:rsidR="001E71DF" w:rsidRDefault="00A31FC9" w:rsidP="00A31FC9">
      <w:pPr>
        <w:ind w:firstLineChars="100" w:firstLine="220"/>
      </w:pPr>
      <w:r>
        <w:rPr>
          <w:rFonts w:hint="eastAsia"/>
        </w:rPr>
        <w:t>2</w:t>
      </w:r>
      <w:r>
        <w:rPr>
          <w:rFonts w:hint="eastAsia"/>
        </w:rPr>
        <w:t>次微分のグラフ</w:t>
      </w:r>
      <w:r w:rsidR="001E71DF">
        <w:rPr>
          <w:rFonts w:hint="eastAsia"/>
        </w:rPr>
        <w:t>クリックによる</w:t>
      </w:r>
      <w:r>
        <w:rPr>
          <w:rFonts w:hint="eastAsia"/>
        </w:rPr>
        <w:t>バンド追加</w:t>
      </w:r>
      <w:r w:rsidR="001E71DF">
        <w:rPr>
          <w:rFonts w:hint="eastAsia"/>
        </w:rPr>
        <w:t>、およ</w:t>
      </w:r>
      <w:r>
        <w:rPr>
          <w:rFonts w:hint="eastAsia"/>
        </w:rPr>
        <w:t>び</w:t>
      </w:r>
      <w:r w:rsidR="001E71DF">
        <w:rPr>
          <w:rFonts w:hint="eastAsia"/>
        </w:rPr>
        <w:t>、既存のバンドの</w:t>
      </w:r>
      <w:r>
        <w:rPr>
          <w:rFonts w:hint="eastAsia"/>
        </w:rPr>
        <w:t>交点から</w:t>
      </w:r>
      <w:r w:rsidR="001E71DF">
        <w:rPr>
          <w:rFonts w:hint="eastAsia"/>
        </w:rPr>
        <w:t>のバンド生成の際、従来の</w:t>
      </w:r>
      <w:r w:rsidR="001E71DF">
        <w:rPr>
          <w:rFonts w:hint="eastAsia"/>
        </w:rPr>
        <w:t>GUI</w:t>
      </w:r>
      <w:r w:rsidR="001E71DF">
        <w:rPr>
          <w:rFonts w:hint="eastAsia"/>
        </w:rPr>
        <w:t>では、それぞれ以下のダイアログが出ていた：</w:t>
      </w:r>
    </w:p>
    <w:p w14:paraId="148912EF" w14:textId="77777777" w:rsidR="001E71DF" w:rsidRDefault="001E71DF" w:rsidP="001E71DF">
      <w:pPr>
        <w:ind w:firstLineChars="100" w:firstLine="220"/>
        <w:jc w:val="center"/>
      </w:pPr>
      <w:r>
        <w:rPr>
          <w:rFonts w:hint="eastAsia"/>
          <w:noProof/>
        </w:rPr>
        <w:drawing>
          <wp:inline distT="0" distB="0" distL="0" distR="0" wp14:anchorId="7ECBF33F" wp14:editId="3A89B9E7">
            <wp:extent cx="3448050" cy="1685925"/>
            <wp:effectExtent l="0" t="0" r="0" b="9525"/>
            <wp:docPr id="53" name="図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9">
                      <a:extLst>
                        <a:ext uri="{28A0092B-C50C-407E-A947-70E740481C1C}">
                          <a14:useLocalDpi xmlns:a14="http://schemas.microsoft.com/office/drawing/2010/main" val="0"/>
                        </a:ext>
                      </a:extLst>
                    </a:blip>
                    <a:srcRect l="17083" t="28941" r="18504" b="29412"/>
                    <a:stretch/>
                  </pic:blipFill>
                  <pic:spPr bwMode="auto">
                    <a:xfrm>
                      <a:off x="0" y="0"/>
                      <a:ext cx="3448050" cy="1685925"/>
                    </a:xfrm>
                    <a:prstGeom prst="rect">
                      <a:avLst/>
                    </a:prstGeom>
                    <a:noFill/>
                    <a:ln>
                      <a:noFill/>
                    </a:ln>
                    <a:extLst>
                      <a:ext uri="{53640926-AAD7-44D8-BBD7-CCE9431645EC}">
                        <a14:shadowObscured xmlns:a14="http://schemas.microsoft.com/office/drawing/2010/main"/>
                      </a:ext>
                    </a:extLst>
                  </pic:spPr>
                </pic:pic>
              </a:graphicData>
            </a:graphic>
          </wp:inline>
        </w:drawing>
      </w:r>
    </w:p>
    <w:p w14:paraId="05FF4F05" w14:textId="2CC8203A" w:rsidR="00C22CC0" w:rsidRPr="001E71DF" w:rsidRDefault="001E71DF" w:rsidP="001E71DF">
      <w:pPr>
        <w:ind w:firstLineChars="100" w:firstLine="220"/>
        <w:jc w:val="center"/>
      </w:pPr>
      <w:r>
        <w:rPr>
          <w:rFonts w:hint="eastAsia"/>
          <w:noProof/>
        </w:rPr>
        <w:drawing>
          <wp:inline distT="0" distB="0" distL="0" distR="0" wp14:anchorId="3A5C363C" wp14:editId="1E6F3EC7">
            <wp:extent cx="3076575" cy="1314450"/>
            <wp:effectExtent l="0" t="0" r="9525" b="0"/>
            <wp:docPr id="52" name="図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20">
                      <a:extLst>
                        <a:ext uri="{28A0092B-C50C-407E-A947-70E740481C1C}">
                          <a14:useLocalDpi xmlns:a14="http://schemas.microsoft.com/office/drawing/2010/main" val="0"/>
                        </a:ext>
                      </a:extLst>
                    </a:blip>
                    <a:srcRect l="8142" t="9677" r="9669" b="16129"/>
                    <a:stretch/>
                  </pic:blipFill>
                  <pic:spPr bwMode="auto">
                    <a:xfrm>
                      <a:off x="0" y="0"/>
                      <a:ext cx="3076575" cy="1314450"/>
                    </a:xfrm>
                    <a:prstGeom prst="rect">
                      <a:avLst/>
                    </a:prstGeom>
                    <a:noFill/>
                    <a:ln>
                      <a:noFill/>
                    </a:ln>
                    <a:extLst>
                      <a:ext uri="{53640926-AAD7-44D8-BBD7-CCE9431645EC}">
                        <a14:shadowObscured xmlns:a14="http://schemas.microsoft.com/office/drawing/2010/main"/>
                      </a:ext>
                    </a:extLst>
                  </pic:spPr>
                </pic:pic>
              </a:graphicData>
            </a:graphic>
          </wp:inline>
        </w:drawing>
      </w:r>
    </w:p>
    <w:p w14:paraId="3D3257B9" w14:textId="11D3CE74" w:rsidR="001E71DF" w:rsidRDefault="001E71DF" w:rsidP="00C22CC0">
      <w:r>
        <w:rPr>
          <w:rFonts w:hint="eastAsia"/>
        </w:rPr>
        <w:t>Python</w:t>
      </w:r>
      <w:r>
        <w:rPr>
          <w:rFonts w:hint="eastAsia"/>
        </w:rPr>
        <w:t>コードの更新により、上図の設定パラメータがなくなったので、それに合わせてデザインを変更した。具体的には、グラフクリックによるバンド追加時のダイアログは以下のように変更した：</w:t>
      </w:r>
    </w:p>
    <w:p w14:paraId="05A3E3E7" w14:textId="6D7204A1" w:rsidR="001E71DF" w:rsidRDefault="001E71DF" w:rsidP="001E71DF">
      <w:pPr>
        <w:jc w:val="center"/>
      </w:pPr>
      <w:r>
        <w:rPr>
          <w:noProof/>
        </w:rPr>
        <w:drawing>
          <wp:inline distT="0" distB="0" distL="0" distR="0" wp14:anchorId="73C53AAC" wp14:editId="6067FF89">
            <wp:extent cx="3419475" cy="1447800"/>
            <wp:effectExtent l="0" t="0" r="9525" b="0"/>
            <wp:docPr id="54" name="図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21">
                      <a:extLst>
                        <a:ext uri="{28A0092B-C50C-407E-A947-70E740481C1C}">
                          <a14:useLocalDpi xmlns:a14="http://schemas.microsoft.com/office/drawing/2010/main" val="0"/>
                        </a:ext>
                      </a:extLst>
                    </a:blip>
                    <a:srcRect l="9610" t="15254" r="8239" b="20339"/>
                    <a:stretch/>
                  </pic:blipFill>
                  <pic:spPr bwMode="auto">
                    <a:xfrm>
                      <a:off x="0" y="0"/>
                      <a:ext cx="3419475" cy="1447800"/>
                    </a:xfrm>
                    <a:prstGeom prst="rect">
                      <a:avLst/>
                    </a:prstGeom>
                    <a:noFill/>
                    <a:ln>
                      <a:noFill/>
                    </a:ln>
                    <a:extLst>
                      <a:ext uri="{53640926-AAD7-44D8-BBD7-CCE9431645EC}">
                        <a14:shadowObscured xmlns:a14="http://schemas.microsoft.com/office/drawing/2010/main"/>
                      </a:ext>
                    </a:extLst>
                  </pic:spPr>
                </pic:pic>
              </a:graphicData>
            </a:graphic>
          </wp:inline>
        </w:drawing>
      </w:r>
    </w:p>
    <w:p w14:paraId="4B099731" w14:textId="19F2BD48" w:rsidR="001E71DF" w:rsidRDefault="001E71DF" w:rsidP="00C22CC0">
      <w:r>
        <w:rPr>
          <w:rFonts w:hint="eastAsia"/>
        </w:rPr>
        <w:t>また、バンド交点からのバンド生成ではダイアログを表示しないようにした。</w:t>
      </w:r>
    </w:p>
    <w:p w14:paraId="7307E5CD" w14:textId="1107D945" w:rsidR="001E71DF" w:rsidRDefault="001E71DF" w:rsidP="00C22CC0"/>
    <w:p w14:paraId="7526DFD7" w14:textId="667C380E" w:rsidR="001E71DF" w:rsidRDefault="001E71DF">
      <w:pPr>
        <w:widowControl/>
        <w:jc w:val="left"/>
      </w:pPr>
      <w:r>
        <w:br w:type="page"/>
      </w:r>
    </w:p>
    <w:p w14:paraId="7FB735FA" w14:textId="7B5CAED3" w:rsidR="005B3E0F" w:rsidRDefault="00C22CC0" w:rsidP="005B3E0F">
      <w:pPr>
        <w:pStyle w:val="2"/>
      </w:pPr>
      <w:bookmarkStart w:id="10" w:name="_Toc131754303"/>
      <w:r>
        <w:rPr>
          <w:rFonts w:hint="eastAsia"/>
        </w:rPr>
        <w:lastRenderedPageBreak/>
        <w:t>グラフが更新しないバグを修正</w:t>
      </w:r>
      <w:bookmarkEnd w:id="10"/>
    </w:p>
    <w:p w14:paraId="0C268574" w14:textId="7D8FAAB6" w:rsidR="005B3E0F" w:rsidRDefault="005B3E0F" w:rsidP="005B3E0F"/>
    <w:p w14:paraId="3DFC5E82" w14:textId="3F38788F" w:rsidR="001E71DF" w:rsidRDefault="00C22CC0" w:rsidP="001E71DF">
      <w:pPr>
        <w:ind w:firstLineChars="100" w:firstLine="220"/>
      </w:pPr>
      <w:r>
        <w:rPr>
          <w:rFonts w:hint="eastAsia"/>
        </w:rPr>
        <w:t>バンドの追加を行った際に、表・グラフが更新されないことがあったのを修正した。これは、追加処理が終わる前に表・グラフの更新が行われることがあったためである。追加処理が終わった際にイベントを発生させるようにし、その中で表・グラフの更新を行うようにすることで修正した。</w:t>
      </w:r>
    </w:p>
    <w:p w14:paraId="7475CE67" w14:textId="77777777" w:rsidR="001E71DF" w:rsidRDefault="001E71DF" w:rsidP="001E71DF">
      <w:pPr>
        <w:ind w:firstLineChars="100" w:firstLine="220"/>
      </w:pPr>
    </w:p>
    <w:p w14:paraId="57AE2674" w14:textId="77777777" w:rsidR="00C22CC0" w:rsidRDefault="00C22CC0" w:rsidP="00C22CC0">
      <w:pPr>
        <w:pStyle w:val="2"/>
      </w:pPr>
      <w:bookmarkStart w:id="11" w:name="_Toc131754304"/>
      <w:r w:rsidRPr="005B3E0F">
        <w:t>P</w:t>
      </w:r>
      <w:r w:rsidRPr="005B3E0F">
        <w:rPr>
          <w:rFonts w:hint="eastAsia"/>
        </w:rPr>
        <w:t>ython</w:t>
      </w:r>
      <w:r>
        <w:rPr>
          <w:rFonts w:hint="eastAsia"/>
        </w:rPr>
        <w:t>の処理系の更新</w:t>
      </w:r>
      <w:bookmarkEnd w:id="11"/>
    </w:p>
    <w:p w14:paraId="0649C8EF" w14:textId="77777777" w:rsidR="00C22CC0" w:rsidRDefault="00C22CC0" w:rsidP="005B3E0F"/>
    <w:p w14:paraId="0F7F1ED0" w14:textId="1095668A" w:rsidR="005B3E0F" w:rsidRPr="005B3E0F" w:rsidRDefault="005B3E0F" w:rsidP="005B3E0F">
      <w:pPr>
        <w:ind w:firstLineChars="100" w:firstLine="220"/>
      </w:pPr>
      <w:r>
        <w:rPr>
          <w:rFonts w:hint="eastAsia"/>
        </w:rPr>
        <w:t>Python</w:t>
      </w:r>
      <w:r>
        <w:rPr>
          <w:rFonts w:hint="eastAsia"/>
        </w:rPr>
        <w:t>の</w:t>
      </w:r>
      <w:r w:rsidR="002719CE">
        <w:rPr>
          <w:rFonts w:hint="eastAsia"/>
        </w:rPr>
        <w:t>処理系の</w:t>
      </w:r>
      <w:r>
        <w:rPr>
          <w:rFonts w:hint="eastAsia"/>
        </w:rPr>
        <w:t>バージョンを</w:t>
      </w:r>
      <w:r w:rsidR="002719CE">
        <w:rPr>
          <w:rFonts w:hint="eastAsia"/>
        </w:rPr>
        <w:t>Python</w:t>
      </w:r>
      <w:r w:rsidR="002719CE" w:rsidRPr="005B3E0F">
        <w:t xml:space="preserve"> </w:t>
      </w:r>
      <w:r w:rsidRPr="005B3E0F">
        <w:t>3.10.1</w:t>
      </w:r>
      <w:r>
        <w:rPr>
          <w:rFonts w:hint="eastAsia"/>
        </w:rPr>
        <w:t>から</w:t>
      </w:r>
      <w:r w:rsidR="002719CE">
        <w:rPr>
          <w:rFonts w:hint="eastAsia"/>
        </w:rPr>
        <w:t>Python</w:t>
      </w:r>
      <w:r w:rsidR="002719CE" w:rsidRPr="005B3E0F">
        <w:t xml:space="preserve"> </w:t>
      </w:r>
      <w:r w:rsidRPr="005B3E0F">
        <w:t>3.11.2</w:t>
      </w:r>
      <w:r>
        <w:rPr>
          <w:rFonts w:hint="eastAsia"/>
        </w:rPr>
        <w:t>に更新した</w:t>
      </w:r>
      <w:r w:rsidR="00BA100D">
        <w:rPr>
          <w:rFonts w:hint="eastAsia"/>
        </w:rPr>
        <w:t>：</w:t>
      </w:r>
    </w:p>
    <w:p w14:paraId="6409D6EC" w14:textId="776109A6" w:rsidR="005B3E0F" w:rsidRDefault="00BA100D" w:rsidP="00BA100D">
      <w:pPr>
        <w:jc w:val="center"/>
      </w:pPr>
      <w:r w:rsidRPr="00BA100D">
        <w:rPr>
          <w:noProof/>
        </w:rPr>
        <w:drawing>
          <wp:inline distT="0" distB="0" distL="0" distR="0" wp14:anchorId="5F4F6F67" wp14:editId="0571BCB4">
            <wp:extent cx="4859714" cy="552673"/>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59714" cy="552673"/>
                    </a:xfrm>
                    <a:prstGeom prst="rect">
                      <a:avLst/>
                    </a:prstGeom>
                  </pic:spPr>
                </pic:pic>
              </a:graphicData>
            </a:graphic>
          </wp:inline>
        </w:drawing>
      </w:r>
    </w:p>
    <w:p w14:paraId="60BC115A" w14:textId="080EE5B0" w:rsidR="00BA100D" w:rsidRDefault="00BA100D" w:rsidP="005B3E0F"/>
    <w:p w14:paraId="3E8E5905" w14:textId="77777777" w:rsidR="00AF46EF" w:rsidRDefault="00AF46EF" w:rsidP="005B3E0F"/>
    <w:p w14:paraId="01415C37" w14:textId="304AB5B1" w:rsidR="005B3E0F" w:rsidRDefault="005B3E0F" w:rsidP="005B3E0F">
      <w:pPr>
        <w:pStyle w:val="2"/>
      </w:pPr>
      <w:bookmarkStart w:id="12" w:name="_Toc131754305"/>
      <w:r>
        <w:rPr>
          <w:rFonts w:hint="eastAsia"/>
        </w:rPr>
        <w:t>マニュアルの更新</w:t>
      </w:r>
      <w:bookmarkEnd w:id="12"/>
    </w:p>
    <w:p w14:paraId="3D29075D" w14:textId="6A0C603C" w:rsidR="005B3E0F" w:rsidRDefault="005B3E0F" w:rsidP="005B3E0F"/>
    <w:p w14:paraId="77D4DBC0" w14:textId="71CDD4D4" w:rsidR="005B3E0F" w:rsidRPr="005B3E0F" w:rsidRDefault="005B3E0F" w:rsidP="005B3E0F">
      <w:pPr>
        <w:ind w:firstLineChars="100" w:firstLine="220"/>
      </w:pPr>
      <w:r>
        <w:rPr>
          <w:rFonts w:hint="eastAsia"/>
        </w:rPr>
        <w:t>マニュアルを、今回の作業を反映させたものに更新した。</w:t>
      </w:r>
    </w:p>
    <w:p w14:paraId="30C2BE14" w14:textId="77777777" w:rsidR="00AE22FB" w:rsidRDefault="00AE22FB" w:rsidP="00AE22FB">
      <w:pPr>
        <w:widowControl/>
        <w:jc w:val="left"/>
        <w:rPr>
          <w:rFonts w:ascii="ＭＳ Ｐ明朝" w:eastAsia="ＭＳ Ｐ明朝" w:hAnsi="ＭＳ Ｐ明朝" w:cs="TimesNewRomanPSMT"/>
          <w:kern w:val="0"/>
          <w:szCs w:val="22"/>
        </w:rPr>
      </w:pPr>
    </w:p>
    <w:p w14:paraId="1B557F0F" w14:textId="77777777" w:rsidR="00AE22FB" w:rsidRDefault="00AE22FB" w:rsidP="00AE22FB">
      <w:pPr>
        <w:widowControl/>
        <w:jc w:val="left"/>
        <w:rPr>
          <w:rFonts w:ascii="ＭＳ Ｐ明朝" w:eastAsia="ＭＳ Ｐ明朝" w:hAnsi="ＭＳ Ｐ明朝" w:cs="TimesNewRomanPSMT"/>
          <w:kern w:val="0"/>
          <w:szCs w:val="22"/>
        </w:rPr>
      </w:pPr>
    </w:p>
    <w:p w14:paraId="009A9CE2" w14:textId="3A02DFEE" w:rsidR="00AE22FB" w:rsidRPr="00AE22FB" w:rsidRDefault="00AE22FB" w:rsidP="00AE22FB">
      <w:pPr>
        <w:widowControl/>
        <w:jc w:val="left"/>
        <w:rPr>
          <w:rFonts w:ascii="ＭＳ Ｐ明朝" w:eastAsia="ＭＳ Ｐ明朝" w:hAnsi="ＭＳ Ｐ明朝" w:cs="TimesNewRomanPSMT"/>
          <w:kern w:val="0"/>
          <w:szCs w:val="22"/>
        </w:rPr>
        <w:sectPr w:rsidR="00AE22FB" w:rsidRPr="00AE22FB" w:rsidSect="0013743B">
          <w:pgSz w:w="11906" w:h="16838" w:code="9"/>
          <w:pgMar w:top="1418" w:right="1418" w:bottom="1418" w:left="1418" w:header="851" w:footer="992" w:gutter="0"/>
          <w:pgNumType w:start="1" w:chapStyle="1"/>
          <w:cols w:space="425"/>
          <w:docGrid w:type="lines" w:linePitch="360"/>
        </w:sectPr>
      </w:pPr>
    </w:p>
    <w:p w14:paraId="6615470A" w14:textId="0DBDFE2C" w:rsidR="00B6339D" w:rsidRDefault="00B366EC" w:rsidP="00497EDF">
      <w:pPr>
        <w:pStyle w:val="1"/>
      </w:pPr>
      <w:bookmarkStart w:id="13" w:name="_Toc131754306"/>
      <w:r>
        <w:rPr>
          <w:rFonts w:hint="eastAsia"/>
        </w:rPr>
        <w:lastRenderedPageBreak/>
        <w:t>提供された</w:t>
      </w:r>
      <w:r>
        <w:rPr>
          <w:rFonts w:hint="eastAsia"/>
        </w:rPr>
        <w:t>Python</w:t>
      </w:r>
      <w:r>
        <w:rPr>
          <w:rFonts w:hint="eastAsia"/>
        </w:rPr>
        <w:t>コードの変更点</w:t>
      </w:r>
      <w:bookmarkEnd w:id="13"/>
    </w:p>
    <w:p w14:paraId="79D3C484" w14:textId="084E90F8" w:rsidR="00160DAA" w:rsidRDefault="00035E64" w:rsidP="002934AA">
      <w:pPr>
        <w:ind w:firstLineChars="100" w:firstLine="220"/>
      </w:pPr>
      <w:r>
        <w:rPr>
          <w:rFonts w:hint="eastAsia"/>
        </w:rPr>
        <w:t>提供された</w:t>
      </w:r>
      <w:r>
        <w:rPr>
          <w:rFonts w:hint="eastAsia"/>
        </w:rPr>
        <w:t>Python</w:t>
      </w:r>
      <w:r>
        <w:rPr>
          <w:rFonts w:hint="eastAsia"/>
        </w:rPr>
        <w:t>コード</w:t>
      </w:r>
      <w:r w:rsidR="005B3E0F">
        <w:rPr>
          <w:rFonts w:hint="eastAsia"/>
        </w:rPr>
        <w:t>（</w:t>
      </w:r>
      <w:r w:rsidR="005B3E0F">
        <w:rPr>
          <w:rFonts w:hint="eastAsia"/>
        </w:rPr>
        <w:t>20230330.py</w:t>
      </w:r>
      <w:r w:rsidR="005B3E0F">
        <w:rPr>
          <w:rFonts w:hint="eastAsia"/>
        </w:rPr>
        <w:t>）に対して</w:t>
      </w:r>
      <w:r w:rsidR="0003317F">
        <w:rPr>
          <w:rFonts w:hint="eastAsia"/>
        </w:rPr>
        <w:t>軽微</w:t>
      </w:r>
      <w:r w:rsidR="005B3E0F">
        <w:rPr>
          <w:rFonts w:hint="eastAsia"/>
        </w:rPr>
        <w:t>な</w:t>
      </w:r>
      <w:r>
        <w:rPr>
          <w:rFonts w:hint="eastAsia"/>
        </w:rPr>
        <w:t>変更</w:t>
      </w:r>
      <w:r w:rsidR="005B3E0F">
        <w:rPr>
          <w:rFonts w:hint="eastAsia"/>
        </w:rPr>
        <w:t>を行った。その変更箇所</w:t>
      </w:r>
      <w:r>
        <w:rPr>
          <w:rFonts w:hint="eastAsia"/>
        </w:rPr>
        <w:t>について述べる。</w:t>
      </w:r>
    </w:p>
    <w:p w14:paraId="5668BB9E" w14:textId="0AF27BC9" w:rsidR="00035E64" w:rsidRDefault="00035E64" w:rsidP="002934AA">
      <w:pPr>
        <w:ind w:firstLineChars="100" w:firstLine="220"/>
      </w:pPr>
    </w:p>
    <w:p w14:paraId="405DFE05" w14:textId="491C2D92" w:rsidR="00B366EC" w:rsidRDefault="00035E64" w:rsidP="005B3E0F">
      <w:pPr>
        <w:pStyle w:val="2"/>
      </w:pPr>
      <w:bookmarkStart w:id="14" w:name="_Toc131754307"/>
      <w:r w:rsidRPr="00035E64">
        <w:rPr>
          <w:rFonts w:hint="eastAsia"/>
        </w:rPr>
        <w:t>変数</w:t>
      </w:r>
      <w:proofErr w:type="spellStart"/>
      <w:r w:rsidRPr="00035E64">
        <w:rPr>
          <w:rFonts w:hint="eastAsia"/>
        </w:rPr>
        <w:t>rhos</w:t>
      </w:r>
      <w:proofErr w:type="spellEnd"/>
      <w:r w:rsidRPr="00035E64">
        <w:rPr>
          <w:rFonts w:hint="eastAsia"/>
        </w:rPr>
        <w:t xml:space="preserve">, </w:t>
      </w:r>
      <w:proofErr w:type="spellStart"/>
      <w:r w:rsidRPr="00035E64">
        <w:rPr>
          <w:rFonts w:hint="eastAsia"/>
        </w:rPr>
        <w:t>ArraySinogramErrors</w:t>
      </w:r>
      <w:proofErr w:type="spellEnd"/>
      <w:r>
        <w:rPr>
          <w:rFonts w:hint="eastAsia"/>
        </w:rPr>
        <w:t>を</w:t>
      </w:r>
      <w:r w:rsidRPr="00035E64">
        <w:rPr>
          <w:rFonts w:hint="eastAsia"/>
        </w:rPr>
        <w:t>保存</w:t>
      </w:r>
      <w:r w:rsidR="00BF6A67">
        <w:rPr>
          <w:rFonts w:hint="eastAsia"/>
        </w:rPr>
        <w:t>・</w:t>
      </w:r>
      <w:r w:rsidRPr="00035E64">
        <w:rPr>
          <w:rFonts w:hint="eastAsia"/>
        </w:rPr>
        <w:t>読み込みの対象</w:t>
      </w:r>
      <w:r>
        <w:rPr>
          <w:rFonts w:hint="eastAsia"/>
        </w:rPr>
        <w:t>に追加</w:t>
      </w:r>
      <w:bookmarkEnd w:id="14"/>
    </w:p>
    <w:p w14:paraId="7CF157E4" w14:textId="77777777" w:rsidR="005B3E0F" w:rsidRPr="005B3E0F" w:rsidRDefault="005B3E0F" w:rsidP="005B3E0F"/>
    <w:p w14:paraId="3C7A2E4B" w14:textId="3AE8F5A2" w:rsidR="00F05585" w:rsidRDefault="00035E64" w:rsidP="002934AA">
      <w:pPr>
        <w:ind w:firstLineChars="100" w:firstLine="220"/>
      </w:pPr>
      <w:proofErr w:type="spellStart"/>
      <w:r w:rsidRPr="00035E64">
        <w:t>rhos</w:t>
      </w:r>
      <w:proofErr w:type="spellEnd"/>
      <w:r w:rsidRPr="00035E64">
        <w:t xml:space="preserve">, </w:t>
      </w:r>
      <w:proofErr w:type="spellStart"/>
      <w:r w:rsidRPr="00035E64">
        <w:t>ArraySinogramErrors</w:t>
      </w:r>
      <w:proofErr w:type="spellEnd"/>
      <w:r>
        <w:rPr>
          <w:rFonts w:hint="eastAsia"/>
        </w:rPr>
        <w:t>を保存</w:t>
      </w:r>
      <w:r w:rsidR="00BF6A67">
        <w:rPr>
          <w:rFonts w:hint="eastAsia"/>
        </w:rPr>
        <w:t>・</w:t>
      </w:r>
      <w:r>
        <w:rPr>
          <w:rFonts w:hint="eastAsia"/>
        </w:rPr>
        <w:t>読み込み対象にした。これにより、前回終了時の状態を再現でき、再計算を行わなくても、バンドの追加などが行えるようにな</w:t>
      </w:r>
      <w:r w:rsidR="00BF6A67">
        <w:rPr>
          <w:rFonts w:hint="eastAsia"/>
        </w:rPr>
        <w:t>った</w:t>
      </w:r>
      <w:r>
        <w:rPr>
          <w:rFonts w:hint="eastAsia"/>
        </w:rPr>
        <w:t>。</w:t>
      </w:r>
    </w:p>
    <w:p w14:paraId="4DBCD972" w14:textId="56C0C469" w:rsidR="00BF6A67" w:rsidRDefault="00BF6A67" w:rsidP="002934AA">
      <w:pPr>
        <w:ind w:firstLineChars="100" w:firstLine="220"/>
      </w:pPr>
      <w:r>
        <w:rPr>
          <w:rFonts w:hint="eastAsia"/>
        </w:rPr>
        <w:t>また、これまで存在していた</w:t>
      </w:r>
      <w:proofErr w:type="spellStart"/>
      <w:r w:rsidRPr="00035E64">
        <w:t>BandKukans_sub</w:t>
      </w:r>
      <w:proofErr w:type="spellEnd"/>
      <w:r>
        <w:rPr>
          <w:rFonts w:hint="eastAsia"/>
        </w:rPr>
        <w:t>は使用しなくなっていたが、一部残っていたので消去した。</w:t>
      </w:r>
    </w:p>
    <w:p w14:paraId="2E8F980D" w14:textId="48096FAA" w:rsidR="00035E64" w:rsidRDefault="00BF6A67" w:rsidP="002934AA">
      <w:pPr>
        <w:ind w:firstLineChars="100" w:firstLine="220"/>
      </w:pPr>
      <w:r w:rsidRPr="00BF6A67">
        <w:rPr>
          <w:noProof/>
        </w:rPr>
        <w:drawing>
          <wp:inline distT="0" distB="0" distL="0" distR="0" wp14:anchorId="2D0DA82C" wp14:editId="7FF96A89">
            <wp:extent cx="3316040" cy="991001"/>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16040" cy="991001"/>
                    </a:xfrm>
                    <a:prstGeom prst="rect">
                      <a:avLst/>
                    </a:prstGeom>
                  </pic:spPr>
                </pic:pic>
              </a:graphicData>
            </a:graphic>
          </wp:inline>
        </w:drawing>
      </w:r>
    </w:p>
    <w:p w14:paraId="156347E9" w14:textId="5C37CBAD" w:rsidR="00BF6A67" w:rsidRDefault="00BF6A67" w:rsidP="002934AA">
      <w:pPr>
        <w:ind w:firstLineChars="100" w:firstLine="220"/>
      </w:pPr>
      <w:r w:rsidRPr="00BF6A67">
        <w:rPr>
          <w:noProof/>
        </w:rPr>
        <w:drawing>
          <wp:inline distT="0" distB="0" distL="0" distR="0" wp14:anchorId="638D8190" wp14:editId="46B069B9">
            <wp:extent cx="4526204" cy="2601376"/>
            <wp:effectExtent l="0" t="0" r="8255" b="8890"/>
            <wp:docPr id="34" name="図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526204" cy="2601376"/>
                    </a:xfrm>
                    <a:prstGeom prst="rect">
                      <a:avLst/>
                    </a:prstGeom>
                  </pic:spPr>
                </pic:pic>
              </a:graphicData>
            </a:graphic>
          </wp:inline>
        </w:drawing>
      </w:r>
    </w:p>
    <w:p w14:paraId="3120D98F" w14:textId="7DF681A1" w:rsidR="00BF6A67" w:rsidRDefault="00BF6A67" w:rsidP="002934AA">
      <w:pPr>
        <w:ind w:firstLineChars="100" w:firstLine="220"/>
      </w:pPr>
      <w:r w:rsidRPr="00BF6A67">
        <w:rPr>
          <w:noProof/>
        </w:rPr>
        <w:lastRenderedPageBreak/>
        <w:drawing>
          <wp:inline distT="0" distB="0" distL="0" distR="0" wp14:anchorId="74D7E722" wp14:editId="19CB080D">
            <wp:extent cx="4326099" cy="3935416"/>
            <wp:effectExtent l="0" t="0" r="0" b="8255"/>
            <wp:docPr id="37" name="図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326099" cy="3935416"/>
                    </a:xfrm>
                    <a:prstGeom prst="rect">
                      <a:avLst/>
                    </a:prstGeom>
                  </pic:spPr>
                </pic:pic>
              </a:graphicData>
            </a:graphic>
          </wp:inline>
        </w:drawing>
      </w:r>
    </w:p>
    <w:p w14:paraId="130D1CE3" w14:textId="0ACD7974" w:rsidR="00BF6A67" w:rsidRDefault="00BF6A67" w:rsidP="002934AA">
      <w:pPr>
        <w:ind w:firstLineChars="100" w:firstLine="220"/>
      </w:pPr>
    </w:p>
    <w:p w14:paraId="07B91303" w14:textId="06D6AB20" w:rsidR="00BF6A67" w:rsidRDefault="00BF6A67" w:rsidP="002934AA">
      <w:pPr>
        <w:ind w:firstLineChars="100" w:firstLine="220"/>
      </w:pPr>
      <w:proofErr w:type="spellStart"/>
      <w:r w:rsidRPr="00035E64">
        <w:t>BandKukans_sub</w:t>
      </w:r>
      <w:proofErr w:type="spellEnd"/>
      <w:r>
        <w:rPr>
          <w:rFonts w:hint="eastAsia"/>
        </w:rPr>
        <w:t>関係のコメントアウト部分も削除：</w:t>
      </w:r>
    </w:p>
    <w:p w14:paraId="3D4FDEAD" w14:textId="0F6C898F" w:rsidR="00BF6A67" w:rsidRDefault="00BF6A67" w:rsidP="002934AA">
      <w:pPr>
        <w:ind w:firstLineChars="100" w:firstLine="220"/>
      </w:pPr>
      <w:r w:rsidRPr="00BF6A67">
        <w:rPr>
          <w:noProof/>
        </w:rPr>
        <w:drawing>
          <wp:inline distT="0" distB="0" distL="0" distR="0" wp14:anchorId="1E1D0A4B" wp14:editId="5B20ABD2">
            <wp:extent cx="3239810" cy="438327"/>
            <wp:effectExtent l="0" t="0" r="0" b="0"/>
            <wp:docPr id="38" name="図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239810" cy="438327"/>
                    </a:xfrm>
                    <a:prstGeom prst="rect">
                      <a:avLst/>
                    </a:prstGeom>
                  </pic:spPr>
                </pic:pic>
              </a:graphicData>
            </a:graphic>
          </wp:inline>
        </w:drawing>
      </w:r>
    </w:p>
    <w:p w14:paraId="51E5E680" w14:textId="6BA2360E" w:rsidR="00BF6A67" w:rsidRDefault="00BF6A67" w:rsidP="002934AA">
      <w:pPr>
        <w:ind w:firstLineChars="100" w:firstLine="220"/>
      </w:pPr>
      <w:r w:rsidRPr="00BF6A67">
        <w:rPr>
          <w:noProof/>
        </w:rPr>
        <w:drawing>
          <wp:inline distT="0" distB="0" distL="0" distR="0" wp14:anchorId="30C76C15" wp14:editId="6D8A3F10">
            <wp:extent cx="3716252" cy="428798"/>
            <wp:effectExtent l="0" t="0" r="0" b="9525"/>
            <wp:docPr id="39" name="図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716252" cy="428798"/>
                    </a:xfrm>
                    <a:prstGeom prst="rect">
                      <a:avLst/>
                    </a:prstGeom>
                  </pic:spPr>
                </pic:pic>
              </a:graphicData>
            </a:graphic>
          </wp:inline>
        </w:drawing>
      </w:r>
    </w:p>
    <w:p w14:paraId="4900B0FE" w14:textId="4E4B3127" w:rsidR="00BF6A67" w:rsidRDefault="00BF6A67" w:rsidP="002934AA">
      <w:pPr>
        <w:ind w:firstLineChars="100" w:firstLine="220"/>
      </w:pPr>
    </w:p>
    <w:p w14:paraId="35A97A96" w14:textId="77777777" w:rsidR="005B3E0F" w:rsidRDefault="005B3E0F" w:rsidP="002934AA">
      <w:pPr>
        <w:ind w:firstLineChars="100" w:firstLine="220"/>
      </w:pPr>
    </w:p>
    <w:p w14:paraId="198A961A" w14:textId="551025E5" w:rsidR="00035E64" w:rsidRDefault="00035E64" w:rsidP="005B3E0F">
      <w:pPr>
        <w:pStyle w:val="2"/>
      </w:pPr>
      <w:bookmarkStart w:id="15" w:name="_Toc131754308"/>
      <w:r>
        <w:rPr>
          <w:rFonts w:hint="eastAsia"/>
        </w:rPr>
        <w:t>バグ修正</w:t>
      </w:r>
      <w:bookmarkEnd w:id="15"/>
    </w:p>
    <w:p w14:paraId="678AAE3C" w14:textId="77777777" w:rsidR="005B3E0F" w:rsidRPr="005B3E0F" w:rsidRDefault="005B3E0F" w:rsidP="005B3E0F"/>
    <w:p w14:paraId="46CCC8AB" w14:textId="194A53E3" w:rsidR="00AE22FB" w:rsidRPr="00AE22FB" w:rsidRDefault="00AE22FB" w:rsidP="00AE22FB">
      <w:proofErr w:type="spellStart"/>
      <w:r w:rsidRPr="00AE22FB">
        <w:t>findBand</w:t>
      </w:r>
      <w:proofErr w:type="spellEnd"/>
      <w:r>
        <w:rPr>
          <w:rFonts w:hint="eastAsia"/>
        </w:rPr>
        <w:t>()</w:t>
      </w:r>
      <w:r>
        <w:rPr>
          <w:rFonts w:hint="eastAsia"/>
        </w:rPr>
        <w:t>関数内の以下のバグを修正：</w:t>
      </w:r>
    </w:p>
    <w:p w14:paraId="3320C1B2" w14:textId="6FB6A974" w:rsidR="00035E64" w:rsidRDefault="00BF6A67" w:rsidP="002934AA">
      <w:pPr>
        <w:ind w:firstLineChars="100" w:firstLine="220"/>
      </w:pPr>
      <w:r w:rsidRPr="00BF6A67">
        <w:rPr>
          <w:noProof/>
        </w:rPr>
        <w:drawing>
          <wp:inline distT="0" distB="0" distL="0" distR="0" wp14:anchorId="1777EE5C" wp14:editId="6F000B19">
            <wp:extent cx="4897830" cy="562202"/>
            <wp:effectExtent l="0" t="0" r="0" b="9525"/>
            <wp:docPr id="40" name="図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897830" cy="562202"/>
                    </a:xfrm>
                    <a:prstGeom prst="rect">
                      <a:avLst/>
                    </a:prstGeom>
                  </pic:spPr>
                </pic:pic>
              </a:graphicData>
            </a:graphic>
          </wp:inline>
        </w:drawing>
      </w:r>
    </w:p>
    <w:p w14:paraId="4D8FAC38" w14:textId="16241687" w:rsidR="00BF6A67" w:rsidRDefault="00BF6A67">
      <w:pPr>
        <w:widowControl/>
        <w:jc w:val="left"/>
      </w:pPr>
      <w:r>
        <w:br w:type="page"/>
      </w:r>
    </w:p>
    <w:p w14:paraId="78B4C7DC" w14:textId="364FF862" w:rsidR="00035E64" w:rsidRDefault="00035E64" w:rsidP="005B3E0F">
      <w:pPr>
        <w:pStyle w:val="2"/>
      </w:pPr>
      <w:bookmarkStart w:id="16" w:name="_Toc131754309"/>
      <w:r w:rsidRPr="00035E64">
        <w:rPr>
          <w:rFonts w:hint="eastAsia"/>
        </w:rPr>
        <w:lastRenderedPageBreak/>
        <w:t>バンドの手動追加時に</w:t>
      </w:r>
      <w:r w:rsidR="0003317F">
        <w:rPr>
          <w:rFonts w:hint="eastAsia"/>
        </w:rPr>
        <w:t>も</w:t>
      </w:r>
      <w:bookmarkStart w:id="17" w:name="_GoBack"/>
      <w:bookmarkEnd w:id="17"/>
      <w:r w:rsidRPr="00035E64">
        <w:rPr>
          <w:rFonts w:hint="eastAsia"/>
        </w:rPr>
        <w:t>相関値</w:t>
      </w:r>
      <w:r w:rsidR="00C22CC0">
        <w:rPr>
          <w:rFonts w:hint="eastAsia"/>
        </w:rPr>
        <w:t>を</w:t>
      </w:r>
      <w:r w:rsidRPr="00035E64">
        <w:rPr>
          <w:rFonts w:hint="eastAsia"/>
        </w:rPr>
        <w:t>計算</w:t>
      </w:r>
      <w:bookmarkEnd w:id="16"/>
    </w:p>
    <w:p w14:paraId="4C0B6739" w14:textId="77777777" w:rsidR="005B3E0F" w:rsidRPr="005B3E0F" w:rsidRDefault="005B3E0F" w:rsidP="005B3E0F"/>
    <w:p w14:paraId="0D570911" w14:textId="28ADB06E" w:rsidR="00AE22FB" w:rsidRPr="00AE22FB" w:rsidRDefault="00AE22FB" w:rsidP="00AE22FB">
      <w:pPr>
        <w:ind w:firstLineChars="100" w:firstLine="220"/>
      </w:pPr>
      <w:r>
        <w:rPr>
          <w:rFonts w:hint="eastAsia"/>
        </w:rPr>
        <w:t>GUI</w:t>
      </w:r>
      <w:r>
        <w:rPr>
          <w:rFonts w:hint="eastAsia"/>
        </w:rPr>
        <w:t>上からバンドを追加したときにも相関値を計算するようにした：</w:t>
      </w:r>
    </w:p>
    <w:p w14:paraId="0C98DF72" w14:textId="74DC8E06" w:rsidR="00035E64" w:rsidRDefault="00AE22FB" w:rsidP="00035E64">
      <w:r w:rsidRPr="00AE22FB">
        <w:rPr>
          <w:noProof/>
        </w:rPr>
        <w:drawing>
          <wp:inline distT="0" distB="0" distL="0" distR="0" wp14:anchorId="4C417F74" wp14:editId="07C367FA">
            <wp:extent cx="5650609" cy="2725252"/>
            <wp:effectExtent l="0" t="0" r="7620" b="0"/>
            <wp:docPr id="42" name="図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650609" cy="2725252"/>
                    </a:xfrm>
                    <a:prstGeom prst="rect">
                      <a:avLst/>
                    </a:prstGeom>
                  </pic:spPr>
                </pic:pic>
              </a:graphicData>
            </a:graphic>
          </wp:inline>
        </w:drawing>
      </w:r>
    </w:p>
    <w:p w14:paraId="6D983AB9" w14:textId="6C83DD2E" w:rsidR="00AE22FB" w:rsidRDefault="00AE22FB" w:rsidP="00035E64"/>
    <w:p w14:paraId="19C927FF" w14:textId="77777777" w:rsidR="005B3E0F" w:rsidRDefault="005B3E0F" w:rsidP="00035E64"/>
    <w:p w14:paraId="0485828B" w14:textId="590D0BB6" w:rsidR="00035E64" w:rsidRDefault="00035E64" w:rsidP="005B3E0F">
      <w:pPr>
        <w:pStyle w:val="2"/>
      </w:pPr>
      <w:bookmarkStart w:id="18" w:name="_Toc131754310"/>
      <w:r w:rsidRPr="00035E64">
        <w:rPr>
          <w:rFonts w:hint="eastAsia"/>
        </w:rPr>
        <w:t>バンドの追加・修正時にログ</w:t>
      </w:r>
      <w:r w:rsidR="00AE22FB">
        <w:rPr>
          <w:rFonts w:hint="eastAsia"/>
        </w:rPr>
        <w:t>を</w:t>
      </w:r>
      <w:r w:rsidRPr="00035E64">
        <w:rPr>
          <w:rFonts w:hint="eastAsia"/>
        </w:rPr>
        <w:t>表示</w:t>
      </w:r>
      <w:bookmarkEnd w:id="18"/>
    </w:p>
    <w:p w14:paraId="684E78B6" w14:textId="77777777" w:rsidR="005B3E0F" w:rsidRPr="005B3E0F" w:rsidRDefault="005B3E0F" w:rsidP="005B3E0F"/>
    <w:p w14:paraId="0214BE57" w14:textId="1424C7D5" w:rsidR="00AE22FB" w:rsidRPr="00AE22FB" w:rsidRDefault="00AE22FB" w:rsidP="00AE22FB">
      <w:pPr>
        <w:ind w:firstLineChars="100" w:firstLine="220"/>
      </w:pPr>
      <w:r>
        <w:rPr>
          <w:rFonts w:hint="eastAsia"/>
        </w:rPr>
        <w:t>バンドの追加・修正時に、編集後のバンドの情報を表示するようにした：</w:t>
      </w:r>
    </w:p>
    <w:p w14:paraId="3646813C" w14:textId="464242ED" w:rsidR="001C236A" w:rsidRPr="00AE22FB" w:rsidRDefault="00AE22FB" w:rsidP="00160DAA">
      <w:r w:rsidRPr="00AE22FB">
        <w:rPr>
          <w:noProof/>
        </w:rPr>
        <w:drawing>
          <wp:inline distT="0" distB="0" distL="0" distR="0" wp14:anchorId="770E566F" wp14:editId="7C16E671">
            <wp:extent cx="5393330" cy="428798"/>
            <wp:effectExtent l="0" t="0" r="0" b="9525"/>
            <wp:docPr id="43" name="図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393330" cy="428798"/>
                    </a:xfrm>
                    <a:prstGeom prst="rect">
                      <a:avLst/>
                    </a:prstGeom>
                  </pic:spPr>
                </pic:pic>
              </a:graphicData>
            </a:graphic>
          </wp:inline>
        </w:drawing>
      </w:r>
    </w:p>
    <w:p w14:paraId="2EA09DCC" w14:textId="433A7D71" w:rsidR="00035E64" w:rsidRDefault="00AE22FB" w:rsidP="00160DAA">
      <w:r w:rsidRPr="00AE22FB">
        <w:rPr>
          <w:noProof/>
        </w:rPr>
        <w:drawing>
          <wp:inline distT="0" distB="0" distL="0" distR="0" wp14:anchorId="43ADE55B" wp14:editId="0144B0AD">
            <wp:extent cx="4859714" cy="457385"/>
            <wp:effectExtent l="0" t="0" r="0" b="0"/>
            <wp:docPr id="44" name="図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859714" cy="457385"/>
                    </a:xfrm>
                    <a:prstGeom prst="rect">
                      <a:avLst/>
                    </a:prstGeom>
                  </pic:spPr>
                </pic:pic>
              </a:graphicData>
            </a:graphic>
          </wp:inline>
        </w:drawing>
      </w:r>
    </w:p>
    <w:p w14:paraId="5DC3DBF9" w14:textId="77777777" w:rsidR="00AF4BBF" w:rsidRDefault="00AF4BBF" w:rsidP="00AE22FB"/>
    <w:sectPr w:rsidR="00AF4BBF" w:rsidSect="0013743B">
      <w:pgSz w:w="11906" w:h="16838" w:code="9"/>
      <w:pgMar w:top="1418" w:right="1418" w:bottom="1418" w:left="1418" w:header="851" w:footer="992" w:gutter="0"/>
      <w:pgNumType w:start="1" w:chapStyle="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0ADEC6" w14:textId="77777777" w:rsidR="007F33F9" w:rsidRDefault="007F33F9">
      <w:r>
        <w:separator/>
      </w:r>
    </w:p>
  </w:endnote>
  <w:endnote w:type="continuationSeparator" w:id="0">
    <w:p w14:paraId="5E218FB3" w14:textId="77777777" w:rsidR="007F33F9" w:rsidRDefault="007F33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MS UI Gothic">
    <w:panose1 w:val="020B0600070205080204"/>
    <w:charset w:val="80"/>
    <w:family w:val="modern"/>
    <w:pitch w:val="variable"/>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HiraMinProN-W3">
    <w:altName w:val="游ゴシック"/>
    <w:panose1 w:val="00000000000000000000"/>
    <w:charset w:val="80"/>
    <w:family w:val="auto"/>
    <w:notTrueType/>
    <w:pitch w:val="default"/>
    <w:sig w:usb0="00000001" w:usb1="08070000" w:usb2="00000010" w:usb3="00000000" w:csb0="00020000" w:csb1="00000000"/>
  </w:font>
  <w:font w:name="TimesNewRomanPSMT">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5054D8" w14:textId="77777777" w:rsidR="00795A70" w:rsidRDefault="00795A70" w:rsidP="002B571E">
    <w:pPr>
      <w:pStyle w:val="af"/>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97930F" w14:textId="77777777" w:rsidR="00795A70" w:rsidRDefault="00795A70">
    <w:pPr>
      <w:pStyle w:val="af"/>
      <w:jc w:val="center"/>
    </w:pPr>
    <w:r>
      <w:fldChar w:fldCharType="begin"/>
    </w:r>
    <w:r>
      <w:instrText xml:space="preserve"> PAGE   \* MERGEFORMAT </w:instrText>
    </w:r>
    <w:r>
      <w:fldChar w:fldCharType="separate"/>
    </w:r>
    <w:r w:rsidRPr="007D3665">
      <w:rPr>
        <w:noProof/>
        <w:lang w:val="ja-JP"/>
      </w:rPr>
      <w:t>i</w:t>
    </w:r>
    <w:r>
      <w:rPr>
        <w:noProof/>
        <w:lang w:val="ja-JP"/>
      </w:rPr>
      <w:fldChar w:fldCharType="end"/>
    </w:r>
  </w:p>
  <w:p w14:paraId="3BF19CB0" w14:textId="77777777" w:rsidR="00795A70" w:rsidRDefault="00795A70" w:rsidP="002B571E">
    <w:pPr>
      <w:pStyle w:val="af"/>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622639"/>
      <w:docPartObj>
        <w:docPartGallery w:val="Page Numbers (Bottom of Page)"/>
        <w:docPartUnique/>
      </w:docPartObj>
    </w:sdtPr>
    <w:sdtEndPr/>
    <w:sdtContent>
      <w:p w14:paraId="1DA36D48" w14:textId="77777777" w:rsidR="00795A70" w:rsidRDefault="00795A70">
        <w:pPr>
          <w:pStyle w:val="af"/>
          <w:jc w:val="center"/>
        </w:pPr>
        <w:r>
          <w:fldChar w:fldCharType="begin"/>
        </w:r>
        <w:r>
          <w:instrText xml:space="preserve"> PAGE   \* MERGEFORMAT </w:instrText>
        </w:r>
        <w:r>
          <w:fldChar w:fldCharType="separate"/>
        </w:r>
        <w:r w:rsidRPr="007D3665">
          <w:rPr>
            <w:noProof/>
            <w:lang w:val="ja-JP"/>
          </w:rPr>
          <w:t>4-1</w:t>
        </w:r>
        <w:r>
          <w:rPr>
            <w:noProof/>
            <w:lang w:val="ja-JP"/>
          </w:rPr>
          <w:fldChar w:fldCharType="end"/>
        </w:r>
      </w:p>
    </w:sdtContent>
  </w:sdt>
  <w:p w14:paraId="21A41DAD" w14:textId="77777777" w:rsidR="00795A70" w:rsidRDefault="00795A70">
    <w:pPr>
      <w:ind w:firstLine="220"/>
    </w:pPr>
  </w:p>
  <w:p w14:paraId="30134A5E" w14:textId="77777777" w:rsidR="00795A70" w:rsidRDefault="00795A70"/>
  <w:p w14:paraId="52EE34F7" w14:textId="77777777" w:rsidR="00795A70" w:rsidRDefault="00795A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3537BB" w14:textId="77777777" w:rsidR="007F33F9" w:rsidRDefault="007F33F9">
      <w:r>
        <w:separator/>
      </w:r>
    </w:p>
  </w:footnote>
  <w:footnote w:type="continuationSeparator" w:id="0">
    <w:p w14:paraId="5BB20FEE" w14:textId="77777777" w:rsidR="007F33F9" w:rsidRDefault="007F33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A778A1" w14:textId="77777777" w:rsidR="00795A70" w:rsidRDefault="00795A70">
    <w:pPr>
      <w:pStyle w:val="ad"/>
    </w:pPr>
  </w:p>
  <w:p w14:paraId="62CBB385" w14:textId="77777777" w:rsidR="00795A70" w:rsidRDefault="00795A70">
    <w:pPr>
      <w:pStyle w:val="ad"/>
    </w:pPr>
  </w:p>
  <w:p w14:paraId="3BB2D90C" w14:textId="77777777" w:rsidR="00795A70" w:rsidRDefault="00795A70">
    <w:pPr>
      <w:pStyle w:val="a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A6720AE8"/>
    <w:lvl w:ilvl="0">
      <w:start w:val="1"/>
      <w:numFmt w:val="decimal"/>
      <w:suff w:val="space"/>
      <w:lvlText w:val="%1."/>
      <w:lvlJc w:val="left"/>
      <w:pPr>
        <w:ind w:left="425" w:hanging="425"/>
      </w:pPr>
      <w:rPr>
        <w:rFonts w:hint="eastAsia"/>
      </w:rPr>
    </w:lvl>
    <w:lvl w:ilvl="1">
      <w:start w:val="1"/>
      <w:numFmt w:val="decimal"/>
      <w:suff w:val="space"/>
      <w:lvlText w:val="%1.%2"/>
      <w:lvlJc w:val="left"/>
      <w:pPr>
        <w:ind w:left="567" w:hanging="567"/>
      </w:pPr>
      <w:rPr>
        <w:rFonts w:hint="eastAsia"/>
      </w:rPr>
    </w:lvl>
    <w:lvl w:ilvl="2">
      <w:start w:val="1"/>
      <w:numFmt w:val="decimal"/>
      <w:suff w:val="space"/>
      <w:lvlText w:val="%1.%2.%3"/>
      <w:lvlJc w:val="left"/>
      <w:rPr>
        <w:rFonts w:ascii="ＭＳ 明朝" w:eastAsia="ＭＳ 明朝" w:hint="eastAsia"/>
        <w:b w:val="0"/>
        <w:bCs w:val="0"/>
        <w:i w:val="0"/>
        <w:iCs w:val="0"/>
        <w:sz w:val="21"/>
        <w:szCs w:val="21"/>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pStyle w:val="6"/>
      <w:lvlText w:val="%1.%2.%3.%4.%5.%6."/>
      <w:lvlJc w:val="left"/>
      <w:pPr>
        <w:tabs>
          <w:tab w:val="num" w:pos="1134"/>
        </w:tabs>
        <w:ind w:left="1134" w:hanging="1134"/>
      </w:pPr>
      <w:rPr>
        <w:rFonts w:hint="eastAsia"/>
      </w:rPr>
    </w:lvl>
    <w:lvl w:ilvl="6">
      <w:start w:val="1"/>
      <w:numFmt w:val="decimal"/>
      <w:pStyle w:val="7"/>
      <w:lvlText w:val="%1.%2.%3.%4.%5.%6.%7."/>
      <w:lvlJc w:val="left"/>
      <w:pPr>
        <w:tabs>
          <w:tab w:val="num" w:pos="1276"/>
        </w:tabs>
        <w:ind w:left="1276" w:hanging="1276"/>
      </w:pPr>
      <w:rPr>
        <w:rFonts w:hint="eastAsia"/>
      </w:rPr>
    </w:lvl>
    <w:lvl w:ilvl="7">
      <w:start w:val="1"/>
      <w:numFmt w:val="decimal"/>
      <w:pStyle w:val="8"/>
      <w:lvlText w:val="%1.%2.%3.%4.%5.%6.%7.%8."/>
      <w:lvlJc w:val="left"/>
      <w:pPr>
        <w:tabs>
          <w:tab w:val="num" w:pos="1418"/>
        </w:tabs>
        <w:ind w:left="1418" w:hanging="1418"/>
      </w:pPr>
      <w:rPr>
        <w:rFonts w:hint="eastAsia"/>
      </w:rPr>
    </w:lvl>
    <w:lvl w:ilvl="8">
      <w:start w:val="1"/>
      <w:numFmt w:val="decimal"/>
      <w:pStyle w:val="9"/>
      <w:lvlText w:val="%1.%2.%3.%4.%5.%6.%7.%8.%9."/>
      <w:lvlJc w:val="left"/>
      <w:pPr>
        <w:tabs>
          <w:tab w:val="num" w:pos="1559"/>
        </w:tabs>
        <w:ind w:left="1559" w:hanging="1559"/>
      </w:pPr>
      <w:rPr>
        <w:rFonts w:hint="eastAsia"/>
      </w:rPr>
    </w:lvl>
  </w:abstractNum>
  <w:abstractNum w:abstractNumId="1" w15:restartNumberingAfterBreak="0">
    <w:nsid w:val="03CF592C"/>
    <w:multiLevelType w:val="hybridMultilevel"/>
    <w:tmpl w:val="7C10FF60"/>
    <w:lvl w:ilvl="0" w:tplc="97C04816">
      <w:start w:val="1"/>
      <w:numFmt w:val="lowerRoman"/>
      <w:lvlText w:val="(%1)"/>
      <w:lvlJc w:val="left"/>
      <w:pPr>
        <w:ind w:left="840" w:hanging="420"/>
      </w:pPr>
      <w:rPr>
        <w:rFonts w:hint="eastAsia"/>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2" w15:restartNumberingAfterBreak="0">
    <w:nsid w:val="11CB5B57"/>
    <w:multiLevelType w:val="multilevel"/>
    <w:tmpl w:val="971ED7AA"/>
    <w:lvl w:ilvl="0">
      <w:start w:val="1"/>
      <w:numFmt w:val="decimal"/>
      <w:pStyle w:val="1"/>
      <w:lvlText w:val="%1."/>
      <w:lvlJc w:val="left"/>
      <w:pPr>
        <w:tabs>
          <w:tab w:val="num" w:pos="425"/>
        </w:tabs>
        <w:ind w:left="425" w:hanging="425"/>
      </w:pPr>
      <w:rPr>
        <w:rFonts w:hint="eastAsia"/>
      </w:rPr>
    </w:lvl>
    <w:lvl w:ilvl="1">
      <w:start w:val="1"/>
      <w:numFmt w:val="decimal"/>
      <w:pStyle w:val="2"/>
      <w:lvlText w:val="%1.%2."/>
      <w:lvlJc w:val="left"/>
      <w:pPr>
        <w:tabs>
          <w:tab w:val="num" w:pos="851"/>
        </w:tabs>
        <w:ind w:left="851" w:hanging="567"/>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lvlText w:val="%1.%2.%3."/>
      <w:lvlJc w:val="left"/>
      <w:pPr>
        <w:tabs>
          <w:tab w:val="num" w:pos="709"/>
        </w:tabs>
        <w:ind w:left="709" w:hanging="709"/>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lvlText w:val="(%4)"/>
      <w:lvlJc w:val="left"/>
      <w:pPr>
        <w:tabs>
          <w:tab w:val="num" w:pos="851"/>
        </w:tabs>
        <w:ind w:left="851" w:hanging="851"/>
      </w:pPr>
      <w:rPr>
        <w:rFonts w:hint="eastAsia"/>
      </w:rPr>
    </w:lvl>
    <w:lvl w:ilvl="4">
      <w:start w:val="1"/>
      <w:numFmt w:val="decimalEnclosedCircle"/>
      <w:pStyle w:val="5"/>
      <w:suff w:val="space"/>
      <w:lvlText w:val="%5"/>
      <w:lvlJc w:val="left"/>
      <w:pPr>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 w15:restartNumberingAfterBreak="0">
    <w:nsid w:val="15DA032A"/>
    <w:multiLevelType w:val="hybridMultilevel"/>
    <w:tmpl w:val="2852444E"/>
    <w:lvl w:ilvl="0" w:tplc="97C04816">
      <w:start w:val="1"/>
      <w:numFmt w:val="lowerRoman"/>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1EED1F18"/>
    <w:multiLevelType w:val="hybridMultilevel"/>
    <w:tmpl w:val="9058FA98"/>
    <w:lvl w:ilvl="0" w:tplc="37D420AA">
      <w:numFmt w:val="bullet"/>
      <w:lvlText w:val="・"/>
      <w:lvlJc w:val="left"/>
      <w:pPr>
        <w:ind w:left="840" w:hanging="420"/>
      </w:pPr>
      <w:rPr>
        <w:rFonts w:ascii="游明朝" w:eastAsia="游明朝" w:hAnsi="游明朝" w:cstheme="minorBidi" w:hint="eastAsia"/>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5" w15:restartNumberingAfterBreak="0">
    <w:nsid w:val="21254CF9"/>
    <w:multiLevelType w:val="hybridMultilevel"/>
    <w:tmpl w:val="6E9E4270"/>
    <w:lvl w:ilvl="0" w:tplc="97C04816">
      <w:start w:val="1"/>
      <w:numFmt w:val="lowerRoman"/>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21590116"/>
    <w:multiLevelType w:val="hybridMultilevel"/>
    <w:tmpl w:val="47586FDA"/>
    <w:lvl w:ilvl="0" w:tplc="A9548570">
      <w:numFmt w:val="bullet"/>
      <w:lvlText w:val="・"/>
      <w:lvlJc w:val="left"/>
      <w:pPr>
        <w:ind w:left="440" w:hanging="440"/>
      </w:pPr>
      <w:rPr>
        <w:rFonts w:ascii="游明朝" w:eastAsia="游明朝" w:hAnsi="游明朝" w:cstheme="minorBidi"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7" w15:restartNumberingAfterBreak="0">
    <w:nsid w:val="267B7A0C"/>
    <w:multiLevelType w:val="hybridMultilevel"/>
    <w:tmpl w:val="C002BBC2"/>
    <w:lvl w:ilvl="0" w:tplc="A9548570">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8" w15:restartNumberingAfterBreak="0">
    <w:nsid w:val="27E06CCE"/>
    <w:multiLevelType w:val="hybridMultilevel"/>
    <w:tmpl w:val="BFAA5DE8"/>
    <w:lvl w:ilvl="0" w:tplc="37D420AA">
      <w:numFmt w:val="bullet"/>
      <w:lvlText w:val="・"/>
      <w:lvlJc w:val="left"/>
      <w:pPr>
        <w:ind w:left="855" w:hanging="420"/>
      </w:pPr>
      <w:rPr>
        <w:rFonts w:ascii="游明朝" w:eastAsia="游明朝" w:hAnsi="游明朝" w:cstheme="minorBidi" w:hint="eastAsia"/>
      </w:rPr>
    </w:lvl>
    <w:lvl w:ilvl="1" w:tplc="0409000B">
      <w:start w:val="1"/>
      <w:numFmt w:val="bullet"/>
      <w:lvlText w:val=""/>
      <w:lvlJc w:val="left"/>
      <w:pPr>
        <w:ind w:left="1275" w:hanging="420"/>
      </w:pPr>
      <w:rPr>
        <w:rFonts w:ascii="Wingdings" w:hAnsi="Wingdings" w:hint="default"/>
      </w:rPr>
    </w:lvl>
    <w:lvl w:ilvl="2" w:tplc="0409000D">
      <w:start w:val="1"/>
      <w:numFmt w:val="bullet"/>
      <w:lvlText w:val=""/>
      <w:lvlJc w:val="left"/>
      <w:pPr>
        <w:ind w:left="1695" w:hanging="420"/>
      </w:pPr>
      <w:rPr>
        <w:rFonts w:ascii="Wingdings" w:hAnsi="Wingdings" w:hint="default"/>
      </w:rPr>
    </w:lvl>
    <w:lvl w:ilvl="3" w:tplc="04090001">
      <w:start w:val="1"/>
      <w:numFmt w:val="bullet"/>
      <w:lvlText w:val=""/>
      <w:lvlJc w:val="left"/>
      <w:pPr>
        <w:ind w:left="2115" w:hanging="420"/>
      </w:pPr>
      <w:rPr>
        <w:rFonts w:ascii="Wingdings" w:hAnsi="Wingdings" w:hint="default"/>
      </w:rPr>
    </w:lvl>
    <w:lvl w:ilvl="4" w:tplc="0409000B">
      <w:start w:val="1"/>
      <w:numFmt w:val="bullet"/>
      <w:lvlText w:val=""/>
      <w:lvlJc w:val="left"/>
      <w:pPr>
        <w:ind w:left="2535" w:hanging="420"/>
      </w:pPr>
      <w:rPr>
        <w:rFonts w:ascii="Wingdings" w:hAnsi="Wingdings" w:hint="default"/>
      </w:rPr>
    </w:lvl>
    <w:lvl w:ilvl="5" w:tplc="0409000D">
      <w:start w:val="1"/>
      <w:numFmt w:val="bullet"/>
      <w:lvlText w:val=""/>
      <w:lvlJc w:val="left"/>
      <w:pPr>
        <w:ind w:left="2955" w:hanging="420"/>
      </w:pPr>
      <w:rPr>
        <w:rFonts w:ascii="Wingdings" w:hAnsi="Wingdings" w:hint="default"/>
      </w:rPr>
    </w:lvl>
    <w:lvl w:ilvl="6" w:tplc="04090001">
      <w:start w:val="1"/>
      <w:numFmt w:val="bullet"/>
      <w:lvlText w:val=""/>
      <w:lvlJc w:val="left"/>
      <w:pPr>
        <w:ind w:left="3375" w:hanging="420"/>
      </w:pPr>
      <w:rPr>
        <w:rFonts w:ascii="Wingdings" w:hAnsi="Wingdings" w:hint="default"/>
      </w:rPr>
    </w:lvl>
    <w:lvl w:ilvl="7" w:tplc="0409000B">
      <w:start w:val="1"/>
      <w:numFmt w:val="bullet"/>
      <w:lvlText w:val=""/>
      <w:lvlJc w:val="left"/>
      <w:pPr>
        <w:ind w:left="3795" w:hanging="420"/>
      </w:pPr>
      <w:rPr>
        <w:rFonts w:ascii="Wingdings" w:hAnsi="Wingdings" w:hint="default"/>
      </w:rPr>
    </w:lvl>
    <w:lvl w:ilvl="8" w:tplc="0409000D">
      <w:start w:val="1"/>
      <w:numFmt w:val="bullet"/>
      <w:lvlText w:val=""/>
      <w:lvlJc w:val="left"/>
      <w:pPr>
        <w:ind w:left="4215" w:hanging="420"/>
      </w:pPr>
      <w:rPr>
        <w:rFonts w:ascii="Wingdings" w:hAnsi="Wingdings" w:hint="default"/>
      </w:rPr>
    </w:lvl>
  </w:abstractNum>
  <w:abstractNum w:abstractNumId="9" w15:restartNumberingAfterBreak="0">
    <w:nsid w:val="3C7526EE"/>
    <w:multiLevelType w:val="hybridMultilevel"/>
    <w:tmpl w:val="7570D72E"/>
    <w:lvl w:ilvl="0" w:tplc="88165162">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48FF1F35"/>
    <w:multiLevelType w:val="hybridMultilevel"/>
    <w:tmpl w:val="14AC6B1A"/>
    <w:lvl w:ilvl="0" w:tplc="260E44E4">
      <w:start w:val="1"/>
      <w:numFmt w:val="bullet"/>
      <w:lvlText w:val="•"/>
      <w:lvlJc w:val="left"/>
      <w:pPr>
        <w:ind w:left="562" w:hanging="420"/>
      </w:pPr>
    </w:lvl>
    <w:lvl w:ilvl="1" w:tplc="0409000B" w:tentative="1">
      <w:start w:val="1"/>
      <w:numFmt w:val="bullet"/>
      <w:lvlText w:val=""/>
      <w:lvlJc w:val="left"/>
      <w:pPr>
        <w:ind w:left="1996" w:hanging="420"/>
      </w:pPr>
      <w:rPr>
        <w:rFonts w:ascii="Wingdings" w:hAnsi="Wingdings" w:hint="default"/>
      </w:rPr>
    </w:lvl>
    <w:lvl w:ilvl="2" w:tplc="0409000D" w:tentative="1">
      <w:start w:val="1"/>
      <w:numFmt w:val="bullet"/>
      <w:lvlText w:val=""/>
      <w:lvlJc w:val="left"/>
      <w:pPr>
        <w:ind w:left="2416" w:hanging="420"/>
      </w:pPr>
      <w:rPr>
        <w:rFonts w:ascii="Wingdings" w:hAnsi="Wingdings" w:hint="default"/>
      </w:rPr>
    </w:lvl>
    <w:lvl w:ilvl="3" w:tplc="04090001" w:tentative="1">
      <w:start w:val="1"/>
      <w:numFmt w:val="bullet"/>
      <w:lvlText w:val=""/>
      <w:lvlJc w:val="left"/>
      <w:pPr>
        <w:ind w:left="2836" w:hanging="420"/>
      </w:pPr>
      <w:rPr>
        <w:rFonts w:ascii="Wingdings" w:hAnsi="Wingdings" w:hint="default"/>
      </w:rPr>
    </w:lvl>
    <w:lvl w:ilvl="4" w:tplc="0409000B" w:tentative="1">
      <w:start w:val="1"/>
      <w:numFmt w:val="bullet"/>
      <w:lvlText w:val=""/>
      <w:lvlJc w:val="left"/>
      <w:pPr>
        <w:ind w:left="3256" w:hanging="420"/>
      </w:pPr>
      <w:rPr>
        <w:rFonts w:ascii="Wingdings" w:hAnsi="Wingdings" w:hint="default"/>
      </w:rPr>
    </w:lvl>
    <w:lvl w:ilvl="5" w:tplc="0409000D" w:tentative="1">
      <w:start w:val="1"/>
      <w:numFmt w:val="bullet"/>
      <w:lvlText w:val=""/>
      <w:lvlJc w:val="left"/>
      <w:pPr>
        <w:ind w:left="3676" w:hanging="420"/>
      </w:pPr>
      <w:rPr>
        <w:rFonts w:ascii="Wingdings" w:hAnsi="Wingdings" w:hint="default"/>
      </w:rPr>
    </w:lvl>
    <w:lvl w:ilvl="6" w:tplc="04090001" w:tentative="1">
      <w:start w:val="1"/>
      <w:numFmt w:val="bullet"/>
      <w:lvlText w:val=""/>
      <w:lvlJc w:val="left"/>
      <w:pPr>
        <w:ind w:left="4096" w:hanging="420"/>
      </w:pPr>
      <w:rPr>
        <w:rFonts w:ascii="Wingdings" w:hAnsi="Wingdings" w:hint="default"/>
      </w:rPr>
    </w:lvl>
    <w:lvl w:ilvl="7" w:tplc="0409000B" w:tentative="1">
      <w:start w:val="1"/>
      <w:numFmt w:val="bullet"/>
      <w:lvlText w:val=""/>
      <w:lvlJc w:val="left"/>
      <w:pPr>
        <w:ind w:left="4516" w:hanging="420"/>
      </w:pPr>
      <w:rPr>
        <w:rFonts w:ascii="Wingdings" w:hAnsi="Wingdings" w:hint="default"/>
      </w:rPr>
    </w:lvl>
    <w:lvl w:ilvl="8" w:tplc="0409000D" w:tentative="1">
      <w:start w:val="1"/>
      <w:numFmt w:val="bullet"/>
      <w:lvlText w:val=""/>
      <w:lvlJc w:val="left"/>
      <w:pPr>
        <w:ind w:left="4936" w:hanging="420"/>
      </w:pPr>
      <w:rPr>
        <w:rFonts w:ascii="Wingdings" w:hAnsi="Wingdings" w:hint="default"/>
      </w:rPr>
    </w:lvl>
  </w:abstractNum>
  <w:abstractNum w:abstractNumId="11" w15:restartNumberingAfterBreak="0">
    <w:nsid w:val="4964496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15:restartNumberingAfterBreak="0">
    <w:nsid w:val="4C866842"/>
    <w:multiLevelType w:val="hybridMultilevel"/>
    <w:tmpl w:val="E410CE98"/>
    <w:lvl w:ilvl="0" w:tplc="A9548570">
      <w:numFmt w:val="bullet"/>
      <w:lvlText w:val="・"/>
      <w:lvlJc w:val="left"/>
      <w:pPr>
        <w:ind w:left="440" w:hanging="440"/>
      </w:pPr>
      <w:rPr>
        <w:rFonts w:ascii="游明朝" w:eastAsia="游明朝" w:hAnsi="游明朝" w:cstheme="minorBidi"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3" w15:restartNumberingAfterBreak="0">
    <w:nsid w:val="4F77578E"/>
    <w:multiLevelType w:val="hybridMultilevel"/>
    <w:tmpl w:val="39E0A774"/>
    <w:lvl w:ilvl="0" w:tplc="37D420AA">
      <w:numFmt w:val="bullet"/>
      <w:lvlText w:val="・"/>
      <w:lvlJc w:val="left"/>
      <w:pPr>
        <w:ind w:left="840" w:hanging="420"/>
      </w:pPr>
      <w:rPr>
        <w:rFonts w:ascii="游明朝" w:eastAsia="游明朝" w:hAnsi="游明朝" w:cstheme="minorBidi" w:hint="eastAsia"/>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4" w15:restartNumberingAfterBreak="0">
    <w:nsid w:val="5F07674D"/>
    <w:multiLevelType w:val="hybridMultilevel"/>
    <w:tmpl w:val="EC1207F0"/>
    <w:lvl w:ilvl="0" w:tplc="B94075EE">
      <w:start w:val="1"/>
      <w:numFmt w:val="decimal"/>
      <w:pStyle w:val="a"/>
      <w:lvlText w:val="[%1]"/>
      <w:lvlJc w:val="left"/>
      <w:pPr>
        <w:tabs>
          <w:tab w:val="num" w:pos="567"/>
        </w:tabs>
        <w:ind w:left="567" w:hanging="567"/>
      </w:pPr>
      <w:rPr>
        <w:rFonts w:hint="eastAsia"/>
      </w:rPr>
    </w:lvl>
    <w:lvl w:ilvl="1" w:tplc="982C5D20" w:tentative="1">
      <w:start w:val="1"/>
      <w:numFmt w:val="aiueoFullWidth"/>
      <w:lvlText w:val="(%2)"/>
      <w:lvlJc w:val="left"/>
      <w:pPr>
        <w:tabs>
          <w:tab w:val="num" w:pos="840"/>
        </w:tabs>
        <w:ind w:left="840" w:hanging="420"/>
      </w:pPr>
    </w:lvl>
    <w:lvl w:ilvl="2" w:tplc="26982046" w:tentative="1">
      <w:start w:val="1"/>
      <w:numFmt w:val="decimalEnclosedCircle"/>
      <w:lvlText w:val="%3"/>
      <w:lvlJc w:val="left"/>
      <w:pPr>
        <w:tabs>
          <w:tab w:val="num" w:pos="1260"/>
        </w:tabs>
        <w:ind w:left="1260" w:hanging="420"/>
      </w:pPr>
    </w:lvl>
    <w:lvl w:ilvl="3" w:tplc="8AFA4356" w:tentative="1">
      <w:start w:val="1"/>
      <w:numFmt w:val="decimal"/>
      <w:lvlText w:val="%4."/>
      <w:lvlJc w:val="left"/>
      <w:pPr>
        <w:tabs>
          <w:tab w:val="num" w:pos="1680"/>
        </w:tabs>
        <w:ind w:left="1680" w:hanging="420"/>
      </w:pPr>
    </w:lvl>
    <w:lvl w:ilvl="4" w:tplc="8B98E178" w:tentative="1">
      <w:start w:val="1"/>
      <w:numFmt w:val="aiueoFullWidth"/>
      <w:lvlText w:val="(%5)"/>
      <w:lvlJc w:val="left"/>
      <w:pPr>
        <w:tabs>
          <w:tab w:val="num" w:pos="2100"/>
        </w:tabs>
        <w:ind w:left="2100" w:hanging="420"/>
      </w:pPr>
    </w:lvl>
    <w:lvl w:ilvl="5" w:tplc="66D09BBA" w:tentative="1">
      <w:start w:val="1"/>
      <w:numFmt w:val="decimalEnclosedCircle"/>
      <w:lvlText w:val="%6"/>
      <w:lvlJc w:val="left"/>
      <w:pPr>
        <w:tabs>
          <w:tab w:val="num" w:pos="2520"/>
        </w:tabs>
        <w:ind w:left="2520" w:hanging="420"/>
      </w:pPr>
    </w:lvl>
    <w:lvl w:ilvl="6" w:tplc="99E6B9B4" w:tentative="1">
      <w:start w:val="1"/>
      <w:numFmt w:val="decimal"/>
      <w:lvlText w:val="%7."/>
      <w:lvlJc w:val="left"/>
      <w:pPr>
        <w:tabs>
          <w:tab w:val="num" w:pos="2940"/>
        </w:tabs>
        <w:ind w:left="2940" w:hanging="420"/>
      </w:pPr>
    </w:lvl>
    <w:lvl w:ilvl="7" w:tplc="B928DC0E" w:tentative="1">
      <w:start w:val="1"/>
      <w:numFmt w:val="aiueoFullWidth"/>
      <w:lvlText w:val="(%8)"/>
      <w:lvlJc w:val="left"/>
      <w:pPr>
        <w:tabs>
          <w:tab w:val="num" w:pos="3360"/>
        </w:tabs>
        <w:ind w:left="3360" w:hanging="420"/>
      </w:pPr>
    </w:lvl>
    <w:lvl w:ilvl="8" w:tplc="B24A575A" w:tentative="1">
      <w:start w:val="1"/>
      <w:numFmt w:val="decimalEnclosedCircle"/>
      <w:lvlText w:val="%9"/>
      <w:lvlJc w:val="left"/>
      <w:pPr>
        <w:tabs>
          <w:tab w:val="num" w:pos="3780"/>
        </w:tabs>
        <w:ind w:left="3780" w:hanging="420"/>
      </w:pPr>
    </w:lvl>
  </w:abstractNum>
  <w:abstractNum w:abstractNumId="15" w15:restartNumberingAfterBreak="0">
    <w:nsid w:val="670D1815"/>
    <w:multiLevelType w:val="hybridMultilevel"/>
    <w:tmpl w:val="9F0E43AA"/>
    <w:lvl w:ilvl="0" w:tplc="6BFE4B3E">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73140E74"/>
    <w:multiLevelType w:val="hybridMultilevel"/>
    <w:tmpl w:val="77B278B2"/>
    <w:lvl w:ilvl="0" w:tplc="04090011">
      <w:start w:val="1"/>
      <w:numFmt w:val="decimalEnclosedCircle"/>
      <w:lvlText w:val="%1"/>
      <w:lvlJc w:val="left"/>
      <w:pPr>
        <w:ind w:left="420" w:hanging="420"/>
      </w:pPr>
    </w:lvl>
    <w:lvl w:ilvl="1" w:tplc="B49C6094">
      <w:start w:val="1"/>
      <w:numFmt w:val="decimalEnclosedCircle"/>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15:restartNumberingAfterBreak="0">
    <w:nsid w:val="7A932405"/>
    <w:multiLevelType w:val="hybridMultilevel"/>
    <w:tmpl w:val="0D248BF2"/>
    <w:lvl w:ilvl="0" w:tplc="37D420AA">
      <w:numFmt w:val="bullet"/>
      <w:lvlText w:val="・"/>
      <w:lvlJc w:val="left"/>
      <w:pPr>
        <w:ind w:left="420" w:hanging="42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 w:numId="2">
    <w:abstractNumId w:val="0"/>
  </w:num>
  <w:num w:numId="3">
    <w:abstractNumId w:val="0"/>
  </w:num>
  <w:num w:numId="4">
    <w:abstractNumId w:val="0"/>
  </w:num>
  <w:num w:numId="5">
    <w:abstractNumId w:val="2"/>
  </w:num>
  <w:num w:numId="6">
    <w:abstractNumId w:val="14"/>
  </w:num>
  <w:num w:numId="7">
    <w:abstractNumId w:val="10"/>
  </w:num>
  <w:num w:numId="8">
    <w:abstractNumId w:val="8"/>
  </w:num>
  <w:num w:numId="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num>
  <w:num w:numId="11">
    <w:abstractNumId w:val="5"/>
  </w:num>
  <w:num w:numId="12">
    <w:abstractNumId w:val="17"/>
  </w:num>
  <w:num w:numId="13">
    <w:abstractNumId w:val="15"/>
  </w:num>
  <w:num w:numId="14">
    <w:abstractNumId w:val="4"/>
  </w:num>
  <w:num w:numId="15">
    <w:abstractNumId w:val="1"/>
  </w:num>
  <w:num w:numId="16">
    <w:abstractNumId w:val="16"/>
  </w:num>
  <w:num w:numId="17">
    <w:abstractNumId w:val="3"/>
  </w:num>
  <w:num w:numId="18">
    <w:abstractNumId w:val="13"/>
  </w:num>
  <w:num w:numId="19">
    <w:abstractNumId w:val="7"/>
  </w:num>
  <w:num w:numId="20">
    <w:abstractNumId w:val="12"/>
  </w:num>
  <w:num w:numId="21">
    <w:abstractNumId w:val="6"/>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mirrorMargins/>
  <w:bordersDoNotSurroundHeader/>
  <w:bordersDoNotSurroundFooter/>
  <w:activeWritingStyle w:appName="MSWord" w:lang="en-US" w:vendorID="64" w:dllVersion="5" w:nlCheck="1" w:checkStyle="1"/>
  <w:activeWritingStyle w:appName="MSWord" w:lang="ja-JP" w:vendorID="64" w:dllVersion="5" w:nlCheck="1" w:checkStyle="1"/>
  <w:activeWritingStyle w:appName="MSWord" w:lang="ja-JP" w:vendorID="64" w:dllVersion="6" w:nlCheck="1" w:checkStyle="1"/>
  <w:activeWritingStyle w:appName="MSWord" w:lang="en-US" w:vendorID="64" w:dllVersion="6" w:nlCheck="1" w:checkStyle="1"/>
  <w:activeWritingStyle w:appName="MSWord" w:lang="ja-JP" w:vendorID="64" w:dllVersion="0" w:nlCheck="1" w:checkStyle="1"/>
  <w:activeWritingStyle w:appName="MSWord" w:lang="en-US" w:vendorID="64" w:dllVersion="4096" w:nlCheck="1" w:checkStyle="0"/>
  <w:proofState w:spelling="clean" w:grammar="dirty"/>
  <w:defaultTabStop w:val="839"/>
  <w:drawingGridHorizontalSpacing w:val="11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668D2"/>
    <w:rsid w:val="00000923"/>
    <w:rsid w:val="00003650"/>
    <w:rsid w:val="00003761"/>
    <w:rsid w:val="00003BC9"/>
    <w:rsid w:val="0000465E"/>
    <w:rsid w:val="000046A3"/>
    <w:rsid w:val="00005810"/>
    <w:rsid w:val="00005AD9"/>
    <w:rsid w:val="00005FB9"/>
    <w:rsid w:val="00007A18"/>
    <w:rsid w:val="00010BC8"/>
    <w:rsid w:val="00010BF0"/>
    <w:rsid w:val="00010EAA"/>
    <w:rsid w:val="00010FC8"/>
    <w:rsid w:val="00011965"/>
    <w:rsid w:val="0001295D"/>
    <w:rsid w:val="00012D07"/>
    <w:rsid w:val="00013130"/>
    <w:rsid w:val="0001348F"/>
    <w:rsid w:val="00013498"/>
    <w:rsid w:val="00017063"/>
    <w:rsid w:val="000223A1"/>
    <w:rsid w:val="00024F2E"/>
    <w:rsid w:val="00025BFA"/>
    <w:rsid w:val="00026112"/>
    <w:rsid w:val="000266FB"/>
    <w:rsid w:val="00027175"/>
    <w:rsid w:val="000279A6"/>
    <w:rsid w:val="00031073"/>
    <w:rsid w:val="00031345"/>
    <w:rsid w:val="00031717"/>
    <w:rsid w:val="00031CC5"/>
    <w:rsid w:val="0003220A"/>
    <w:rsid w:val="0003231F"/>
    <w:rsid w:val="0003317F"/>
    <w:rsid w:val="000334CC"/>
    <w:rsid w:val="00035E64"/>
    <w:rsid w:val="000366FD"/>
    <w:rsid w:val="0003689D"/>
    <w:rsid w:val="000404F8"/>
    <w:rsid w:val="0004095A"/>
    <w:rsid w:val="000417EA"/>
    <w:rsid w:val="00041DE6"/>
    <w:rsid w:val="00044ED9"/>
    <w:rsid w:val="00045157"/>
    <w:rsid w:val="000453A5"/>
    <w:rsid w:val="000455F1"/>
    <w:rsid w:val="00045B5B"/>
    <w:rsid w:val="00046586"/>
    <w:rsid w:val="000471B9"/>
    <w:rsid w:val="0004784A"/>
    <w:rsid w:val="0005004C"/>
    <w:rsid w:val="00051F8E"/>
    <w:rsid w:val="0005298E"/>
    <w:rsid w:val="00053502"/>
    <w:rsid w:val="00053702"/>
    <w:rsid w:val="00053845"/>
    <w:rsid w:val="00053D18"/>
    <w:rsid w:val="00054C21"/>
    <w:rsid w:val="00055E1B"/>
    <w:rsid w:val="00056FD1"/>
    <w:rsid w:val="0005742C"/>
    <w:rsid w:val="0005769C"/>
    <w:rsid w:val="000601FE"/>
    <w:rsid w:val="00060641"/>
    <w:rsid w:val="00060770"/>
    <w:rsid w:val="000631FB"/>
    <w:rsid w:val="00063770"/>
    <w:rsid w:val="00063A7B"/>
    <w:rsid w:val="000640E6"/>
    <w:rsid w:val="0006448E"/>
    <w:rsid w:val="0006474F"/>
    <w:rsid w:val="00065461"/>
    <w:rsid w:val="00065D82"/>
    <w:rsid w:val="000668D2"/>
    <w:rsid w:val="00067355"/>
    <w:rsid w:val="00070C27"/>
    <w:rsid w:val="00071CA9"/>
    <w:rsid w:val="00072ADF"/>
    <w:rsid w:val="000748CB"/>
    <w:rsid w:val="00075C2B"/>
    <w:rsid w:val="00076237"/>
    <w:rsid w:val="00076B5A"/>
    <w:rsid w:val="00076C29"/>
    <w:rsid w:val="00076D10"/>
    <w:rsid w:val="00077976"/>
    <w:rsid w:val="00080468"/>
    <w:rsid w:val="00080D92"/>
    <w:rsid w:val="00081B74"/>
    <w:rsid w:val="00082C79"/>
    <w:rsid w:val="00082C7A"/>
    <w:rsid w:val="0008452D"/>
    <w:rsid w:val="000847F1"/>
    <w:rsid w:val="000847F6"/>
    <w:rsid w:val="00084A3C"/>
    <w:rsid w:val="000865D4"/>
    <w:rsid w:val="00086612"/>
    <w:rsid w:val="000878D3"/>
    <w:rsid w:val="00087A4D"/>
    <w:rsid w:val="00087ABA"/>
    <w:rsid w:val="00087F11"/>
    <w:rsid w:val="00091A1F"/>
    <w:rsid w:val="0009317B"/>
    <w:rsid w:val="00094828"/>
    <w:rsid w:val="00095BB1"/>
    <w:rsid w:val="0009608A"/>
    <w:rsid w:val="000968B7"/>
    <w:rsid w:val="00097366"/>
    <w:rsid w:val="00097689"/>
    <w:rsid w:val="000976E2"/>
    <w:rsid w:val="000A1268"/>
    <w:rsid w:val="000A398E"/>
    <w:rsid w:val="000A4B2C"/>
    <w:rsid w:val="000A5A7B"/>
    <w:rsid w:val="000A60CD"/>
    <w:rsid w:val="000A6715"/>
    <w:rsid w:val="000B0567"/>
    <w:rsid w:val="000B1CAA"/>
    <w:rsid w:val="000B328C"/>
    <w:rsid w:val="000B379F"/>
    <w:rsid w:val="000B416A"/>
    <w:rsid w:val="000B4A33"/>
    <w:rsid w:val="000B6801"/>
    <w:rsid w:val="000B6CD8"/>
    <w:rsid w:val="000B7179"/>
    <w:rsid w:val="000B720D"/>
    <w:rsid w:val="000B7B19"/>
    <w:rsid w:val="000C0E57"/>
    <w:rsid w:val="000C1227"/>
    <w:rsid w:val="000C1305"/>
    <w:rsid w:val="000C28AA"/>
    <w:rsid w:val="000C3492"/>
    <w:rsid w:val="000C3BB6"/>
    <w:rsid w:val="000C4CBD"/>
    <w:rsid w:val="000C4DEE"/>
    <w:rsid w:val="000C577F"/>
    <w:rsid w:val="000C58C4"/>
    <w:rsid w:val="000C5A7A"/>
    <w:rsid w:val="000C665D"/>
    <w:rsid w:val="000D1CCE"/>
    <w:rsid w:val="000D1D9E"/>
    <w:rsid w:val="000D2040"/>
    <w:rsid w:val="000D26FC"/>
    <w:rsid w:val="000D43AB"/>
    <w:rsid w:val="000D4514"/>
    <w:rsid w:val="000D4D4E"/>
    <w:rsid w:val="000D58B3"/>
    <w:rsid w:val="000D6525"/>
    <w:rsid w:val="000D6FA1"/>
    <w:rsid w:val="000D7579"/>
    <w:rsid w:val="000E0885"/>
    <w:rsid w:val="000E1604"/>
    <w:rsid w:val="000E4881"/>
    <w:rsid w:val="000E6267"/>
    <w:rsid w:val="000E67C8"/>
    <w:rsid w:val="000E6F98"/>
    <w:rsid w:val="000E72B8"/>
    <w:rsid w:val="000E7698"/>
    <w:rsid w:val="000F0E7F"/>
    <w:rsid w:val="000F1801"/>
    <w:rsid w:val="000F1D9C"/>
    <w:rsid w:val="000F208C"/>
    <w:rsid w:val="000F3969"/>
    <w:rsid w:val="000F6248"/>
    <w:rsid w:val="000F647B"/>
    <w:rsid w:val="000F66B6"/>
    <w:rsid w:val="000F7AE4"/>
    <w:rsid w:val="000F7D8B"/>
    <w:rsid w:val="000F7F05"/>
    <w:rsid w:val="00101BEF"/>
    <w:rsid w:val="001050E3"/>
    <w:rsid w:val="00105BE8"/>
    <w:rsid w:val="00105EA3"/>
    <w:rsid w:val="00106D76"/>
    <w:rsid w:val="00107120"/>
    <w:rsid w:val="001102AD"/>
    <w:rsid w:val="001106EF"/>
    <w:rsid w:val="00111C65"/>
    <w:rsid w:val="0011287B"/>
    <w:rsid w:val="001137DA"/>
    <w:rsid w:val="00115AA7"/>
    <w:rsid w:val="00115BEB"/>
    <w:rsid w:val="00116233"/>
    <w:rsid w:val="00116379"/>
    <w:rsid w:val="00117045"/>
    <w:rsid w:val="00120C6E"/>
    <w:rsid w:val="00121AAB"/>
    <w:rsid w:val="001226BA"/>
    <w:rsid w:val="00123930"/>
    <w:rsid w:val="0012434D"/>
    <w:rsid w:val="00124F65"/>
    <w:rsid w:val="00125CC8"/>
    <w:rsid w:val="00126572"/>
    <w:rsid w:val="00127550"/>
    <w:rsid w:val="00130880"/>
    <w:rsid w:val="001318CB"/>
    <w:rsid w:val="0013243D"/>
    <w:rsid w:val="00132898"/>
    <w:rsid w:val="00132BA8"/>
    <w:rsid w:val="00132D84"/>
    <w:rsid w:val="00132D8D"/>
    <w:rsid w:val="00134A80"/>
    <w:rsid w:val="00134BF6"/>
    <w:rsid w:val="00134DAD"/>
    <w:rsid w:val="00135F19"/>
    <w:rsid w:val="00136315"/>
    <w:rsid w:val="001366CC"/>
    <w:rsid w:val="0013743B"/>
    <w:rsid w:val="00140182"/>
    <w:rsid w:val="001401C1"/>
    <w:rsid w:val="001408E8"/>
    <w:rsid w:val="00141A2B"/>
    <w:rsid w:val="00141DBC"/>
    <w:rsid w:val="00141F99"/>
    <w:rsid w:val="00142EAC"/>
    <w:rsid w:val="001435CD"/>
    <w:rsid w:val="00144626"/>
    <w:rsid w:val="00145635"/>
    <w:rsid w:val="0014589C"/>
    <w:rsid w:val="001469DF"/>
    <w:rsid w:val="0015022F"/>
    <w:rsid w:val="001508CC"/>
    <w:rsid w:val="00150F55"/>
    <w:rsid w:val="00152D73"/>
    <w:rsid w:val="00153A1D"/>
    <w:rsid w:val="001553A4"/>
    <w:rsid w:val="00155982"/>
    <w:rsid w:val="00155BAC"/>
    <w:rsid w:val="0015633F"/>
    <w:rsid w:val="00157397"/>
    <w:rsid w:val="001605F6"/>
    <w:rsid w:val="00160DAA"/>
    <w:rsid w:val="00161DE5"/>
    <w:rsid w:val="00161FC5"/>
    <w:rsid w:val="00162D00"/>
    <w:rsid w:val="00163C91"/>
    <w:rsid w:val="00163EBD"/>
    <w:rsid w:val="00163F7E"/>
    <w:rsid w:val="00164990"/>
    <w:rsid w:val="00165D84"/>
    <w:rsid w:val="00166B27"/>
    <w:rsid w:val="00167852"/>
    <w:rsid w:val="00167D63"/>
    <w:rsid w:val="001704CE"/>
    <w:rsid w:val="00170E50"/>
    <w:rsid w:val="001711C0"/>
    <w:rsid w:val="00171E76"/>
    <w:rsid w:val="00171F95"/>
    <w:rsid w:val="001757B2"/>
    <w:rsid w:val="00175C67"/>
    <w:rsid w:val="00177648"/>
    <w:rsid w:val="00177C7D"/>
    <w:rsid w:val="00180561"/>
    <w:rsid w:val="0018179B"/>
    <w:rsid w:val="00181929"/>
    <w:rsid w:val="00181E00"/>
    <w:rsid w:val="00182CFA"/>
    <w:rsid w:val="001840A5"/>
    <w:rsid w:val="00184AF8"/>
    <w:rsid w:val="001853E2"/>
    <w:rsid w:val="00185E03"/>
    <w:rsid w:val="00185FD4"/>
    <w:rsid w:val="00187500"/>
    <w:rsid w:val="0019016E"/>
    <w:rsid w:val="001901DB"/>
    <w:rsid w:val="00190C95"/>
    <w:rsid w:val="00191960"/>
    <w:rsid w:val="001923B8"/>
    <w:rsid w:val="0019260D"/>
    <w:rsid w:val="001941E7"/>
    <w:rsid w:val="001942FE"/>
    <w:rsid w:val="0019456B"/>
    <w:rsid w:val="00194AF2"/>
    <w:rsid w:val="00195658"/>
    <w:rsid w:val="00196F45"/>
    <w:rsid w:val="0019740A"/>
    <w:rsid w:val="001A154A"/>
    <w:rsid w:val="001A22EC"/>
    <w:rsid w:val="001A23EC"/>
    <w:rsid w:val="001A27FA"/>
    <w:rsid w:val="001A28D1"/>
    <w:rsid w:val="001A3067"/>
    <w:rsid w:val="001A37C0"/>
    <w:rsid w:val="001A3E51"/>
    <w:rsid w:val="001A4071"/>
    <w:rsid w:val="001A55AA"/>
    <w:rsid w:val="001A5A64"/>
    <w:rsid w:val="001A5D8C"/>
    <w:rsid w:val="001A6384"/>
    <w:rsid w:val="001A73E8"/>
    <w:rsid w:val="001A7783"/>
    <w:rsid w:val="001B0027"/>
    <w:rsid w:val="001B02D2"/>
    <w:rsid w:val="001B2817"/>
    <w:rsid w:val="001B2E4B"/>
    <w:rsid w:val="001B33DD"/>
    <w:rsid w:val="001B36DB"/>
    <w:rsid w:val="001B39F9"/>
    <w:rsid w:val="001B3C45"/>
    <w:rsid w:val="001B411D"/>
    <w:rsid w:val="001B5312"/>
    <w:rsid w:val="001B5423"/>
    <w:rsid w:val="001B6837"/>
    <w:rsid w:val="001B7916"/>
    <w:rsid w:val="001B7EB8"/>
    <w:rsid w:val="001C100C"/>
    <w:rsid w:val="001C1DE8"/>
    <w:rsid w:val="001C1E98"/>
    <w:rsid w:val="001C236A"/>
    <w:rsid w:val="001C33D1"/>
    <w:rsid w:val="001C3A75"/>
    <w:rsid w:val="001C4720"/>
    <w:rsid w:val="001C49F7"/>
    <w:rsid w:val="001C4C37"/>
    <w:rsid w:val="001C4E6E"/>
    <w:rsid w:val="001C5093"/>
    <w:rsid w:val="001C5374"/>
    <w:rsid w:val="001C584D"/>
    <w:rsid w:val="001C619E"/>
    <w:rsid w:val="001C6D57"/>
    <w:rsid w:val="001C7B68"/>
    <w:rsid w:val="001D182A"/>
    <w:rsid w:val="001D2168"/>
    <w:rsid w:val="001D2B05"/>
    <w:rsid w:val="001D334F"/>
    <w:rsid w:val="001D36EB"/>
    <w:rsid w:val="001D3CFD"/>
    <w:rsid w:val="001D4362"/>
    <w:rsid w:val="001D52A2"/>
    <w:rsid w:val="001D5C81"/>
    <w:rsid w:val="001D6FE5"/>
    <w:rsid w:val="001D7163"/>
    <w:rsid w:val="001D7648"/>
    <w:rsid w:val="001E0F35"/>
    <w:rsid w:val="001E1CFB"/>
    <w:rsid w:val="001E2859"/>
    <w:rsid w:val="001E2D3B"/>
    <w:rsid w:val="001E3251"/>
    <w:rsid w:val="001E3A6D"/>
    <w:rsid w:val="001E3B13"/>
    <w:rsid w:val="001E417D"/>
    <w:rsid w:val="001E43A1"/>
    <w:rsid w:val="001E513B"/>
    <w:rsid w:val="001E61FB"/>
    <w:rsid w:val="001E649C"/>
    <w:rsid w:val="001E71DF"/>
    <w:rsid w:val="001E7CB5"/>
    <w:rsid w:val="001F08D1"/>
    <w:rsid w:val="001F2566"/>
    <w:rsid w:val="001F2ACC"/>
    <w:rsid w:val="001F2CB1"/>
    <w:rsid w:val="001F324A"/>
    <w:rsid w:val="001F6FCB"/>
    <w:rsid w:val="00200A02"/>
    <w:rsid w:val="00202BAD"/>
    <w:rsid w:val="002046C6"/>
    <w:rsid w:val="00205EED"/>
    <w:rsid w:val="00206015"/>
    <w:rsid w:val="0020726C"/>
    <w:rsid w:val="00207BF0"/>
    <w:rsid w:val="002105F7"/>
    <w:rsid w:val="00211189"/>
    <w:rsid w:val="002114D9"/>
    <w:rsid w:val="00211960"/>
    <w:rsid w:val="00211B82"/>
    <w:rsid w:val="00212163"/>
    <w:rsid w:val="00212304"/>
    <w:rsid w:val="00214675"/>
    <w:rsid w:val="0021506D"/>
    <w:rsid w:val="00215CCD"/>
    <w:rsid w:val="00216550"/>
    <w:rsid w:val="0021694E"/>
    <w:rsid w:val="00216D07"/>
    <w:rsid w:val="002174F5"/>
    <w:rsid w:val="00222005"/>
    <w:rsid w:val="00223383"/>
    <w:rsid w:val="0022349B"/>
    <w:rsid w:val="0022397D"/>
    <w:rsid w:val="00224F4A"/>
    <w:rsid w:val="00225897"/>
    <w:rsid w:val="00225A53"/>
    <w:rsid w:val="00225BBD"/>
    <w:rsid w:val="00227439"/>
    <w:rsid w:val="00227D77"/>
    <w:rsid w:val="0023093F"/>
    <w:rsid w:val="00230F55"/>
    <w:rsid w:val="00231639"/>
    <w:rsid w:val="002318E8"/>
    <w:rsid w:val="00232273"/>
    <w:rsid w:val="00232FDB"/>
    <w:rsid w:val="00233660"/>
    <w:rsid w:val="00233B2A"/>
    <w:rsid w:val="00233EE3"/>
    <w:rsid w:val="00234EEC"/>
    <w:rsid w:val="002350C3"/>
    <w:rsid w:val="00235CF7"/>
    <w:rsid w:val="00235FA5"/>
    <w:rsid w:val="00236FB3"/>
    <w:rsid w:val="0024051F"/>
    <w:rsid w:val="00240B69"/>
    <w:rsid w:val="0024255F"/>
    <w:rsid w:val="002433BF"/>
    <w:rsid w:val="00243741"/>
    <w:rsid w:val="00243766"/>
    <w:rsid w:val="002442C7"/>
    <w:rsid w:val="00244AA1"/>
    <w:rsid w:val="00245E46"/>
    <w:rsid w:val="00246CFB"/>
    <w:rsid w:val="00246EC0"/>
    <w:rsid w:val="002476A1"/>
    <w:rsid w:val="002517CE"/>
    <w:rsid w:val="00251928"/>
    <w:rsid w:val="00251AF8"/>
    <w:rsid w:val="00252C0F"/>
    <w:rsid w:val="00253AE1"/>
    <w:rsid w:val="0025468D"/>
    <w:rsid w:val="002557E8"/>
    <w:rsid w:val="0025582C"/>
    <w:rsid w:val="002559CF"/>
    <w:rsid w:val="00256958"/>
    <w:rsid w:val="002606D2"/>
    <w:rsid w:val="002621EF"/>
    <w:rsid w:val="002627E4"/>
    <w:rsid w:val="00263427"/>
    <w:rsid w:val="002636D6"/>
    <w:rsid w:val="002673B9"/>
    <w:rsid w:val="0026740C"/>
    <w:rsid w:val="00267F70"/>
    <w:rsid w:val="00270225"/>
    <w:rsid w:val="002712A4"/>
    <w:rsid w:val="002719CE"/>
    <w:rsid w:val="00271A30"/>
    <w:rsid w:val="00271D11"/>
    <w:rsid w:val="00271EF5"/>
    <w:rsid w:val="00272388"/>
    <w:rsid w:val="002736EF"/>
    <w:rsid w:val="00274406"/>
    <w:rsid w:val="00274AE6"/>
    <w:rsid w:val="00274D7D"/>
    <w:rsid w:val="0027570B"/>
    <w:rsid w:val="0027572D"/>
    <w:rsid w:val="002766B7"/>
    <w:rsid w:val="00277C81"/>
    <w:rsid w:val="00277DEB"/>
    <w:rsid w:val="00280105"/>
    <w:rsid w:val="0028086E"/>
    <w:rsid w:val="002808EF"/>
    <w:rsid w:val="00280D79"/>
    <w:rsid w:val="00283360"/>
    <w:rsid w:val="0028352F"/>
    <w:rsid w:val="00283E1D"/>
    <w:rsid w:val="00285DE5"/>
    <w:rsid w:val="00286723"/>
    <w:rsid w:val="00286B68"/>
    <w:rsid w:val="00286D3C"/>
    <w:rsid w:val="00286F2B"/>
    <w:rsid w:val="002872C8"/>
    <w:rsid w:val="00287AC8"/>
    <w:rsid w:val="0029215B"/>
    <w:rsid w:val="002934AA"/>
    <w:rsid w:val="00293946"/>
    <w:rsid w:val="0029414D"/>
    <w:rsid w:val="0029439E"/>
    <w:rsid w:val="00297121"/>
    <w:rsid w:val="002973B3"/>
    <w:rsid w:val="002977F1"/>
    <w:rsid w:val="002A0093"/>
    <w:rsid w:val="002A02FD"/>
    <w:rsid w:val="002A035F"/>
    <w:rsid w:val="002A05D9"/>
    <w:rsid w:val="002A106A"/>
    <w:rsid w:val="002A11BC"/>
    <w:rsid w:val="002A16BB"/>
    <w:rsid w:val="002A16EC"/>
    <w:rsid w:val="002A18C1"/>
    <w:rsid w:val="002A323C"/>
    <w:rsid w:val="002A59BD"/>
    <w:rsid w:val="002A5A95"/>
    <w:rsid w:val="002A5B41"/>
    <w:rsid w:val="002A6D20"/>
    <w:rsid w:val="002B04CD"/>
    <w:rsid w:val="002B0A12"/>
    <w:rsid w:val="002B115E"/>
    <w:rsid w:val="002B19F3"/>
    <w:rsid w:val="002B2F9E"/>
    <w:rsid w:val="002B32C0"/>
    <w:rsid w:val="002B3D1B"/>
    <w:rsid w:val="002B4121"/>
    <w:rsid w:val="002B4DE1"/>
    <w:rsid w:val="002B517D"/>
    <w:rsid w:val="002B56F3"/>
    <w:rsid w:val="002B571E"/>
    <w:rsid w:val="002B628D"/>
    <w:rsid w:val="002B62B9"/>
    <w:rsid w:val="002B7058"/>
    <w:rsid w:val="002B7E73"/>
    <w:rsid w:val="002C06E1"/>
    <w:rsid w:val="002C2C32"/>
    <w:rsid w:val="002C5156"/>
    <w:rsid w:val="002C5F73"/>
    <w:rsid w:val="002C66FA"/>
    <w:rsid w:val="002C6C1E"/>
    <w:rsid w:val="002C70DB"/>
    <w:rsid w:val="002D026B"/>
    <w:rsid w:val="002D1056"/>
    <w:rsid w:val="002D207A"/>
    <w:rsid w:val="002D2397"/>
    <w:rsid w:val="002D3A13"/>
    <w:rsid w:val="002D3C6C"/>
    <w:rsid w:val="002D57E3"/>
    <w:rsid w:val="002D6287"/>
    <w:rsid w:val="002D6A7C"/>
    <w:rsid w:val="002D6ABE"/>
    <w:rsid w:val="002E0D78"/>
    <w:rsid w:val="002E1155"/>
    <w:rsid w:val="002E1407"/>
    <w:rsid w:val="002E3327"/>
    <w:rsid w:val="002E40B5"/>
    <w:rsid w:val="002E49B1"/>
    <w:rsid w:val="002E579C"/>
    <w:rsid w:val="002E6512"/>
    <w:rsid w:val="002E664A"/>
    <w:rsid w:val="002E761D"/>
    <w:rsid w:val="002E7997"/>
    <w:rsid w:val="002F00A6"/>
    <w:rsid w:val="002F00EA"/>
    <w:rsid w:val="002F22E3"/>
    <w:rsid w:val="002F2E49"/>
    <w:rsid w:val="002F340A"/>
    <w:rsid w:val="002F3535"/>
    <w:rsid w:val="002F46F6"/>
    <w:rsid w:val="002F50DF"/>
    <w:rsid w:val="002F5EB5"/>
    <w:rsid w:val="002F6BAA"/>
    <w:rsid w:val="002F6D12"/>
    <w:rsid w:val="002F73FF"/>
    <w:rsid w:val="002F7464"/>
    <w:rsid w:val="002F7776"/>
    <w:rsid w:val="003006C8"/>
    <w:rsid w:val="003026C7"/>
    <w:rsid w:val="00302CE3"/>
    <w:rsid w:val="00302D1E"/>
    <w:rsid w:val="003031CF"/>
    <w:rsid w:val="00303E6A"/>
    <w:rsid w:val="00304640"/>
    <w:rsid w:val="003062AE"/>
    <w:rsid w:val="00306323"/>
    <w:rsid w:val="00306BB1"/>
    <w:rsid w:val="00306E3B"/>
    <w:rsid w:val="0030795E"/>
    <w:rsid w:val="00310EDB"/>
    <w:rsid w:val="00311108"/>
    <w:rsid w:val="0031126A"/>
    <w:rsid w:val="00312152"/>
    <w:rsid w:val="00312B54"/>
    <w:rsid w:val="00313F1E"/>
    <w:rsid w:val="00315294"/>
    <w:rsid w:val="00315C09"/>
    <w:rsid w:val="00315C3E"/>
    <w:rsid w:val="003168B0"/>
    <w:rsid w:val="00320A19"/>
    <w:rsid w:val="0032185A"/>
    <w:rsid w:val="00321DA7"/>
    <w:rsid w:val="00322463"/>
    <w:rsid w:val="0032390A"/>
    <w:rsid w:val="00324067"/>
    <w:rsid w:val="003245C6"/>
    <w:rsid w:val="00325293"/>
    <w:rsid w:val="003257C2"/>
    <w:rsid w:val="003263E7"/>
    <w:rsid w:val="00326C28"/>
    <w:rsid w:val="00330AD6"/>
    <w:rsid w:val="00331098"/>
    <w:rsid w:val="00331E7C"/>
    <w:rsid w:val="003337BF"/>
    <w:rsid w:val="00333840"/>
    <w:rsid w:val="003339C9"/>
    <w:rsid w:val="00333F00"/>
    <w:rsid w:val="003345DC"/>
    <w:rsid w:val="00334DFC"/>
    <w:rsid w:val="00334E42"/>
    <w:rsid w:val="00335E9D"/>
    <w:rsid w:val="00336073"/>
    <w:rsid w:val="00336624"/>
    <w:rsid w:val="00336B4A"/>
    <w:rsid w:val="00336B78"/>
    <w:rsid w:val="003415D4"/>
    <w:rsid w:val="00341889"/>
    <w:rsid w:val="00343793"/>
    <w:rsid w:val="003438D6"/>
    <w:rsid w:val="00344C4A"/>
    <w:rsid w:val="003450EB"/>
    <w:rsid w:val="00345607"/>
    <w:rsid w:val="00346091"/>
    <w:rsid w:val="00346AA0"/>
    <w:rsid w:val="00346DA0"/>
    <w:rsid w:val="003502DB"/>
    <w:rsid w:val="00350B53"/>
    <w:rsid w:val="00350CF5"/>
    <w:rsid w:val="00352A1E"/>
    <w:rsid w:val="00352FF8"/>
    <w:rsid w:val="0035346C"/>
    <w:rsid w:val="0035526B"/>
    <w:rsid w:val="00356188"/>
    <w:rsid w:val="00356C85"/>
    <w:rsid w:val="00357982"/>
    <w:rsid w:val="00357AE1"/>
    <w:rsid w:val="00357F11"/>
    <w:rsid w:val="0036037B"/>
    <w:rsid w:val="0036068E"/>
    <w:rsid w:val="00361290"/>
    <w:rsid w:val="00362785"/>
    <w:rsid w:val="00362C5E"/>
    <w:rsid w:val="00364A88"/>
    <w:rsid w:val="003658D2"/>
    <w:rsid w:val="00366912"/>
    <w:rsid w:val="00366CCD"/>
    <w:rsid w:val="0037011A"/>
    <w:rsid w:val="00371370"/>
    <w:rsid w:val="00371AFC"/>
    <w:rsid w:val="00372608"/>
    <w:rsid w:val="0037266F"/>
    <w:rsid w:val="00372AA5"/>
    <w:rsid w:val="003731F4"/>
    <w:rsid w:val="00374F05"/>
    <w:rsid w:val="00375C34"/>
    <w:rsid w:val="0037642B"/>
    <w:rsid w:val="00376525"/>
    <w:rsid w:val="00377B9A"/>
    <w:rsid w:val="00377EEE"/>
    <w:rsid w:val="00382916"/>
    <w:rsid w:val="00385150"/>
    <w:rsid w:val="00386946"/>
    <w:rsid w:val="00387A85"/>
    <w:rsid w:val="0039201E"/>
    <w:rsid w:val="0039405E"/>
    <w:rsid w:val="0039500F"/>
    <w:rsid w:val="003953DE"/>
    <w:rsid w:val="0039568F"/>
    <w:rsid w:val="0039592A"/>
    <w:rsid w:val="00396283"/>
    <w:rsid w:val="003967FB"/>
    <w:rsid w:val="003A0CA8"/>
    <w:rsid w:val="003A1B85"/>
    <w:rsid w:val="003A1F51"/>
    <w:rsid w:val="003A3230"/>
    <w:rsid w:val="003A3B88"/>
    <w:rsid w:val="003A7EFD"/>
    <w:rsid w:val="003B05A6"/>
    <w:rsid w:val="003B197D"/>
    <w:rsid w:val="003B3EFB"/>
    <w:rsid w:val="003B4202"/>
    <w:rsid w:val="003B52BD"/>
    <w:rsid w:val="003B555E"/>
    <w:rsid w:val="003B625B"/>
    <w:rsid w:val="003B62AC"/>
    <w:rsid w:val="003B6C6E"/>
    <w:rsid w:val="003B6CF0"/>
    <w:rsid w:val="003C0104"/>
    <w:rsid w:val="003C058D"/>
    <w:rsid w:val="003C123E"/>
    <w:rsid w:val="003C3206"/>
    <w:rsid w:val="003C4A62"/>
    <w:rsid w:val="003C4CF9"/>
    <w:rsid w:val="003C6273"/>
    <w:rsid w:val="003C7D45"/>
    <w:rsid w:val="003D1A82"/>
    <w:rsid w:val="003D1DB1"/>
    <w:rsid w:val="003D2553"/>
    <w:rsid w:val="003D3175"/>
    <w:rsid w:val="003D3F19"/>
    <w:rsid w:val="003D53AE"/>
    <w:rsid w:val="003E0CFD"/>
    <w:rsid w:val="003E299C"/>
    <w:rsid w:val="003E3056"/>
    <w:rsid w:val="003E3385"/>
    <w:rsid w:val="003E40B3"/>
    <w:rsid w:val="003E66A3"/>
    <w:rsid w:val="003E7EAD"/>
    <w:rsid w:val="003E7FB8"/>
    <w:rsid w:val="003F12E2"/>
    <w:rsid w:val="003F1645"/>
    <w:rsid w:val="003F1EBD"/>
    <w:rsid w:val="003F239C"/>
    <w:rsid w:val="003F29EF"/>
    <w:rsid w:val="003F5165"/>
    <w:rsid w:val="003F5BC1"/>
    <w:rsid w:val="003F5EE3"/>
    <w:rsid w:val="003F70F2"/>
    <w:rsid w:val="003F7BA4"/>
    <w:rsid w:val="00400AE4"/>
    <w:rsid w:val="004013AF"/>
    <w:rsid w:val="00402411"/>
    <w:rsid w:val="00404A81"/>
    <w:rsid w:val="0040531E"/>
    <w:rsid w:val="00410437"/>
    <w:rsid w:val="0041069C"/>
    <w:rsid w:val="004115EF"/>
    <w:rsid w:val="00411833"/>
    <w:rsid w:val="00412B3E"/>
    <w:rsid w:val="004130DF"/>
    <w:rsid w:val="0041683C"/>
    <w:rsid w:val="00417748"/>
    <w:rsid w:val="00417DFA"/>
    <w:rsid w:val="00420AEC"/>
    <w:rsid w:val="00421DFF"/>
    <w:rsid w:val="00421EE7"/>
    <w:rsid w:val="00423A11"/>
    <w:rsid w:val="004241A8"/>
    <w:rsid w:val="00424932"/>
    <w:rsid w:val="004250CB"/>
    <w:rsid w:val="004256FB"/>
    <w:rsid w:val="0042617D"/>
    <w:rsid w:val="004265AD"/>
    <w:rsid w:val="00426A03"/>
    <w:rsid w:val="00426C01"/>
    <w:rsid w:val="00427D8D"/>
    <w:rsid w:val="0043019B"/>
    <w:rsid w:val="004304BE"/>
    <w:rsid w:val="0043195C"/>
    <w:rsid w:val="004319F7"/>
    <w:rsid w:val="00431DCF"/>
    <w:rsid w:val="00431F7B"/>
    <w:rsid w:val="004324DF"/>
    <w:rsid w:val="004325BB"/>
    <w:rsid w:val="00433015"/>
    <w:rsid w:val="0043448C"/>
    <w:rsid w:val="00434B41"/>
    <w:rsid w:val="004376BD"/>
    <w:rsid w:val="0043798D"/>
    <w:rsid w:val="00437A02"/>
    <w:rsid w:val="00437DA1"/>
    <w:rsid w:val="00440D26"/>
    <w:rsid w:val="00441D24"/>
    <w:rsid w:val="00442285"/>
    <w:rsid w:val="00442BFA"/>
    <w:rsid w:val="004431CE"/>
    <w:rsid w:val="00443B67"/>
    <w:rsid w:val="0044477A"/>
    <w:rsid w:val="004448D8"/>
    <w:rsid w:val="004450CC"/>
    <w:rsid w:val="00445394"/>
    <w:rsid w:val="004509E1"/>
    <w:rsid w:val="00450F10"/>
    <w:rsid w:val="00451052"/>
    <w:rsid w:val="00451301"/>
    <w:rsid w:val="00451371"/>
    <w:rsid w:val="00451393"/>
    <w:rsid w:val="00451DC7"/>
    <w:rsid w:val="00452024"/>
    <w:rsid w:val="0045314F"/>
    <w:rsid w:val="0045464C"/>
    <w:rsid w:val="00454EA5"/>
    <w:rsid w:val="004552FF"/>
    <w:rsid w:val="0045638C"/>
    <w:rsid w:val="0045772D"/>
    <w:rsid w:val="004611FB"/>
    <w:rsid w:val="00462726"/>
    <w:rsid w:val="004630C3"/>
    <w:rsid w:val="004653CF"/>
    <w:rsid w:val="004665D7"/>
    <w:rsid w:val="00466B7A"/>
    <w:rsid w:val="00470B72"/>
    <w:rsid w:val="00471C29"/>
    <w:rsid w:val="00472AB5"/>
    <w:rsid w:val="00473030"/>
    <w:rsid w:val="004743AC"/>
    <w:rsid w:val="00475672"/>
    <w:rsid w:val="00475E0E"/>
    <w:rsid w:val="004764DC"/>
    <w:rsid w:val="004765BB"/>
    <w:rsid w:val="00477452"/>
    <w:rsid w:val="00477E0A"/>
    <w:rsid w:val="00477E2B"/>
    <w:rsid w:val="004809D2"/>
    <w:rsid w:val="00480D1A"/>
    <w:rsid w:val="00481242"/>
    <w:rsid w:val="00481F3F"/>
    <w:rsid w:val="00484728"/>
    <w:rsid w:val="00484BB1"/>
    <w:rsid w:val="00485301"/>
    <w:rsid w:val="004859F5"/>
    <w:rsid w:val="004859FB"/>
    <w:rsid w:val="00485DC3"/>
    <w:rsid w:val="00486A60"/>
    <w:rsid w:val="004906E4"/>
    <w:rsid w:val="00490E3A"/>
    <w:rsid w:val="00490ECD"/>
    <w:rsid w:val="004911C3"/>
    <w:rsid w:val="004918F7"/>
    <w:rsid w:val="00493492"/>
    <w:rsid w:val="00493515"/>
    <w:rsid w:val="0049442A"/>
    <w:rsid w:val="0049567F"/>
    <w:rsid w:val="00495B4E"/>
    <w:rsid w:val="0049697D"/>
    <w:rsid w:val="004979E5"/>
    <w:rsid w:val="00497EDF"/>
    <w:rsid w:val="004A0176"/>
    <w:rsid w:val="004A17A7"/>
    <w:rsid w:val="004A1918"/>
    <w:rsid w:val="004A1BEE"/>
    <w:rsid w:val="004A3417"/>
    <w:rsid w:val="004A64B6"/>
    <w:rsid w:val="004A7D7C"/>
    <w:rsid w:val="004B217E"/>
    <w:rsid w:val="004B26B2"/>
    <w:rsid w:val="004B3952"/>
    <w:rsid w:val="004B3D46"/>
    <w:rsid w:val="004B4099"/>
    <w:rsid w:val="004B4853"/>
    <w:rsid w:val="004B4A32"/>
    <w:rsid w:val="004B5705"/>
    <w:rsid w:val="004B668A"/>
    <w:rsid w:val="004B6EF9"/>
    <w:rsid w:val="004B7CC8"/>
    <w:rsid w:val="004C0BBC"/>
    <w:rsid w:val="004C0C3E"/>
    <w:rsid w:val="004C1B3B"/>
    <w:rsid w:val="004C269C"/>
    <w:rsid w:val="004C312C"/>
    <w:rsid w:val="004C3255"/>
    <w:rsid w:val="004C4091"/>
    <w:rsid w:val="004C5009"/>
    <w:rsid w:val="004C67EB"/>
    <w:rsid w:val="004C7A07"/>
    <w:rsid w:val="004D0DAC"/>
    <w:rsid w:val="004D1354"/>
    <w:rsid w:val="004D1B65"/>
    <w:rsid w:val="004D3F6F"/>
    <w:rsid w:val="004D4BCF"/>
    <w:rsid w:val="004D4FD3"/>
    <w:rsid w:val="004D50BC"/>
    <w:rsid w:val="004D7547"/>
    <w:rsid w:val="004D7EBD"/>
    <w:rsid w:val="004E0812"/>
    <w:rsid w:val="004E1F12"/>
    <w:rsid w:val="004E1F99"/>
    <w:rsid w:val="004E276B"/>
    <w:rsid w:val="004E33D7"/>
    <w:rsid w:val="004E3550"/>
    <w:rsid w:val="004E4545"/>
    <w:rsid w:val="004E46E0"/>
    <w:rsid w:val="004E628B"/>
    <w:rsid w:val="004E6407"/>
    <w:rsid w:val="004F0F66"/>
    <w:rsid w:val="004F2643"/>
    <w:rsid w:val="004F27EF"/>
    <w:rsid w:val="004F29A2"/>
    <w:rsid w:val="004F2D1F"/>
    <w:rsid w:val="004F32A4"/>
    <w:rsid w:val="004F407C"/>
    <w:rsid w:val="004F5A19"/>
    <w:rsid w:val="0050057D"/>
    <w:rsid w:val="005007E8"/>
    <w:rsid w:val="0050257D"/>
    <w:rsid w:val="005033BC"/>
    <w:rsid w:val="00503BAF"/>
    <w:rsid w:val="005055D0"/>
    <w:rsid w:val="00505682"/>
    <w:rsid w:val="00505D14"/>
    <w:rsid w:val="005060B9"/>
    <w:rsid w:val="0050658D"/>
    <w:rsid w:val="005065E1"/>
    <w:rsid w:val="00510BE4"/>
    <w:rsid w:val="005110F9"/>
    <w:rsid w:val="0051119B"/>
    <w:rsid w:val="005115D6"/>
    <w:rsid w:val="00511823"/>
    <w:rsid w:val="00513407"/>
    <w:rsid w:val="00513D5E"/>
    <w:rsid w:val="00513DD7"/>
    <w:rsid w:val="00513DF7"/>
    <w:rsid w:val="00514E46"/>
    <w:rsid w:val="00515BE3"/>
    <w:rsid w:val="0051693B"/>
    <w:rsid w:val="00516A27"/>
    <w:rsid w:val="005177DF"/>
    <w:rsid w:val="005213FA"/>
    <w:rsid w:val="005217D6"/>
    <w:rsid w:val="0052293F"/>
    <w:rsid w:val="00524448"/>
    <w:rsid w:val="00524DE3"/>
    <w:rsid w:val="0052573C"/>
    <w:rsid w:val="00525B9D"/>
    <w:rsid w:val="00526EDE"/>
    <w:rsid w:val="005272EF"/>
    <w:rsid w:val="00527BC3"/>
    <w:rsid w:val="005303D3"/>
    <w:rsid w:val="00530AEE"/>
    <w:rsid w:val="00530EEF"/>
    <w:rsid w:val="00531550"/>
    <w:rsid w:val="00531DB3"/>
    <w:rsid w:val="0053337D"/>
    <w:rsid w:val="00534003"/>
    <w:rsid w:val="00534243"/>
    <w:rsid w:val="00534313"/>
    <w:rsid w:val="00534413"/>
    <w:rsid w:val="005348C0"/>
    <w:rsid w:val="0053584B"/>
    <w:rsid w:val="005363C2"/>
    <w:rsid w:val="0054127B"/>
    <w:rsid w:val="00541952"/>
    <w:rsid w:val="005425E1"/>
    <w:rsid w:val="005447F8"/>
    <w:rsid w:val="00547D31"/>
    <w:rsid w:val="005503BC"/>
    <w:rsid w:val="00550644"/>
    <w:rsid w:val="00550691"/>
    <w:rsid w:val="005507C4"/>
    <w:rsid w:val="00550C8F"/>
    <w:rsid w:val="00551138"/>
    <w:rsid w:val="005516AB"/>
    <w:rsid w:val="00551E78"/>
    <w:rsid w:val="0055311E"/>
    <w:rsid w:val="005532A2"/>
    <w:rsid w:val="005551B2"/>
    <w:rsid w:val="00555526"/>
    <w:rsid w:val="005555DD"/>
    <w:rsid w:val="0055597A"/>
    <w:rsid w:val="0055631A"/>
    <w:rsid w:val="00556CFA"/>
    <w:rsid w:val="0056051C"/>
    <w:rsid w:val="0056080B"/>
    <w:rsid w:val="005608B2"/>
    <w:rsid w:val="00561963"/>
    <w:rsid w:val="00562794"/>
    <w:rsid w:val="00562D6C"/>
    <w:rsid w:val="00564883"/>
    <w:rsid w:val="00565563"/>
    <w:rsid w:val="00566083"/>
    <w:rsid w:val="00566F7F"/>
    <w:rsid w:val="00570ED3"/>
    <w:rsid w:val="005713F8"/>
    <w:rsid w:val="00572BEB"/>
    <w:rsid w:val="0057366A"/>
    <w:rsid w:val="00573AD7"/>
    <w:rsid w:val="005741A6"/>
    <w:rsid w:val="00574D7C"/>
    <w:rsid w:val="00575B1F"/>
    <w:rsid w:val="005803BE"/>
    <w:rsid w:val="005808B4"/>
    <w:rsid w:val="00581077"/>
    <w:rsid w:val="00581F85"/>
    <w:rsid w:val="0058521B"/>
    <w:rsid w:val="00585DD3"/>
    <w:rsid w:val="0058727E"/>
    <w:rsid w:val="005878DB"/>
    <w:rsid w:val="00590C17"/>
    <w:rsid w:val="005919FD"/>
    <w:rsid w:val="00592015"/>
    <w:rsid w:val="005928FD"/>
    <w:rsid w:val="005953AF"/>
    <w:rsid w:val="0059595F"/>
    <w:rsid w:val="00595E7C"/>
    <w:rsid w:val="00596112"/>
    <w:rsid w:val="00597051"/>
    <w:rsid w:val="00597398"/>
    <w:rsid w:val="00597D0D"/>
    <w:rsid w:val="005A0073"/>
    <w:rsid w:val="005A27F9"/>
    <w:rsid w:val="005A3870"/>
    <w:rsid w:val="005A3D7C"/>
    <w:rsid w:val="005A3F5F"/>
    <w:rsid w:val="005A4046"/>
    <w:rsid w:val="005A4313"/>
    <w:rsid w:val="005A5316"/>
    <w:rsid w:val="005A63F0"/>
    <w:rsid w:val="005A640C"/>
    <w:rsid w:val="005A67E7"/>
    <w:rsid w:val="005A68FC"/>
    <w:rsid w:val="005A6AD9"/>
    <w:rsid w:val="005A7486"/>
    <w:rsid w:val="005A7B65"/>
    <w:rsid w:val="005B017E"/>
    <w:rsid w:val="005B0B70"/>
    <w:rsid w:val="005B15A9"/>
    <w:rsid w:val="005B1D18"/>
    <w:rsid w:val="005B38E9"/>
    <w:rsid w:val="005B3C35"/>
    <w:rsid w:val="005B3E0F"/>
    <w:rsid w:val="005B3E7B"/>
    <w:rsid w:val="005B539F"/>
    <w:rsid w:val="005B67D7"/>
    <w:rsid w:val="005B7FC5"/>
    <w:rsid w:val="005C02B7"/>
    <w:rsid w:val="005C069B"/>
    <w:rsid w:val="005C0BD0"/>
    <w:rsid w:val="005C16EF"/>
    <w:rsid w:val="005C1DB3"/>
    <w:rsid w:val="005C5442"/>
    <w:rsid w:val="005C550B"/>
    <w:rsid w:val="005C5C84"/>
    <w:rsid w:val="005C7E8E"/>
    <w:rsid w:val="005D0D4E"/>
    <w:rsid w:val="005D1FD5"/>
    <w:rsid w:val="005D39E0"/>
    <w:rsid w:val="005D5B77"/>
    <w:rsid w:val="005D60CB"/>
    <w:rsid w:val="005D6F4A"/>
    <w:rsid w:val="005D770F"/>
    <w:rsid w:val="005E0734"/>
    <w:rsid w:val="005E088D"/>
    <w:rsid w:val="005E0F4C"/>
    <w:rsid w:val="005E139B"/>
    <w:rsid w:val="005E30C4"/>
    <w:rsid w:val="005E3ADA"/>
    <w:rsid w:val="005E46DC"/>
    <w:rsid w:val="005E5010"/>
    <w:rsid w:val="005E772E"/>
    <w:rsid w:val="005E7774"/>
    <w:rsid w:val="005E7AA0"/>
    <w:rsid w:val="005F03EC"/>
    <w:rsid w:val="005F092E"/>
    <w:rsid w:val="005F0B3A"/>
    <w:rsid w:val="005F133C"/>
    <w:rsid w:val="005F2AF1"/>
    <w:rsid w:val="005F3CF0"/>
    <w:rsid w:val="005F47BE"/>
    <w:rsid w:val="005F4D1F"/>
    <w:rsid w:val="005F56F0"/>
    <w:rsid w:val="005F5B87"/>
    <w:rsid w:val="005F6F84"/>
    <w:rsid w:val="005F7341"/>
    <w:rsid w:val="005F786C"/>
    <w:rsid w:val="005F7A2D"/>
    <w:rsid w:val="005F7EF0"/>
    <w:rsid w:val="00600A80"/>
    <w:rsid w:val="00600F1A"/>
    <w:rsid w:val="00601782"/>
    <w:rsid w:val="0060294B"/>
    <w:rsid w:val="00603F3D"/>
    <w:rsid w:val="00605033"/>
    <w:rsid w:val="006064C1"/>
    <w:rsid w:val="006066C3"/>
    <w:rsid w:val="00606BC4"/>
    <w:rsid w:val="00607C14"/>
    <w:rsid w:val="00611268"/>
    <w:rsid w:val="00612AD0"/>
    <w:rsid w:val="00612C46"/>
    <w:rsid w:val="00613247"/>
    <w:rsid w:val="006136DA"/>
    <w:rsid w:val="00613C57"/>
    <w:rsid w:val="006140B8"/>
    <w:rsid w:val="00616C4B"/>
    <w:rsid w:val="00616DA1"/>
    <w:rsid w:val="0061749E"/>
    <w:rsid w:val="00617E2E"/>
    <w:rsid w:val="006201C1"/>
    <w:rsid w:val="00621408"/>
    <w:rsid w:val="00621490"/>
    <w:rsid w:val="00621ED8"/>
    <w:rsid w:val="00622FEE"/>
    <w:rsid w:val="00623054"/>
    <w:rsid w:val="0062331B"/>
    <w:rsid w:val="00624242"/>
    <w:rsid w:val="00625422"/>
    <w:rsid w:val="00625BD1"/>
    <w:rsid w:val="00627315"/>
    <w:rsid w:val="00630302"/>
    <w:rsid w:val="00630968"/>
    <w:rsid w:val="00631234"/>
    <w:rsid w:val="0063182D"/>
    <w:rsid w:val="0063487B"/>
    <w:rsid w:val="00634965"/>
    <w:rsid w:val="00634F74"/>
    <w:rsid w:val="00636330"/>
    <w:rsid w:val="00636FE0"/>
    <w:rsid w:val="0063743E"/>
    <w:rsid w:val="00637E65"/>
    <w:rsid w:val="006402BF"/>
    <w:rsid w:val="006410CE"/>
    <w:rsid w:val="00641823"/>
    <w:rsid w:val="00647540"/>
    <w:rsid w:val="00651126"/>
    <w:rsid w:val="00651878"/>
    <w:rsid w:val="00651D60"/>
    <w:rsid w:val="00651E25"/>
    <w:rsid w:val="0065237E"/>
    <w:rsid w:val="006525A8"/>
    <w:rsid w:val="0065271F"/>
    <w:rsid w:val="00653837"/>
    <w:rsid w:val="00655EAC"/>
    <w:rsid w:val="006561FA"/>
    <w:rsid w:val="00656667"/>
    <w:rsid w:val="00656C23"/>
    <w:rsid w:val="0065786B"/>
    <w:rsid w:val="00657EA7"/>
    <w:rsid w:val="00660554"/>
    <w:rsid w:val="006609AD"/>
    <w:rsid w:val="00660B45"/>
    <w:rsid w:val="0066156B"/>
    <w:rsid w:val="00662D42"/>
    <w:rsid w:val="0066357B"/>
    <w:rsid w:val="006640B6"/>
    <w:rsid w:val="006642F8"/>
    <w:rsid w:val="00664EB3"/>
    <w:rsid w:val="00664F09"/>
    <w:rsid w:val="00666089"/>
    <w:rsid w:val="00666ED5"/>
    <w:rsid w:val="006705A7"/>
    <w:rsid w:val="0067090A"/>
    <w:rsid w:val="00670D8B"/>
    <w:rsid w:val="00671372"/>
    <w:rsid w:val="00671D78"/>
    <w:rsid w:val="00672B82"/>
    <w:rsid w:val="00673DCE"/>
    <w:rsid w:val="00675987"/>
    <w:rsid w:val="00675DD8"/>
    <w:rsid w:val="006802E8"/>
    <w:rsid w:val="00681B57"/>
    <w:rsid w:val="00681EAB"/>
    <w:rsid w:val="0068376E"/>
    <w:rsid w:val="00684CB4"/>
    <w:rsid w:val="00684F3B"/>
    <w:rsid w:val="00686791"/>
    <w:rsid w:val="006868DF"/>
    <w:rsid w:val="006877C6"/>
    <w:rsid w:val="00687BD2"/>
    <w:rsid w:val="0069010A"/>
    <w:rsid w:val="00690C26"/>
    <w:rsid w:val="006912B1"/>
    <w:rsid w:val="0069138A"/>
    <w:rsid w:val="0069172B"/>
    <w:rsid w:val="0069188D"/>
    <w:rsid w:val="0069252F"/>
    <w:rsid w:val="00692A7B"/>
    <w:rsid w:val="00693D4F"/>
    <w:rsid w:val="00693FA1"/>
    <w:rsid w:val="00695F06"/>
    <w:rsid w:val="00696695"/>
    <w:rsid w:val="006A14D8"/>
    <w:rsid w:val="006A19D8"/>
    <w:rsid w:val="006A2127"/>
    <w:rsid w:val="006A305F"/>
    <w:rsid w:val="006A451E"/>
    <w:rsid w:val="006A4532"/>
    <w:rsid w:val="006A4958"/>
    <w:rsid w:val="006A508C"/>
    <w:rsid w:val="006A5FB7"/>
    <w:rsid w:val="006A6114"/>
    <w:rsid w:val="006A6666"/>
    <w:rsid w:val="006A6816"/>
    <w:rsid w:val="006A78DE"/>
    <w:rsid w:val="006B029C"/>
    <w:rsid w:val="006B22B4"/>
    <w:rsid w:val="006B5F05"/>
    <w:rsid w:val="006B7C24"/>
    <w:rsid w:val="006C0881"/>
    <w:rsid w:val="006C08A4"/>
    <w:rsid w:val="006C2536"/>
    <w:rsid w:val="006D0C15"/>
    <w:rsid w:val="006D225C"/>
    <w:rsid w:val="006D22D3"/>
    <w:rsid w:val="006D407D"/>
    <w:rsid w:val="006D4CB4"/>
    <w:rsid w:val="006D4F86"/>
    <w:rsid w:val="006D5867"/>
    <w:rsid w:val="006D60A3"/>
    <w:rsid w:val="006D633E"/>
    <w:rsid w:val="006D762F"/>
    <w:rsid w:val="006E0769"/>
    <w:rsid w:val="006E0B23"/>
    <w:rsid w:val="006E0CCD"/>
    <w:rsid w:val="006E0D9F"/>
    <w:rsid w:val="006E2435"/>
    <w:rsid w:val="006E2642"/>
    <w:rsid w:val="006E2D18"/>
    <w:rsid w:val="006E32A9"/>
    <w:rsid w:val="006E4074"/>
    <w:rsid w:val="006E4C61"/>
    <w:rsid w:val="006E54B6"/>
    <w:rsid w:val="006E5BCB"/>
    <w:rsid w:val="006E66FA"/>
    <w:rsid w:val="006E77E7"/>
    <w:rsid w:val="006F0589"/>
    <w:rsid w:val="006F073B"/>
    <w:rsid w:val="006F0CA9"/>
    <w:rsid w:val="006F12ED"/>
    <w:rsid w:val="006F4531"/>
    <w:rsid w:val="006F47B3"/>
    <w:rsid w:val="006F4F09"/>
    <w:rsid w:val="006F646F"/>
    <w:rsid w:val="006F6EA4"/>
    <w:rsid w:val="006F749A"/>
    <w:rsid w:val="00700CB0"/>
    <w:rsid w:val="00701345"/>
    <w:rsid w:val="00702356"/>
    <w:rsid w:val="007027BB"/>
    <w:rsid w:val="00702D16"/>
    <w:rsid w:val="00703B3B"/>
    <w:rsid w:val="00704D3D"/>
    <w:rsid w:val="0070605B"/>
    <w:rsid w:val="007106F1"/>
    <w:rsid w:val="00710942"/>
    <w:rsid w:val="00710CA4"/>
    <w:rsid w:val="007111A4"/>
    <w:rsid w:val="00711A8C"/>
    <w:rsid w:val="007125F9"/>
    <w:rsid w:val="00713ED9"/>
    <w:rsid w:val="0072004D"/>
    <w:rsid w:val="007203CC"/>
    <w:rsid w:val="00722000"/>
    <w:rsid w:val="0072225E"/>
    <w:rsid w:val="007233FE"/>
    <w:rsid w:val="007254ED"/>
    <w:rsid w:val="00726E86"/>
    <w:rsid w:val="00727D84"/>
    <w:rsid w:val="007300E3"/>
    <w:rsid w:val="007308AB"/>
    <w:rsid w:val="00732BA7"/>
    <w:rsid w:val="00732D59"/>
    <w:rsid w:val="0073334A"/>
    <w:rsid w:val="00733882"/>
    <w:rsid w:val="007339E7"/>
    <w:rsid w:val="00735E4B"/>
    <w:rsid w:val="007366F7"/>
    <w:rsid w:val="0073739E"/>
    <w:rsid w:val="007375D8"/>
    <w:rsid w:val="00737B83"/>
    <w:rsid w:val="007400ED"/>
    <w:rsid w:val="0074083E"/>
    <w:rsid w:val="00741A6D"/>
    <w:rsid w:val="00741DE2"/>
    <w:rsid w:val="00743B39"/>
    <w:rsid w:val="00746484"/>
    <w:rsid w:val="00746A11"/>
    <w:rsid w:val="007478A8"/>
    <w:rsid w:val="00747FA8"/>
    <w:rsid w:val="00750DBC"/>
    <w:rsid w:val="007514A1"/>
    <w:rsid w:val="007517B9"/>
    <w:rsid w:val="00751AF1"/>
    <w:rsid w:val="0075256F"/>
    <w:rsid w:val="00752C27"/>
    <w:rsid w:val="00753C41"/>
    <w:rsid w:val="00753DAA"/>
    <w:rsid w:val="00753DB3"/>
    <w:rsid w:val="007546DC"/>
    <w:rsid w:val="00754DA1"/>
    <w:rsid w:val="00755187"/>
    <w:rsid w:val="00756F68"/>
    <w:rsid w:val="007575D3"/>
    <w:rsid w:val="007603F2"/>
    <w:rsid w:val="00760D2E"/>
    <w:rsid w:val="0076148D"/>
    <w:rsid w:val="00761B74"/>
    <w:rsid w:val="00762B79"/>
    <w:rsid w:val="007637F0"/>
    <w:rsid w:val="00766AF6"/>
    <w:rsid w:val="0077015C"/>
    <w:rsid w:val="00770EE1"/>
    <w:rsid w:val="0077231C"/>
    <w:rsid w:val="007746F7"/>
    <w:rsid w:val="007747EC"/>
    <w:rsid w:val="00774872"/>
    <w:rsid w:val="007748A8"/>
    <w:rsid w:val="00774BC4"/>
    <w:rsid w:val="00775911"/>
    <w:rsid w:val="00775DCD"/>
    <w:rsid w:val="00776060"/>
    <w:rsid w:val="00776783"/>
    <w:rsid w:val="00780453"/>
    <w:rsid w:val="007804CA"/>
    <w:rsid w:val="00780929"/>
    <w:rsid w:val="00781551"/>
    <w:rsid w:val="007847FC"/>
    <w:rsid w:val="00784B26"/>
    <w:rsid w:val="00784F61"/>
    <w:rsid w:val="00785915"/>
    <w:rsid w:val="00786889"/>
    <w:rsid w:val="0078695F"/>
    <w:rsid w:val="00787B49"/>
    <w:rsid w:val="007914E2"/>
    <w:rsid w:val="0079191C"/>
    <w:rsid w:val="00795A70"/>
    <w:rsid w:val="00796F35"/>
    <w:rsid w:val="007A0B14"/>
    <w:rsid w:val="007A272E"/>
    <w:rsid w:val="007A379A"/>
    <w:rsid w:val="007A381C"/>
    <w:rsid w:val="007A5591"/>
    <w:rsid w:val="007A64E9"/>
    <w:rsid w:val="007A6535"/>
    <w:rsid w:val="007A6759"/>
    <w:rsid w:val="007A6C50"/>
    <w:rsid w:val="007A6CB2"/>
    <w:rsid w:val="007A7737"/>
    <w:rsid w:val="007A7A1D"/>
    <w:rsid w:val="007B0C19"/>
    <w:rsid w:val="007B27B2"/>
    <w:rsid w:val="007B2FEC"/>
    <w:rsid w:val="007B48FD"/>
    <w:rsid w:val="007B4D5D"/>
    <w:rsid w:val="007B4D85"/>
    <w:rsid w:val="007B59EB"/>
    <w:rsid w:val="007B613E"/>
    <w:rsid w:val="007B6865"/>
    <w:rsid w:val="007B74D2"/>
    <w:rsid w:val="007B7A21"/>
    <w:rsid w:val="007C0EBF"/>
    <w:rsid w:val="007C1F6C"/>
    <w:rsid w:val="007C258F"/>
    <w:rsid w:val="007C500A"/>
    <w:rsid w:val="007C6322"/>
    <w:rsid w:val="007C6FB9"/>
    <w:rsid w:val="007D137F"/>
    <w:rsid w:val="007D1C18"/>
    <w:rsid w:val="007D22DF"/>
    <w:rsid w:val="007D3516"/>
    <w:rsid w:val="007D3665"/>
    <w:rsid w:val="007D5247"/>
    <w:rsid w:val="007D5E40"/>
    <w:rsid w:val="007E0ADD"/>
    <w:rsid w:val="007E0D65"/>
    <w:rsid w:val="007E28DB"/>
    <w:rsid w:val="007E2CF1"/>
    <w:rsid w:val="007E3093"/>
    <w:rsid w:val="007E4BB4"/>
    <w:rsid w:val="007E5E82"/>
    <w:rsid w:val="007E655D"/>
    <w:rsid w:val="007E6B6F"/>
    <w:rsid w:val="007F0059"/>
    <w:rsid w:val="007F03E3"/>
    <w:rsid w:val="007F0D9C"/>
    <w:rsid w:val="007F1580"/>
    <w:rsid w:val="007F1B58"/>
    <w:rsid w:val="007F224B"/>
    <w:rsid w:val="007F2E90"/>
    <w:rsid w:val="007F33F9"/>
    <w:rsid w:val="007F4645"/>
    <w:rsid w:val="007F5A6E"/>
    <w:rsid w:val="007F61B0"/>
    <w:rsid w:val="007F6D94"/>
    <w:rsid w:val="007F71C7"/>
    <w:rsid w:val="007F7DE0"/>
    <w:rsid w:val="0080071B"/>
    <w:rsid w:val="00802613"/>
    <w:rsid w:val="008030C1"/>
    <w:rsid w:val="00803BD2"/>
    <w:rsid w:val="00806F7D"/>
    <w:rsid w:val="0080773C"/>
    <w:rsid w:val="00810CF2"/>
    <w:rsid w:val="0081157E"/>
    <w:rsid w:val="00811FCB"/>
    <w:rsid w:val="00813BFA"/>
    <w:rsid w:val="00813C4C"/>
    <w:rsid w:val="00814988"/>
    <w:rsid w:val="00815F82"/>
    <w:rsid w:val="00815FAB"/>
    <w:rsid w:val="008160B4"/>
    <w:rsid w:val="0082161A"/>
    <w:rsid w:val="00821D28"/>
    <w:rsid w:val="00822EF9"/>
    <w:rsid w:val="00822FAC"/>
    <w:rsid w:val="008260D2"/>
    <w:rsid w:val="00826830"/>
    <w:rsid w:val="00830185"/>
    <w:rsid w:val="008326DD"/>
    <w:rsid w:val="008336C8"/>
    <w:rsid w:val="008349FF"/>
    <w:rsid w:val="008355C0"/>
    <w:rsid w:val="008358CA"/>
    <w:rsid w:val="00836632"/>
    <w:rsid w:val="0083666A"/>
    <w:rsid w:val="00836C3C"/>
    <w:rsid w:val="0083758A"/>
    <w:rsid w:val="00840430"/>
    <w:rsid w:val="00843620"/>
    <w:rsid w:val="00846A2D"/>
    <w:rsid w:val="00846C9A"/>
    <w:rsid w:val="0084715F"/>
    <w:rsid w:val="00847486"/>
    <w:rsid w:val="00850380"/>
    <w:rsid w:val="00850569"/>
    <w:rsid w:val="00851142"/>
    <w:rsid w:val="00851E8B"/>
    <w:rsid w:val="00852DF2"/>
    <w:rsid w:val="00852FB7"/>
    <w:rsid w:val="00854785"/>
    <w:rsid w:val="00855095"/>
    <w:rsid w:val="008560F1"/>
    <w:rsid w:val="008562BE"/>
    <w:rsid w:val="008567E4"/>
    <w:rsid w:val="00856B47"/>
    <w:rsid w:val="00856D63"/>
    <w:rsid w:val="0086233C"/>
    <w:rsid w:val="00864BA1"/>
    <w:rsid w:val="00867421"/>
    <w:rsid w:val="008703CC"/>
    <w:rsid w:val="00870A46"/>
    <w:rsid w:val="008715C3"/>
    <w:rsid w:val="0087196F"/>
    <w:rsid w:val="00871B05"/>
    <w:rsid w:val="00871D87"/>
    <w:rsid w:val="00872097"/>
    <w:rsid w:val="00873433"/>
    <w:rsid w:val="00873793"/>
    <w:rsid w:val="00873BE4"/>
    <w:rsid w:val="00873F4A"/>
    <w:rsid w:val="008748C7"/>
    <w:rsid w:val="00875025"/>
    <w:rsid w:val="008759B3"/>
    <w:rsid w:val="00875B36"/>
    <w:rsid w:val="00875CAF"/>
    <w:rsid w:val="008769D1"/>
    <w:rsid w:val="008808DD"/>
    <w:rsid w:val="00880E6C"/>
    <w:rsid w:val="00882207"/>
    <w:rsid w:val="00883110"/>
    <w:rsid w:val="00883667"/>
    <w:rsid w:val="0088502E"/>
    <w:rsid w:val="00885299"/>
    <w:rsid w:val="008861F7"/>
    <w:rsid w:val="00886595"/>
    <w:rsid w:val="008873D9"/>
    <w:rsid w:val="008874EB"/>
    <w:rsid w:val="00887748"/>
    <w:rsid w:val="008927A2"/>
    <w:rsid w:val="00893CD8"/>
    <w:rsid w:val="008966F4"/>
    <w:rsid w:val="008976B8"/>
    <w:rsid w:val="008A08E6"/>
    <w:rsid w:val="008A194A"/>
    <w:rsid w:val="008A2D01"/>
    <w:rsid w:val="008A3BF9"/>
    <w:rsid w:val="008A436B"/>
    <w:rsid w:val="008A43B3"/>
    <w:rsid w:val="008A72D0"/>
    <w:rsid w:val="008B1899"/>
    <w:rsid w:val="008B28FA"/>
    <w:rsid w:val="008B449D"/>
    <w:rsid w:val="008B51B6"/>
    <w:rsid w:val="008B625B"/>
    <w:rsid w:val="008B6FE5"/>
    <w:rsid w:val="008B7AC3"/>
    <w:rsid w:val="008B7C8C"/>
    <w:rsid w:val="008B7D89"/>
    <w:rsid w:val="008C0CB6"/>
    <w:rsid w:val="008C0E0A"/>
    <w:rsid w:val="008C1FDE"/>
    <w:rsid w:val="008C29C3"/>
    <w:rsid w:val="008C487C"/>
    <w:rsid w:val="008C4F81"/>
    <w:rsid w:val="008C5AC0"/>
    <w:rsid w:val="008C6C2A"/>
    <w:rsid w:val="008C722D"/>
    <w:rsid w:val="008C7385"/>
    <w:rsid w:val="008C7FE8"/>
    <w:rsid w:val="008D16D6"/>
    <w:rsid w:val="008D1B22"/>
    <w:rsid w:val="008D1D46"/>
    <w:rsid w:val="008D58F2"/>
    <w:rsid w:val="008D5AD7"/>
    <w:rsid w:val="008D5C0A"/>
    <w:rsid w:val="008D6E75"/>
    <w:rsid w:val="008E040D"/>
    <w:rsid w:val="008E0B6E"/>
    <w:rsid w:val="008E1683"/>
    <w:rsid w:val="008E2C33"/>
    <w:rsid w:val="008E4206"/>
    <w:rsid w:val="008E430C"/>
    <w:rsid w:val="008E624B"/>
    <w:rsid w:val="008E634D"/>
    <w:rsid w:val="008E655F"/>
    <w:rsid w:val="008E69FA"/>
    <w:rsid w:val="008E6AF7"/>
    <w:rsid w:val="008E7564"/>
    <w:rsid w:val="008E763F"/>
    <w:rsid w:val="008E799D"/>
    <w:rsid w:val="008E79F0"/>
    <w:rsid w:val="008E7B9B"/>
    <w:rsid w:val="008E7FEF"/>
    <w:rsid w:val="008F088F"/>
    <w:rsid w:val="008F1169"/>
    <w:rsid w:val="008F1F29"/>
    <w:rsid w:val="008F2137"/>
    <w:rsid w:val="008F2551"/>
    <w:rsid w:val="008F2B23"/>
    <w:rsid w:val="008F2B50"/>
    <w:rsid w:val="008F3364"/>
    <w:rsid w:val="008F375A"/>
    <w:rsid w:val="008F3858"/>
    <w:rsid w:val="008F47D6"/>
    <w:rsid w:val="008F4BB9"/>
    <w:rsid w:val="008F56FE"/>
    <w:rsid w:val="008F5D57"/>
    <w:rsid w:val="008F61C2"/>
    <w:rsid w:val="009003E8"/>
    <w:rsid w:val="009012BD"/>
    <w:rsid w:val="00901A0E"/>
    <w:rsid w:val="00901CEB"/>
    <w:rsid w:val="00901F51"/>
    <w:rsid w:val="00902B85"/>
    <w:rsid w:val="00903508"/>
    <w:rsid w:val="00903913"/>
    <w:rsid w:val="0090435C"/>
    <w:rsid w:val="00904C08"/>
    <w:rsid w:val="0090573F"/>
    <w:rsid w:val="00906B6D"/>
    <w:rsid w:val="0090733C"/>
    <w:rsid w:val="00907FA5"/>
    <w:rsid w:val="00910634"/>
    <w:rsid w:val="00910EDA"/>
    <w:rsid w:val="009123A4"/>
    <w:rsid w:val="00912960"/>
    <w:rsid w:val="0091448F"/>
    <w:rsid w:val="00914F4D"/>
    <w:rsid w:val="0091618E"/>
    <w:rsid w:val="009162E3"/>
    <w:rsid w:val="00916D6F"/>
    <w:rsid w:val="00916F69"/>
    <w:rsid w:val="00917F49"/>
    <w:rsid w:val="00920CDD"/>
    <w:rsid w:val="00920FA5"/>
    <w:rsid w:val="009217C5"/>
    <w:rsid w:val="00924465"/>
    <w:rsid w:val="009247AE"/>
    <w:rsid w:val="00924BFB"/>
    <w:rsid w:val="009257CC"/>
    <w:rsid w:val="009261BF"/>
    <w:rsid w:val="00926EA1"/>
    <w:rsid w:val="00927273"/>
    <w:rsid w:val="00930095"/>
    <w:rsid w:val="00930597"/>
    <w:rsid w:val="009306D5"/>
    <w:rsid w:val="009307DF"/>
    <w:rsid w:val="00930C0A"/>
    <w:rsid w:val="00930CCA"/>
    <w:rsid w:val="0093114B"/>
    <w:rsid w:val="00931294"/>
    <w:rsid w:val="00931CF5"/>
    <w:rsid w:val="00932217"/>
    <w:rsid w:val="00933985"/>
    <w:rsid w:val="00933AC9"/>
    <w:rsid w:val="00934619"/>
    <w:rsid w:val="009359B1"/>
    <w:rsid w:val="00935D06"/>
    <w:rsid w:val="00937274"/>
    <w:rsid w:val="00940DD0"/>
    <w:rsid w:val="00940E1E"/>
    <w:rsid w:val="00941DB7"/>
    <w:rsid w:val="009426D5"/>
    <w:rsid w:val="00942F72"/>
    <w:rsid w:val="00943F05"/>
    <w:rsid w:val="009502EA"/>
    <w:rsid w:val="009504F6"/>
    <w:rsid w:val="00950AA9"/>
    <w:rsid w:val="00951F52"/>
    <w:rsid w:val="00953150"/>
    <w:rsid w:val="00953F9C"/>
    <w:rsid w:val="0095404A"/>
    <w:rsid w:val="009554BA"/>
    <w:rsid w:val="00956C19"/>
    <w:rsid w:val="00957260"/>
    <w:rsid w:val="009601BB"/>
    <w:rsid w:val="00960D8E"/>
    <w:rsid w:val="009625C7"/>
    <w:rsid w:val="00962EE1"/>
    <w:rsid w:val="00962EE3"/>
    <w:rsid w:val="0096496D"/>
    <w:rsid w:val="009654F7"/>
    <w:rsid w:val="00965913"/>
    <w:rsid w:val="009661D1"/>
    <w:rsid w:val="009663FC"/>
    <w:rsid w:val="00966BDD"/>
    <w:rsid w:val="00966EB1"/>
    <w:rsid w:val="0097166E"/>
    <w:rsid w:val="0097200B"/>
    <w:rsid w:val="0097245D"/>
    <w:rsid w:val="009731F7"/>
    <w:rsid w:val="00973302"/>
    <w:rsid w:val="00973A5E"/>
    <w:rsid w:val="00974140"/>
    <w:rsid w:val="009763DB"/>
    <w:rsid w:val="009764F7"/>
    <w:rsid w:val="00977004"/>
    <w:rsid w:val="00981C58"/>
    <w:rsid w:val="00982096"/>
    <w:rsid w:val="00982211"/>
    <w:rsid w:val="0098437A"/>
    <w:rsid w:val="00984AA9"/>
    <w:rsid w:val="009853AA"/>
    <w:rsid w:val="00985919"/>
    <w:rsid w:val="00987111"/>
    <w:rsid w:val="0099144A"/>
    <w:rsid w:val="00991E2D"/>
    <w:rsid w:val="009926DB"/>
    <w:rsid w:val="009945E0"/>
    <w:rsid w:val="0099474A"/>
    <w:rsid w:val="00994C46"/>
    <w:rsid w:val="00995476"/>
    <w:rsid w:val="00995529"/>
    <w:rsid w:val="00995B4C"/>
    <w:rsid w:val="00996693"/>
    <w:rsid w:val="00996FCE"/>
    <w:rsid w:val="00997B3A"/>
    <w:rsid w:val="00997F2A"/>
    <w:rsid w:val="00997FF2"/>
    <w:rsid w:val="009A11E7"/>
    <w:rsid w:val="009A26EB"/>
    <w:rsid w:val="009A2B14"/>
    <w:rsid w:val="009A309C"/>
    <w:rsid w:val="009A3670"/>
    <w:rsid w:val="009A3808"/>
    <w:rsid w:val="009A38BC"/>
    <w:rsid w:val="009A44A4"/>
    <w:rsid w:val="009A74A2"/>
    <w:rsid w:val="009A78F9"/>
    <w:rsid w:val="009A7E13"/>
    <w:rsid w:val="009B024C"/>
    <w:rsid w:val="009B1C6B"/>
    <w:rsid w:val="009B295B"/>
    <w:rsid w:val="009B4402"/>
    <w:rsid w:val="009B47AA"/>
    <w:rsid w:val="009B57E1"/>
    <w:rsid w:val="009B6876"/>
    <w:rsid w:val="009B7814"/>
    <w:rsid w:val="009C0405"/>
    <w:rsid w:val="009C091C"/>
    <w:rsid w:val="009C0C06"/>
    <w:rsid w:val="009C24C1"/>
    <w:rsid w:val="009C2B6D"/>
    <w:rsid w:val="009C2F43"/>
    <w:rsid w:val="009C31A6"/>
    <w:rsid w:val="009C3950"/>
    <w:rsid w:val="009C5791"/>
    <w:rsid w:val="009C5FEA"/>
    <w:rsid w:val="009C73CF"/>
    <w:rsid w:val="009D1C69"/>
    <w:rsid w:val="009D1E24"/>
    <w:rsid w:val="009D689A"/>
    <w:rsid w:val="009E06ED"/>
    <w:rsid w:val="009E1154"/>
    <w:rsid w:val="009E17F0"/>
    <w:rsid w:val="009E1EFC"/>
    <w:rsid w:val="009E2239"/>
    <w:rsid w:val="009E2458"/>
    <w:rsid w:val="009E2D92"/>
    <w:rsid w:val="009E56F0"/>
    <w:rsid w:val="009E6B1B"/>
    <w:rsid w:val="009F319E"/>
    <w:rsid w:val="009F4787"/>
    <w:rsid w:val="009F67BE"/>
    <w:rsid w:val="009F798A"/>
    <w:rsid w:val="00A0058F"/>
    <w:rsid w:val="00A00971"/>
    <w:rsid w:val="00A00FD8"/>
    <w:rsid w:val="00A0171E"/>
    <w:rsid w:val="00A02426"/>
    <w:rsid w:val="00A0267B"/>
    <w:rsid w:val="00A03A0E"/>
    <w:rsid w:val="00A04581"/>
    <w:rsid w:val="00A045CE"/>
    <w:rsid w:val="00A058B7"/>
    <w:rsid w:val="00A05CE4"/>
    <w:rsid w:val="00A07083"/>
    <w:rsid w:val="00A07475"/>
    <w:rsid w:val="00A0754D"/>
    <w:rsid w:val="00A1072C"/>
    <w:rsid w:val="00A11088"/>
    <w:rsid w:val="00A11F22"/>
    <w:rsid w:val="00A12B6B"/>
    <w:rsid w:val="00A13552"/>
    <w:rsid w:val="00A141E2"/>
    <w:rsid w:val="00A14941"/>
    <w:rsid w:val="00A16157"/>
    <w:rsid w:val="00A16334"/>
    <w:rsid w:val="00A16CC4"/>
    <w:rsid w:val="00A20409"/>
    <w:rsid w:val="00A20D45"/>
    <w:rsid w:val="00A21133"/>
    <w:rsid w:val="00A21A75"/>
    <w:rsid w:val="00A22828"/>
    <w:rsid w:val="00A2380C"/>
    <w:rsid w:val="00A23AB3"/>
    <w:rsid w:val="00A247F4"/>
    <w:rsid w:val="00A24C49"/>
    <w:rsid w:val="00A27EA4"/>
    <w:rsid w:val="00A30FFA"/>
    <w:rsid w:val="00A31A6F"/>
    <w:rsid w:val="00A31FC9"/>
    <w:rsid w:val="00A3204A"/>
    <w:rsid w:val="00A32416"/>
    <w:rsid w:val="00A32B6B"/>
    <w:rsid w:val="00A32FAE"/>
    <w:rsid w:val="00A332FF"/>
    <w:rsid w:val="00A34EBA"/>
    <w:rsid w:val="00A35F1D"/>
    <w:rsid w:val="00A36D7C"/>
    <w:rsid w:val="00A40650"/>
    <w:rsid w:val="00A406DE"/>
    <w:rsid w:val="00A40A22"/>
    <w:rsid w:val="00A41DF3"/>
    <w:rsid w:val="00A41E57"/>
    <w:rsid w:val="00A42D68"/>
    <w:rsid w:val="00A42E7D"/>
    <w:rsid w:val="00A43C83"/>
    <w:rsid w:val="00A44378"/>
    <w:rsid w:val="00A444B4"/>
    <w:rsid w:val="00A44E88"/>
    <w:rsid w:val="00A450FB"/>
    <w:rsid w:val="00A4681E"/>
    <w:rsid w:val="00A4709F"/>
    <w:rsid w:val="00A52751"/>
    <w:rsid w:val="00A55B4A"/>
    <w:rsid w:val="00A56A2B"/>
    <w:rsid w:val="00A56F3B"/>
    <w:rsid w:val="00A601DB"/>
    <w:rsid w:val="00A606BB"/>
    <w:rsid w:val="00A60BA1"/>
    <w:rsid w:val="00A60BBC"/>
    <w:rsid w:val="00A62184"/>
    <w:rsid w:val="00A629DC"/>
    <w:rsid w:val="00A62EBE"/>
    <w:rsid w:val="00A62F2B"/>
    <w:rsid w:val="00A62F8F"/>
    <w:rsid w:val="00A63E49"/>
    <w:rsid w:val="00A64A74"/>
    <w:rsid w:val="00A6612F"/>
    <w:rsid w:val="00A66550"/>
    <w:rsid w:val="00A670E7"/>
    <w:rsid w:val="00A70118"/>
    <w:rsid w:val="00A70319"/>
    <w:rsid w:val="00A70362"/>
    <w:rsid w:val="00A70882"/>
    <w:rsid w:val="00A713AB"/>
    <w:rsid w:val="00A722F8"/>
    <w:rsid w:val="00A732B2"/>
    <w:rsid w:val="00A743A9"/>
    <w:rsid w:val="00A74D48"/>
    <w:rsid w:val="00A7543A"/>
    <w:rsid w:val="00A75FA8"/>
    <w:rsid w:val="00A7613B"/>
    <w:rsid w:val="00A819ED"/>
    <w:rsid w:val="00A8310D"/>
    <w:rsid w:val="00A8395F"/>
    <w:rsid w:val="00A847F5"/>
    <w:rsid w:val="00A84A8E"/>
    <w:rsid w:val="00A85471"/>
    <w:rsid w:val="00A864F3"/>
    <w:rsid w:val="00A876E1"/>
    <w:rsid w:val="00A907B5"/>
    <w:rsid w:val="00A90878"/>
    <w:rsid w:val="00A90BC5"/>
    <w:rsid w:val="00A92E77"/>
    <w:rsid w:val="00A94455"/>
    <w:rsid w:val="00A94E51"/>
    <w:rsid w:val="00A96148"/>
    <w:rsid w:val="00A9688C"/>
    <w:rsid w:val="00AA0424"/>
    <w:rsid w:val="00AA0F5B"/>
    <w:rsid w:val="00AA227B"/>
    <w:rsid w:val="00AA2A20"/>
    <w:rsid w:val="00AA2F8C"/>
    <w:rsid w:val="00AA5ABD"/>
    <w:rsid w:val="00AA5F20"/>
    <w:rsid w:val="00AA69E0"/>
    <w:rsid w:val="00AB07F1"/>
    <w:rsid w:val="00AB0EFB"/>
    <w:rsid w:val="00AB1533"/>
    <w:rsid w:val="00AB18C5"/>
    <w:rsid w:val="00AB1CE3"/>
    <w:rsid w:val="00AB235E"/>
    <w:rsid w:val="00AB3137"/>
    <w:rsid w:val="00AB3E53"/>
    <w:rsid w:val="00AB3FD3"/>
    <w:rsid w:val="00AB4F5B"/>
    <w:rsid w:val="00AB54D3"/>
    <w:rsid w:val="00AB5767"/>
    <w:rsid w:val="00AB5D13"/>
    <w:rsid w:val="00AB687F"/>
    <w:rsid w:val="00AB69D0"/>
    <w:rsid w:val="00AB69E9"/>
    <w:rsid w:val="00AB6C43"/>
    <w:rsid w:val="00AB77F1"/>
    <w:rsid w:val="00AB7BA8"/>
    <w:rsid w:val="00AC061A"/>
    <w:rsid w:val="00AC07CC"/>
    <w:rsid w:val="00AC1360"/>
    <w:rsid w:val="00AC2BA5"/>
    <w:rsid w:val="00AC2E34"/>
    <w:rsid w:val="00AC3CAF"/>
    <w:rsid w:val="00AC623F"/>
    <w:rsid w:val="00AC7DE5"/>
    <w:rsid w:val="00AD0A75"/>
    <w:rsid w:val="00AD1F4E"/>
    <w:rsid w:val="00AD5CAE"/>
    <w:rsid w:val="00AD5FF6"/>
    <w:rsid w:val="00AE0375"/>
    <w:rsid w:val="00AE1A2A"/>
    <w:rsid w:val="00AE22FB"/>
    <w:rsid w:val="00AE26F6"/>
    <w:rsid w:val="00AE3042"/>
    <w:rsid w:val="00AE3AB2"/>
    <w:rsid w:val="00AE405B"/>
    <w:rsid w:val="00AE427B"/>
    <w:rsid w:val="00AE4EF7"/>
    <w:rsid w:val="00AE5449"/>
    <w:rsid w:val="00AE5B06"/>
    <w:rsid w:val="00AE5B73"/>
    <w:rsid w:val="00AE608D"/>
    <w:rsid w:val="00AE7D9A"/>
    <w:rsid w:val="00AE7DAB"/>
    <w:rsid w:val="00AF0479"/>
    <w:rsid w:val="00AF10D3"/>
    <w:rsid w:val="00AF132E"/>
    <w:rsid w:val="00AF138F"/>
    <w:rsid w:val="00AF256D"/>
    <w:rsid w:val="00AF2658"/>
    <w:rsid w:val="00AF2D4F"/>
    <w:rsid w:val="00AF3A31"/>
    <w:rsid w:val="00AF46EF"/>
    <w:rsid w:val="00AF4BBF"/>
    <w:rsid w:val="00AF53E2"/>
    <w:rsid w:val="00AF64EF"/>
    <w:rsid w:val="00B00983"/>
    <w:rsid w:val="00B00F68"/>
    <w:rsid w:val="00B01F47"/>
    <w:rsid w:val="00B02D5C"/>
    <w:rsid w:val="00B0422B"/>
    <w:rsid w:val="00B04302"/>
    <w:rsid w:val="00B04C9D"/>
    <w:rsid w:val="00B04E23"/>
    <w:rsid w:val="00B05068"/>
    <w:rsid w:val="00B05196"/>
    <w:rsid w:val="00B0736A"/>
    <w:rsid w:val="00B07DF7"/>
    <w:rsid w:val="00B107FA"/>
    <w:rsid w:val="00B10B20"/>
    <w:rsid w:val="00B1198A"/>
    <w:rsid w:val="00B11BB1"/>
    <w:rsid w:val="00B12C1E"/>
    <w:rsid w:val="00B12FC4"/>
    <w:rsid w:val="00B135DF"/>
    <w:rsid w:val="00B14AA6"/>
    <w:rsid w:val="00B17372"/>
    <w:rsid w:val="00B204D0"/>
    <w:rsid w:val="00B20651"/>
    <w:rsid w:val="00B25151"/>
    <w:rsid w:val="00B25E8C"/>
    <w:rsid w:val="00B263D0"/>
    <w:rsid w:val="00B2769E"/>
    <w:rsid w:val="00B30606"/>
    <w:rsid w:val="00B31302"/>
    <w:rsid w:val="00B317F2"/>
    <w:rsid w:val="00B32176"/>
    <w:rsid w:val="00B327EF"/>
    <w:rsid w:val="00B32B74"/>
    <w:rsid w:val="00B33E61"/>
    <w:rsid w:val="00B359F0"/>
    <w:rsid w:val="00B361AF"/>
    <w:rsid w:val="00B366EC"/>
    <w:rsid w:val="00B37349"/>
    <w:rsid w:val="00B400A0"/>
    <w:rsid w:val="00B408EC"/>
    <w:rsid w:val="00B409EB"/>
    <w:rsid w:val="00B40A7C"/>
    <w:rsid w:val="00B40E01"/>
    <w:rsid w:val="00B42832"/>
    <w:rsid w:val="00B42CA9"/>
    <w:rsid w:val="00B4385B"/>
    <w:rsid w:val="00B44733"/>
    <w:rsid w:val="00B44E29"/>
    <w:rsid w:val="00B45054"/>
    <w:rsid w:val="00B45AAF"/>
    <w:rsid w:val="00B45D42"/>
    <w:rsid w:val="00B45ED5"/>
    <w:rsid w:val="00B46253"/>
    <w:rsid w:val="00B4646A"/>
    <w:rsid w:val="00B47F90"/>
    <w:rsid w:val="00B511EC"/>
    <w:rsid w:val="00B51BEA"/>
    <w:rsid w:val="00B52AAF"/>
    <w:rsid w:val="00B53B54"/>
    <w:rsid w:val="00B53C23"/>
    <w:rsid w:val="00B54EC0"/>
    <w:rsid w:val="00B60847"/>
    <w:rsid w:val="00B60981"/>
    <w:rsid w:val="00B62136"/>
    <w:rsid w:val="00B62474"/>
    <w:rsid w:val="00B62DA4"/>
    <w:rsid w:val="00B6339D"/>
    <w:rsid w:val="00B637F3"/>
    <w:rsid w:val="00B63E49"/>
    <w:rsid w:val="00B65192"/>
    <w:rsid w:val="00B65C7D"/>
    <w:rsid w:val="00B666FB"/>
    <w:rsid w:val="00B66EFC"/>
    <w:rsid w:val="00B67024"/>
    <w:rsid w:val="00B671A4"/>
    <w:rsid w:val="00B7058F"/>
    <w:rsid w:val="00B70DA8"/>
    <w:rsid w:val="00B7105A"/>
    <w:rsid w:val="00B71125"/>
    <w:rsid w:val="00B714FE"/>
    <w:rsid w:val="00B71541"/>
    <w:rsid w:val="00B715AD"/>
    <w:rsid w:val="00B71AEC"/>
    <w:rsid w:val="00B71D15"/>
    <w:rsid w:val="00B732F8"/>
    <w:rsid w:val="00B7435A"/>
    <w:rsid w:val="00B74618"/>
    <w:rsid w:val="00B74D0C"/>
    <w:rsid w:val="00B74E48"/>
    <w:rsid w:val="00B75149"/>
    <w:rsid w:val="00B7537E"/>
    <w:rsid w:val="00B75D03"/>
    <w:rsid w:val="00B767CE"/>
    <w:rsid w:val="00B769FF"/>
    <w:rsid w:val="00B7775F"/>
    <w:rsid w:val="00B8054E"/>
    <w:rsid w:val="00B8151A"/>
    <w:rsid w:val="00B82E64"/>
    <w:rsid w:val="00B82F80"/>
    <w:rsid w:val="00B8364F"/>
    <w:rsid w:val="00B83E67"/>
    <w:rsid w:val="00B84D39"/>
    <w:rsid w:val="00B85981"/>
    <w:rsid w:val="00B90358"/>
    <w:rsid w:val="00B91110"/>
    <w:rsid w:val="00B919E2"/>
    <w:rsid w:val="00B92281"/>
    <w:rsid w:val="00B947B4"/>
    <w:rsid w:val="00B95398"/>
    <w:rsid w:val="00B9694A"/>
    <w:rsid w:val="00B97453"/>
    <w:rsid w:val="00B976BC"/>
    <w:rsid w:val="00B9789C"/>
    <w:rsid w:val="00BA02B7"/>
    <w:rsid w:val="00BA100D"/>
    <w:rsid w:val="00BA2D8F"/>
    <w:rsid w:val="00BA5256"/>
    <w:rsid w:val="00BA6B05"/>
    <w:rsid w:val="00BA722A"/>
    <w:rsid w:val="00BB07D1"/>
    <w:rsid w:val="00BB0B96"/>
    <w:rsid w:val="00BB0C26"/>
    <w:rsid w:val="00BB11A7"/>
    <w:rsid w:val="00BB1BA1"/>
    <w:rsid w:val="00BB27FF"/>
    <w:rsid w:val="00BB3053"/>
    <w:rsid w:val="00BB425F"/>
    <w:rsid w:val="00BB6109"/>
    <w:rsid w:val="00BB647D"/>
    <w:rsid w:val="00BB6F36"/>
    <w:rsid w:val="00BC20FD"/>
    <w:rsid w:val="00BC2420"/>
    <w:rsid w:val="00BC2811"/>
    <w:rsid w:val="00BC2DA5"/>
    <w:rsid w:val="00BC4312"/>
    <w:rsid w:val="00BC4BD5"/>
    <w:rsid w:val="00BC588C"/>
    <w:rsid w:val="00BC58FC"/>
    <w:rsid w:val="00BC5927"/>
    <w:rsid w:val="00BC5FF5"/>
    <w:rsid w:val="00BD16F9"/>
    <w:rsid w:val="00BD2783"/>
    <w:rsid w:val="00BD414D"/>
    <w:rsid w:val="00BD4CE0"/>
    <w:rsid w:val="00BD4FEE"/>
    <w:rsid w:val="00BD6874"/>
    <w:rsid w:val="00BD6A1D"/>
    <w:rsid w:val="00BD74E6"/>
    <w:rsid w:val="00BD7D46"/>
    <w:rsid w:val="00BE3C4C"/>
    <w:rsid w:val="00BE4AD2"/>
    <w:rsid w:val="00BE6210"/>
    <w:rsid w:val="00BE70B0"/>
    <w:rsid w:val="00BF065B"/>
    <w:rsid w:val="00BF1025"/>
    <w:rsid w:val="00BF1A9E"/>
    <w:rsid w:val="00BF1C25"/>
    <w:rsid w:val="00BF1DB8"/>
    <w:rsid w:val="00BF1F79"/>
    <w:rsid w:val="00BF218D"/>
    <w:rsid w:val="00BF2DC9"/>
    <w:rsid w:val="00BF37D8"/>
    <w:rsid w:val="00BF37FF"/>
    <w:rsid w:val="00BF3B8B"/>
    <w:rsid w:val="00BF3C81"/>
    <w:rsid w:val="00BF42E2"/>
    <w:rsid w:val="00BF47DA"/>
    <w:rsid w:val="00BF5260"/>
    <w:rsid w:val="00BF6A67"/>
    <w:rsid w:val="00BF74EF"/>
    <w:rsid w:val="00C0014A"/>
    <w:rsid w:val="00C026DA"/>
    <w:rsid w:val="00C0446A"/>
    <w:rsid w:val="00C11B29"/>
    <w:rsid w:val="00C127B8"/>
    <w:rsid w:val="00C13E81"/>
    <w:rsid w:val="00C1489D"/>
    <w:rsid w:val="00C15682"/>
    <w:rsid w:val="00C1735A"/>
    <w:rsid w:val="00C178DF"/>
    <w:rsid w:val="00C2151F"/>
    <w:rsid w:val="00C21CFB"/>
    <w:rsid w:val="00C226DC"/>
    <w:rsid w:val="00C22CC0"/>
    <w:rsid w:val="00C22CC8"/>
    <w:rsid w:val="00C23817"/>
    <w:rsid w:val="00C25FC5"/>
    <w:rsid w:val="00C26180"/>
    <w:rsid w:val="00C27700"/>
    <w:rsid w:val="00C279F1"/>
    <w:rsid w:val="00C27C84"/>
    <w:rsid w:val="00C27DEF"/>
    <w:rsid w:val="00C308B4"/>
    <w:rsid w:val="00C3124F"/>
    <w:rsid w:val="00C31346"/>
    <w:rsid w:val="00C31A46"/>
    <w:rsid w:val="00C3288E"/>
    <w:rsid w:val="00C335D4"/>
    <w:rsid w:val="00C34299"/>
    <w:rsid w:val="00C354C9"/>
    <w:rsid w:val="00C410D9"/>
    <w:rsid w:val="00C4479D"/>
    <w:rsid w:val="00C4670F"/>
    <w:rsid w:val="00C47647"/>
    <w:rsid w:val="00C47B1B"/>
    <w:rsid w:val="00C51151"/>
    <w:rsid w:val="00C51D81"/>
    <w:rsid w:val="00C521F6"/>
    <w:rsid w:val="00C52C2B"/>
    <w:rsid w:val="00C530B2"/>
    <w:rsid w:val="00C53C07"/>
    <w:rsid w:val="00C53E08"/>
    <w:rsid w:val="00C543E9"/>
    <w:rsid w:val="00C54778"/>
    <w:rsid w:val="00C549D7"/>
    <w:rsid w:val="00C54DB4"/>
    <w:rsid w:val="00C54F28"/>
    <w:rsid w:val="00C5522E"/>
    <w:rsid w:val="00C55D7F"/>
    <w:rsid w:val="00C56C19"/>
    <w:rsid w:val="00C56F5C"/>
    <w:rsid w:val="00C57849"/>
    <w:rsid w:val="00C600E0"/>
    <w:rsid w:val="00C6296D"/>
    <w:rsid w:val="00C63530"/>
    <w:rsid w:val="00C64C0D"/>
    <w:rsid w:val="00C64CDD"/>
    <w:rsid w:val="00C65207"/>
    <w:rsid w:val="00C65314"/>
    <w:rsid w:val="00C65969"/>
    <w:rsid w:val="00C67355"/>
    <w:rsid w:val="00C67473"/>
    <w:rsid w:val="00C7013C"/>
    <w:rsid w:val="00C70C21"/>
    <w:rsid w:val="00C722F8"/>
    <w:rsid w:val="00C72658"/>
    <w:rsid w:val="00C7358C"/>
    <w:rsid w:val="00C741D1"/>
    <w:rsid w:val="00C804C0"/>
    <w:rsid w:val="00C804F2"/>
    <w:rsid w:val="00C822C1"/>
    <w:rsid w:val="00C8246B"/>
    <w:rsid w:val="00C829C5"/>
    <w:rsid w:val="00C830B9"/>
    <w:rsid w:val="00C830D2"/>
    <w:rsid w:val="00C8434C"/>
    <w:rsid w:val="00C857AB"/>
    <w:rsid w:val="00C86F55"/>
    <w:rsid w:val="00C87291"/>
    <w:rsid w:val="00C94250"/>
    <w:rsid w:val="00C94940"/>
    <w:rsid w:val="00C949CF"/>
    <w:rsid w:val="00C9507B"/>
    <w:rsid w:val="00C95352"/>
    <w:rsid w:val="00C95795"/>
    <w:rsid w:val="00C968AA"/>
    <w:rsid w:val="00CA1042"/>
    <w:rsid w:val="00CA5280"/>
    <w:rsid w:val="00CA58E3"/>
    <w:rsid w:val="00CA5DB7"/>
    <w:rsid w:val="00CA6F33"/>
    <w:rsid w:val="00CA73D2"/>
    <w:rsid w:val="00CB01A9"/>
    <w:rsid w:val="00CB35B0"/>
    <w:rsid w:val="00CB40BA"/>
    <w:rsid w:val="00CB4185"/>
    <w:rsid w:val="00CB5FF7"/>
    <w:rsid w:val="00CB7B44"/>
    <w:rsid w:val="00CC0522"/>
    <w:rsid w:val="00CC1CDE"/>
    <w:rsid w:val="00CC2E6B"/>
    <w:rsid w:val="00CC31F3"/>
    <w:rsid w:val="00CC4784"/>
    <w:rsid w:val="00CC4847"/>
    <w:rsid w:val="00CC51D9"/>
    <w:rsid w:val="00CC57A2"/>
    <w:rsid w:val="00CC6C72"/>
    <w:rsid w:val="00CC7011"/>
    <w:rsid w:val="00CD2046"/>
    <w:rsid w:val="00CD2E84"/>
    <w:rsid w:val="00CD3ABF"/>
    <w:rsid w:val="00CD41D5"/>
    <w:rsid w:val="00CD46F9"/>
    <w:rsid w:val="00CD4FE6"/>
    <w:rsid w:val="00CD517E"/>
    <w:rsid w:val="00CD64AA"/>
    <w:rsid w:val="00CD6C08"/>
    <w:rsid w:val="00CE1064"/>
    <w:rsid w:val="00CE195F"/>
    <w:rsid w:val="00CE3583"/>
    <w:rsid w:val="00CE3F9E"/>
    <w:rsid w:val="00CE45BF"/>
    <w:rsid w:val="00CE64E0"/>
    <w:rsid w:val="00CE7086"/>
    <w:rsid w:val="00CE7707"/>
    <w:rsid w:val="00CF09C7"/>
    <w:rsid w:val="00CF11EB"/>
    <w:rsid w:val="00CF378B"/>
    <w:rsid w:val="00CF4E19"/>
    <w:rsid w:val="00CF4E7E"/>
    <w:rsid w:val="00CF5718"/>
    <w:rsid w:val="00CF6CBA"/>
    <w:rsid w:val="00CF6FDA"/>
    <w:rsid w:val="00CF77D7"/>
    <w:rsid w:val="00D00426"/>
    <w:rsid w:val="00D024CC"/>
    <w:rsid w:val="00D05424"/>
    <w:rsid w:val="00D05EBA"/>
    <w:rsid w:val="00D062B3"/>
    <w:rsid w:val="00D0673A"/>
    <w:rsid w:val="00D073D8"/>
    <w:rsid w:val="00D100AD"/>
    <w:rsid w:val="00D101FB"/>
    <w:rsid w:val="00D13A1D"/>
    <w:rsid w:val="00D14535"/>
    <w:rsid w:val="00D164D2"/>
    <w:rsid w:val="00D17749"/>
    <w:rsid w:val="00D20B64"/>
    <w:rsid w:val="00D22781"/>
    <w:rsid w:val="00D22FDF"/>
    <w:rsid w:val="00D2305E"/>
    <w:rsid w:val="00D2313F"/>
    <w:rsid w:val="00D23A52"/>
    <w:rsid w:val="00D2424B"/>
    <w:rsid w:val="00D25B47"/>
    <w:rsid w:val="00D3174A"/>
    <w:rsid w:val="00D323B5"/>
    <w:rsid w:val="00D32D7C"/>
    <w:rsid w:val="00D32DBF"/>
    <w:rsid w:val="00D34C97"/>
    <w:rsid w:val="00D36893"/>
    <w:rsid w:val="00D369A9"/>
    <w:rsid w:val="00D37651"/>
    <w:rsid w:val="00D3799B"/>
    <w:rsid w:val="00D40D6B"/>
    <w:rsid w:val="00D41532"/>
    <w:rsid w:val="00D41DE7"/>
    <w:rsid w:val="00D42210"/>
    <w:rsid w:val="00D428C8"/>
    <w:rsid w:val="00D43B13"/>
    <w:rsid w:val="00D44D9A"/>
    <w:rsid w:val="00D46A0A"/>
    <w:rsid w:val="00D47018"/>
    <w:rsid w:val="00D50F17"/>
    <w:rsid w:val="00D52442"/>
    <w:rsid w:val="00D525AC"/>
    <w:rsid w:val="00D60F58"/>
    <w:rsid w:val="00D6146A"/>
    <w:rsid w:val="00D621BD"/>
    <w:rsid w:val="00D634E6"/>
    <w:rsid w:val="00D63778"/>
    <w:rsid w:val="00D643F7"/>
    <w:rsid w:val="00D6590C"/>
    <w:rsid w:val="00D7006B"/>
    <w:rsid w:val="00D7129D"/>
    <w:rsid w:val="00D71DA3"/>
    <w:rsid w:val="00D728B8"/>
    <w:rsid w:val="00D7348F"/>
    <w:rsid w:val="00D74824"/>
    <w:rsid w:val="00D756FE"/>
    <w:rsid w:val="00D763EC"/>
    <w:rsid w:val="00D77E43"/>
    <w:rsid w:val="00D802CB"/>
    <w:rsid w:val="00D80DCE"/>
    <w:rsid w:val="00D82832"/>
    <w:rsid w:val="00D82B66"/>
    <w:rsid w:val="00D8391B"/>
    <w:rsid w:val="00D847B3"/>
    <w:rsid w:val="00D84DC7"/>
    <w:rsid w:val="00D85A27"/>
    <w:rsid w:val="00D9211E"/>
    <w:rsid w:val="00D9255E"/>
    <w:rsid w:val="00D92664"/>
    <w:rsid w:val="00D92C42"/>
    <w:rsid w:val="00D93E03"/>
    <w:rsid w:val="00D959B7"/>
    <w:rsid w:val="00D95E7B"/>
    <w:rsid w:val="00D967B0"/>
    <w:rsid w:val="00D96E34"/>
    <w:rsid w:val="00D97B7C"/>
    <w:rsid w:val="00D97C7D"/>
    <w:rsid w:val="00DA0F61"/>
    <w:rsid w:val="00DA22F0"/>
    <w:rsid w:val="00DA5277"/>
    <w:rsid w:val="00DA5419"/>
    <w:rsid w:val="00DA576D"/>
    <w:rsid w:val="00DA5B6C"/>
    <w:rsid w:val="00DA5E7E"/>
    <w:rsid w:val="00DA6A28"/>
    <w:rsid w:val="00DB0A66"/>
    <w:rsid w:val="00DB1455"/>
    <w:rsid w:val="00DB1756"/>
    <w:rsid w:val="00DB2113"/>
    <w:rsid w:val="00DB2535"/>
    <w:rsid w:val="00DB2D9D"/>
    <w:rsid w:val="00DB318D"/>
    <w:rsid w:val="00DB33BB"/>
    <w:rsid w:val="00DB4402"/>
    <w:rsid w:val="00DB4611"/>
    <w:rsid w:val="00DB5D54"/>
    <w:rsid w:val="00DB7922"/>
    <w:rsid w:val="00DB7E0A"/>
    <w:rsid w:val="00DC01C7"/>
    <w:rsid w:val="00DC0283"/>
    <w:rsid w:val="00DC16DB"/>
    <w:rsid w:val="00DC3440"/>
    <w:rsid w:val="00DC3DBE"/>
    <w:rsid w:val="00DC5768"/>
    <w:rsid w:val="00DC62F7"/>
    <w:rsid w:val="00DC75B4"/>
    <w:rsid w:val="00DC7721"/>
    <w:rsid w:val="00DC78DD"/>
    <w:rsid w:val="00DD12C5"/>
    <w:rsid w:val="00DD2456"/>
    <w:rsid w:val="00DD4683"/>
    <w:rsid w:val="00DD5CF7"/>
    <w:rsid w:val="00DD6459"/>
    <w:rsid w:val="00DD7228"/>
    <w:rsid w:val="00DD72D5"/>
    <w:rsid w:val="00DD73F3"/>
    <w:rsid w:val="00DE07E7"/>
    <w:rsid w:val="00DE0CEE"/>
    <w:rsid w:val="00DE16A2"/>
    <w:rsid w:val="00DE1E25"/>
    <w:rsid w:val="00DE32A3"/>
    <w:rsid w:val="00DE3861"/>
    <w:rsid w:val="00DE3970"/>
    <w:rsid w:val="00DE3A1D"/>
    <w:rsid w:val="00DE4E77"/>
    <w:rsid w:val="00DE68CB"/>
    <w:rsid w:val="00DE694C"/>
    <w:rsid w:val="00DE7323"/>
    <w:rsid w:val="00DE79FD"/>
    <w:rsid w:val="00DF2F71"/>
    <w:rsid w:val="00DF3757"/>
    <w:rsid w:val="00DF3DC3"/>
    <w:rsid w:val="00DF5B4E"/>
    <w:rsid w:val="00DF617B"/>
    <w:rsid w:val="00DF62FC"/>
    <w:rsid w:val="00DF681C"/>
    <w:rsid w:val="00E02D83"/>
    <w:rsid w:val="00E03DA3"/>
    <w:rsid w:val="00E04488"/>
    <w:rsid w:val="00E046A0"/>
    <w:rsid w:val="00E06316"/>
    <w:rsid w:val="00E06360"/>
    <w:rsid w:val="00E07312"/>
    <w:rsid w:val="00E07673"/>
    <w:rsid w:val="00E07823"/>
    <w:rsid w:val="00E078AC"/>
    <w:rsid w:val="00E07E05"/>
    <w:rsid w:val="00E10BC6"/>
    <w:rsid w:val="00E10F7B"/>
    <w:rsid w:val="00E11666"/>
    <w:rsid w:val="00E14F1E"/>
    <w:rsid w:val="00E16690"/>
    <w:rsid w:val="00E16D0D"/>
    <w:rsid w:val="00E17CCE"/>
    <w:rsid w:val="00E17EDC"/>
    <w:rsid w:val="00E20455"/>
    <w:rsid w:val="00E206BD"/>
    <w:rsid w:val="00E238A7"/>
    <w:rsid w:val="00E24B7F"/>
    <w:rsid w:val="00E26412"/>
    <w:rsid w:val="00E26564"/>
    <w:rsid w:val="00E315BC"/>
    <w:rsid w:val="00E317CB"/>
    <w:rsid w:val="00E31839"/>
    <w:rsid w:val="00E33E7C"/>
    <w:rsid w:val="00E34215"/>
    <w:rsid w:val="00E34CC3"/>
    <w:rsid w:val="00E35633"/>
    <w:rsid w:val="00E360E3"/>
    <w:rsid w:val="00E378C2"/>
    <w:rsid w:val="00E40049"/>
    <w:rsid w:val="00E41350"/>
    <w:rsid w:val="00E43A78"/>
    <w:rsid w:val="00E44A4E"/>
    <w:rsid w:val="00E44A76"/>
    <w:rsid w:val="00E47A0C"/>
    <w:rsid w:val="00E54B71"/>
    <w:rsid w:val="00E55D00"/>
    <w:rsid w:val="00E56ADC"/>
    <w:rsid w:val="00E57BBA"/>
    <w:rsid w:val="00E60500"/>
    <w:rsid w:val="00E6253C"/>
    <w:rsid w:val="00E62E6E"/>
    <w:rsid w:val="00E63008"/>
    <w:rsid w:val="00E646B6"/>
    <w:rsid w:val="00E64DDA"/>
    <w:rsid w:val="00E65116"/>
    <w:rsid w:val="00E67323"/>
    <w:rsid w:val="00E70C46"/>
    <w:rsid w:val="00E70E83"/>
    <w:rsid w:val="00E70F06"/>
    <w:rsid w:val="00E712E7"/>
    <w:rsid w:val="00E721F5"/>
    <w:rsid w:val="00E7246F"/>
    <w:rsid w:val="00E7292C"/>
    <w:rsid w:val="00E730FD"/>
    <w:rsid w:val="00E739CA"/>
    <w:rsid w:val="00E74E70"/>
    <w:rsid w:val="00E75928"/>
    <w:rsid w:val="00E76753"/>
    <w:rsid w:val="00E8255C"/>
    <w:rsid w:val="00E82913"/>
    <w:rsid w:val="00E8334F"/>
    <w:rsid w:val="00E844B9"/>
    <w:rsid w:val="00E8764A"/>
    <w:rsid w:val="00E87795"/>
    <w:rsid w:val="00E900BB"/>
    <w:rsid w:val="00E90F76"/>
    <w:rsid w:val="00E91915"/>
    <w:rsid w:val="00E91DD9"/>
    <w:rsid w:val="00E91E9A"/>
    <w:rsid w:val="00E92522"/>
    <w:rsid w:val="00E936D0"/>
    <w:rsid w:val="00E94B42"/>
    <w:rsid w:val="00E94F41"/>
    <w:rsid w:val="00E967AE"/>
    <w:rsid w:val="00E96872"/>
    <w:rsid w:val="00E9722F"/>
    <w:rsid w:val="00E97522"/>
    <w:rsid w:val="00EA0FE9"/>
    <w:rsid w:val="00EA1B9D"/>
    <w:rsid w:val="00EA30B6"/>
    <w:rsid w:val="00EA5B0C"/>
    <w:rsid w:val="00EA6BD2"/>
    <w:rsid w:val="00EA7026"/>
    <w:rsid w:val="00EA73F7"/>
    <w:rsid w:val="00EB0CDE"/>
    <w:rsid w:val="00EB191F"/>
    <w:rsid w:val="00EB2017"/>
    <w:rsid w:val="00EB3836"/>
    <w:rsid w:val="00EB3E0E"/>
    <w:rsid w:val="00EB47AE"/>
    <w:rsid w:val="00EB4AA1"/>
    <w:rsid w:val="00EB5368"/>
    <w:rsid w:val="00EB5F1A"/>
    <w:rsid w:val="00EB6337"/>
    <w:rsid w:val="00EB650F"/>
    <w:rsid w:val="00EB7305"/>
    <w:rsid w:val="00EB7CD5"/>
    <w:rsid w:val="00EB7E12"/>
    <w:rsid w:val="00EC1F52"/>
    <w:rsid w:val="00EC205E"/>
    <w:rsid w:val="00EC27E8"/>
    <w:rsid w:val="00EC3083"/>
    <w:rsid w:val="00EC45F2"/>
    <w:rsid w:val="00EC5910"/>
    <w:rsid w:val="00EC6987"/>
    <w:rsid w:val="00EC71CB"/>
    <w:rsid w:val="00EC7D7D"/>
    <w:rsid w:val="00ED1DC2"/>
    <w:rsid w:val="00ED2859"/>
    <w:rsid w:val="00ED3BC1"/>
    <w:rsid w:val="00ED4FBE"/>
    <w:rsid w:val="00ED509E"/>
    <w:rsid w:val="00ED6AA1"/>
    <w:rsid w:val="00ED7430"/>
    <w:rsid w:val="00ED782C"/>
    <w:rsid w:val="00ED7C0E"/>
    <w:rsid w:val="00EE0437"/>
    <w:rsid w:val="00EE2042"/>
    <w:rsid w:val="00EE5E52"/>
    <w:rsid w:val="00EE6103"/>
    <w:rsid w:val="00EE65E3"/>
    <w:rsid w:val="00EE6999"/>
    <w:rsid w:val="00EE7010"/>
    <w:rsid w:val="00EE793D"/>
    <w:rsid w:val="00EF001E"/>
    <w:rsid w:val="00EF00C1"/>
    <w:rsid w:val="00EF02C5"/>
    <w:rsid w:val="00EF0681"/>
    <w:rsid w:val="00EF073C"/>
    <w:rsid w:val="00EF1960"/>
    <w:rsid w:val="00EF24F0"/>
    <w:rsid w:val="00EF6DC9"/>
    <w:rsid w:val="00EF7350"/>
    <w:rsid w:val="00EF73A8"/>
    <w:rsid w:val="00F0229A"/>
    <w:rsid w:val="00F02E4C"/>
    <w:rsid w:val="00F04E12"/>
    <w:rsid w:val="00F05585"/>
    <w:rsid w:val="00F05942"/>
    <w:rsid w:val="00F067DB"/>
    <w:rsid w:val="00F06E5F"/>
    <w:rsid w:val="00F1114F"/>
    <w:rsid w:val="00F11716"/>
    <w:rsid w:val="00F1195F"/>
    <w:rsid w:val="00F11EDF"/>
    <w:rsid w:val="00F12345"/>
    <w:rsid w:val="00F12520"/>
    <w:rsid w:val="00F13BD1"/>
    <w:rsid w:val="00F13F29"/>
    <w:rsid w:val="00F1740E"/>
    <w:rsid w:val="00F226EA"/>
    <w:rsid w:val="00F23B17"/>
    <w:rsid w:val="00F23BAE"/>
    <w:rsid w:val="00F24DC4"/>
    <w:rsid w:val="00F2528A"/>
    <w:rsid w:val="00F266DF"/>
    <w:rsid w:val="00F27053"/>
    <w:rsid w:val="00F30406"/>
    <w:rsid w:val="00F30EE4"/>
    <w:rsid w:val="00F32BC7"/>
    <w:rsid w:val="00F334B4"/>
    <w:rsid w:val="00F33B79"/>
    <w:rsid w:val="00F33C25"/>
    <w:rsid w:val="00F33D3B"/>
    <w:rsid w:val="00F34350"/>
    <w:rsid w:val="00F34451"/>
    <w:rsid w:val="00F348DB"/>
    <w:rsid w:val="00F3679C"/>
    <w:rsid w:val="00F370EB"/>
    <w:rsid w:val="00F37143"/>
    <w:rsid w:val="00F37F70"/>
    <w:rsid w:val="00F4036E"/>
    <w:rsid w:val="00F40B2A"/>
    <w:rsid w:val="00F40BDD"/>
    <w:rsid w:val="00F4224B"/>
    <w:rsid w:val="00F42A6A"/>
    <w:rsid w:val="00F42C05"/>
    <w:rsid w:val="00F43B57"/>
    <w:rsid w:val="00F449BB"/>
    <w:rsid w:val="00F44B9E"/>
    <w:rsid w:val="00F472DF"/>
    <w:rsid w:val="00F47A0C"/>
    <w:rsid w:val="00F47D7C"/>
    <w:rsid w:val="00F5049D"/>
    <w:rsid w:val="00F507BB"/>
    <w:rsid w:val="00F507F0"/>
    <w:rsid w:val="00F51451"/>
    <w:rsid w:val="00F52019"/>
    <w:rsid w:val="00F523C8"/>
    <w:rsid w:val="00F5355E"/>
    <w:rsid w:val="00F537CB"/>
    <w:rsid w:val="00F53C2C"/>
    <w:rsid w:val="00F54A50"/>
    <w:rsid w:val="00F555EA"/>
    <w:rsid w:val="00F5562D"/>
    <w:rsid w:val="00F55680"/>
    <w:rsid w:val="00F558A3"/>
    <w:rsid w:val="00F55B0F"/>
    <w:rsid w:val="00F55DDD"/>
    <w:rsid w:val="00F56CF1"/>
    <w:rsid w:val="00F57032"/>
    <w:rsid w:val="00F606DE"/>
    <w:rsid w:val="00F614F7"/>
    <w:rsid w:val="00F61586"/>
    <w:rsid w:val="00F61BE7"/>
    <w:rsid w:val="00F6284C"/>
    <w:rsid w:val="00F630F9"/>
    <w:rsid w:val="00F637C3"/>
    <w:rsid w:val="00F64095"/>
    <w:rsid w:val="00F64BB5"/>
    <w:rsid w:val="00F67544"/>
    <w:rsid w:val="00F70695"/>
    <w:rsid w:val="00F71B7F"/>
    <w:rsid w:val="00F74944"/>
    <w:rsid w:val="00F74961"/>
    <w:rsid w:val="00F7546C"/>
    <w:rsid w:val="00F75816"/>
    <w:rsid w:val="00F80C96"/>
    <w:rsid w:val="00F82667"/>
    <w:rsid w:val="00F82822"/>
    <w:rsid w:val="00F83119"/>
    <w:rsid w:val="00F84209"/>
    <w:rsid w:val="00F844B1"/>
    <w:rsid w:val="00F84A55"/>
    <w:rsid w:val="00F85AD5"/>
    <w:rsid w:val="00F86AFC"/>
    <w:rsid w:val="00F87910"/>
    <w:rsid w:val="00F87DA2"/>
    <w:rsid w:val="00F96015"/>
    <w:rsid w:val="00F9642E"/>
    <w:rsid w:val="00F96E63"/>
    <w:rsid w:val="00FA0B55"/>
    <w:rsid w:val="00FA0CA4"/>
    <w:rsid w:val="00FA0F34"/>
    <w:rsid w:val="00FA17DA"/>
    <w:rsid w:val="00FA3BED"/>
    <w:rsid w:val="00FA5296"/>
    <w:rsid w:val="00FA6563"/>
    <w:rsid w:val="00FA6EA8"/>
    <w:rsid w:val="00FA7AED"/>
    <w:rsid w:val="00FB01A6"/>
    <w:rsid w:val="00FB0E82"/>
    <w:rsid w:val="00FB1FF3"/>
    <w:rsid w:val="00FB2DF5"/>
    <w:rsid w:val="00FB3A93"/>
    <w:rsid w:val="00FB46FF"/>
    <w:rsid w:val="00FB48E8"/>
    <w:rsid w:val="00FB5D27"/>
    <w:rsid w:val="00FB72BC"/>
    <w:rsid w:val="00FC06D8"/>
    <w:rsid w:val="00FC0BB3"/>
    <w:rsid w:val="00FC0C85"/>
    <w:rsid w:val="00FC1E50"/>
    <w:rsid w:val="00FC2B21"/>
    <w:rsid w:val="00FC3D33"/>
    <w:rsid w:val="00FC49F6"/>
    <w:rsid w:val="00FC4A69"/>
    <w:rsid w:val="00FC618E"/>
    <w:rsid w:val="00FC6E4F"/>
    <w:rsid w:val="00FC6FA4"/>
    <w:rsid w:val="00FD10F2"/>
    <w:rsid w:val="00FD19DF"/>
    <w:rsid w:val="00FD43A6"/>
    <w:rsid w:val="00FD4CFF"/>
    <w:rsid w:val="00FD4F08"/>
    <w:rsid w:val="00FD5764"/>
    <w:rsid w:val="00FD7389"/>
    <w:rsid w:val="00FD7575"/>
    <w:rsid w:val="00FD7C55"/>
    <w:rsid w:val="00FE1CEA"/>
    <w:rsid w:val="00FE2DEB"/>
    <w:rsid w:val="00FE33D5"/>
    <w:rsid w:val="00FE33E7"/>
    <w:rsid w:val="00FE408A"/>
    <w:rsid w:val="00FE43BD"/>
    <w:rsid w:val="00FE4B53"/>
    <w:rsid w:val="00FE51C8"/>
    <w:rsid w:val="00FE6213"/>
    <w:rsid w:val="00FE6CC4"/>
    <w:rsid w:val="00FE7E07"/>
    <w:rsid w:val="00FF06DA"/>
    <w:rsid w:val="00FF0F51"/>
    <w:rsid w:val="00FF1AA0"/>
    <w:rsid w:val="00FF2773"/>
    <w:rsid w:val="00FF2817"/>
    <w:rsid w:val="00FF3597"/>
    <w:rsid w:val="00FF3D4D"/>
    <w:rsid w:val="00FF4B68"/>
    <w:rsid w:val="00FF54B0"/>
    <w:rsid w:val="00FF56FE"/>
    <w:rsid w:val="00FF5E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6C43C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903913"/>
    <w:pPr>
      <w:widowControl w:val="0"/>
      <w:jc w:val="both"/>
    </w:pPr>
    <w:rPr>
      <w:rFonts w:ascii="Times New Roman" w:hAnsi="Times New Roman"/>
      <w:kern w:val="2"/>
      <w:sz w:val="22"/>
      <w:szCs w:val="24"/>
    </w:rPr>
  </w:style>
  <w:style w:type="paragraph" w:styleId="1">
    <w:name w:val="heading 1"/>
    <w:basedOn w:val="a0"/>
    <w:next w:val="a0"/>
    <w:link w:val="10"/>
    <w:qFormat/>
    <w:rsid w:val="00997F2A"/>
    <w:pPr>
      <w:keepNext/>
      <w:numPr>
        <w:numId w:val="5"/>
      </w:numPr>
      <w:adjustRightInd w:val="0"/>
      <w:spacing w:after="120"/>
      <w:textAlignment w:val="baseline"/>
      <w:outlineLvl w:val="0"/>
    </w:pPr>
    <w:rPr>
      <w:rFonts w:ascii="Arial" w:eastAsia="ＭＳ ゴシック" w:hAnsi="Arial"/>
      <w:kern w:val="0"/>
      <w:sz w:val="28"/>
      <w:szCs w:val="20"/>
    </w:rPr>
  </w:style>
  <w:style w:type="paragraph" w:styleId="2">
    <w:name w:val="heading 2"/>
    <w:basedOn w:val="a0"/>
    <w:next w:val="a0"/>
    <w:link w:val="20"/>
    <w:qFormat/>
    <w:rsid w:val="00E16D0D"/>
    <w:pPr>
      <w:keepNext/>
      <w:numPr>
        <w:ilvl w:val="1"/>
        <w:numId w:val="5"/>
      </w:numPr>
      <w:tabs>
        <w:tab w:val="clear" w:pos="851"/>
      </w:tabs>
      <w:adjustRightInd w:val="0"/>
      <w:spacing w:after="120"/>
      <w:ind w:left="567"/>
      <w:textAlignment w:val="baseline"/>
      <w:outlineLvl w:val="1"/>
    </w:pPr>
    <w:rPr>
      <w:rFonts w:ascii="Arial" w:eastAsia="ＭＳ ゴシック" w:hAnsi="Arial"/>
      <w:kern w:val="0"/>
      <w:sz w:val="24"/>
      <w:szCs w:val="20"/>
    </w:rPr>
  </w:style>
  <w:style w:type="paragraph" w:styleId="3">
    <w:name w:val="heading 3"/>
    <w:basedOn w:val="a0"/>
    <w:next w:val="a0"/>
    <w:link w:val="30"/>
    <w:qFormat/>
    <w:rsid w:val="00997F2A"/>
    <w:pPr>
      <w:keepNext/>
      <w:numPr>
        <w:ilvl w:val="2"/>
        <w:numId w:val="5"/>
      </w:numPr>
      <w:adjustRightInd w:val="0"/>
      <w:spacing w:after="120"/>
      <w:textAlignment w:val="baseline"/>
      <w:outlineLvl w:val="2"/>
    </w:pPr>
    <w:rPr>
      <w:rFonts w:ascii="Arial" w:eastAsia="ＭＳ ゴシック" w:hAnsi="Arial"/>
      <w:kern w:val="0"/>
      <w:szCs w:val="20"/>
    </w:rPr>
  </w:style>
  <w:style w:type="paragraph" w:styleId="4">
    <w:name w:val="heading 4"/>
    <w:basedOn w:val="a0"/>
    <w:next w:val="a0"/>
    <w:link w:val="40"/>
    <w:qFormat/>
    <w:rsid w:val="00997F2A"/>
    <w:pPr>
      <w:keepNext/>
      <w:numPr>
        <w:ilvl w:val="3"/>
        <w:numId w:val="5"/>
      </w:numPr>
      <w:tabs>
        <w:tab w:val="clear" w:pos="851"/>
      </w:tabs>
      <w:adjustRightInd w:val="0"/>
      <w:ind w:left="340" w:hanging="340"/>
      <w:textAlignment w:val="baseline"/>
      <w:outlineLvl w:val="3"/>
    </w:pPr>
    <w:rPr>
      <w:b/>
      <w:bCs/>
      <w:kern w:val="0"/>
      <w:szCs w:val="20"/>
    </w:rPr>
  </w:style>
  <w:style w:type="paragraph" w:styleId="5">
    <w:name w:val="heading 5"/>
    <w:basedOn w:val="a0"/>
    <w:next w:val="a0"/>
    <w:link w:val="50"/>
    <w:qFormat/>
    <w:rsid w:val="00997F2A"/>
    <w:pPr>
      <w:keepNext/>
      <w:numPr>
        <w:ilvl w:val="4"/>
        <w:numId w:val="5"/>
      </w:numPr>
      <w:adjustRightInd w:val="0"/>
      <w:textAlignment w:val="baseline"/>
      <w:outlineLvl w:val="4"/>
    </w:pPr>
    <w:rPr>
      <w:rFonts w:ascii="Arial" w:eastAsia="ＭＳ ゴシック" w:hAnsi="Arial"/>
      <w:kern w:val="0"/>
      <w:szCs w:val="20"/>
    </w:rPr>
  </w:style>
  <w:style w:type="paragraph" w:styleId="6">
    <w:name w:val="heading 6"/>
    <w:basedOn w:val="a0"/>
    <w:next w:val="a0"/>
    <w:link w:val="60"/>
    <w:qFormat/>
    <w:rsid w:val="00997F2A"/>
    <w:pPr>
      <w:keepNext/>
      <w:numPr>
        <w:ilvl w:val="5"/>
        <w:numId w:val="1"/>
      </w:numPr>
      <w:tabs>
        <w:tab w:val="clear" w:pos="1134"/>
        <w:tab w:val="num" w:pos="0"/>
      </w:tabs>
      <w:adjustRightInd w:val="0"/>
      <w:ind w:left="1275" w:hanging="425"/>
      <w:textAlignment w:val="baseline"/>
      <w:outlineLvl w:val="5"/>
    </w:pPr>
    <w:rPr>
      <w:b/>
      <w:spacing w:val="-5"/>
      <w:kern w:val="0"/>
      <w:szCs w:val="20"/>
    </w:rPr>
  </w:style>
  <w:style w:type="paragraph" w:styleId="7">
    <w:name w:val="heading 7"/>
    <w:basedOn w:val="a0"/>
    <w:next w:val="a0"/>
    <w:link w:val="70"/>
    <w:qFormat/>
    <w:rsid w:val="00997F2A"/>
    <w:pPr>
      <w:keepNext/>
      <w:numPr>
        <w:ilvl w:val="6"/>
        <w:numId w:val="2"/>
      </w:numPr>
      <w:tabs>
        <w:tab w:val="clear" w:pos="1276"/>
        <w:tab w:val="num" w:pos="0"/>
      </w:tabs>
      <w:adjustRightInd w:val="0"/>
      <w:ind w:left="1700" w:hanging="425"/>
      <w:textAlignment w:val="baseline"/>
      <w:outlineLvl w:val="6"/>
    </w:pPr>
    <w:rPr>
      <w:spacing w:val="-5"/>
      <w:kern w:val="0"/>
      <w:szCs w:val="20"/>
    </w:rPr>
  </w:style>
  <w:style w:type="paragraph" w:styleId="8">
    <w:name w:val="heading 8"/>
    <w:basedOn w:val="a0"/>
    <w:next w:val="a0"/>
    <w:link w:val="80"/>
    <w:qFormat/>
    <w:rsid w:val="00997F2A"/>
    <w:pPr>
      <w:keepNext/>
      <w:numPr>
        <w:ilvl w:val="7"/>
        <w:numId w:val="3"/>
      </w:numPr>
      <w:tabs>
        <w:tab w:val="clear" w:pos="1418"/>
        <w:tab w:val="num" w:pos="0"/>
      </w:tabs>
      <w:adjustRightInd w:val="0"/>
      <w:ind w:left="2125" w:hanging="425"/>
      <w:textAlignment w:val="baseline"/>
      <w:outlineLvl w:val="7"/>
    </w:pPr>
    <w:rPr>
      <w:spacing w:val="-5"/>
      <w:kern w:val="0"/>
      <w:szCs w:val="20"/>
    </w:rPr>
  </w:style>
  <w:style w:type="paragraph" w:styleId="9">
    <w:name w:val="heading 9"/>
    <w:basedOn w:val="a0"/>
    <w:next w:val="a0"/>
    <w:link w:val="90"/>
    <w:qFormat/>
    <w:rsid w:val="00997F2A"/>
    <w:pPr>
      <w:keepNext/>
      <w:numPr>
        <w:ilvl w:val="8"/>
        <w:numId w:val="4"/>
      </w:numPr>
      <w:tabs>
        <w:tab w:val="clear" w:pos="1559"/>
        <w:tab w:val="num" w:pos="0"/>
      </w:tabs>
      <w:adjustRightInd w:val="0"/>
      <w:ind w:left="2550" w:hanging="425"/>
      <w:textAlignment w:val="baseline"/>
      <w:outlineLvl w:val="8"/>
    </w:pPr>
    <w:rPr>
      <w:spacing w:val="-5"/>
      <w:kern w:val="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20">
    <w:name w:val="見出し 2 (文字)"/>
    <w:basedOn w:val="a1"/>
    <w:link w:val="2"/>
    <w:rsid w:val="00E16D0D"/>
    <w:rPr>
      <w:rFonts w:ascii="Arial" w:eastAsia="ＭＳ ゴシック" w:hAnsi="Arial"/>
      <w:sz w:val="24"/>
    </w:rPr>
  </w:style>
  <w:style w:type="character" w:customStyle="1" w:styleId="a4">
    <w:name w:val="強調"/>
    <w:basedOn w:val="a1"/>
    <w:rsid w:val="00997F2A"/>
    <w:rPr>
      <w:rFonts w:ascii="Arial" w:eastAsia="ＭＳ ゴシック" w:hAnsi="Arial"/>
    </w:rPr>
  </w:style>
  <w:style w:type="paragraph" w:styleId="11">
    <w:name w:val="toc 1"/>
    <w:basedOn w:val="a0"/>
    <w:next w:val="a0"/>
    <w:uiPriority w:val="39"/>
    <w:rsid w:val="00997F2A"/>
    <w:pPr>
      <w:tabs>
        <w:tab w:val="right" w:leader="dot" w:pos="9072"/>
      </w:tabs>
    </w:pPr>
    <w:rPr>
      <w:noProof/>
    </w:rPr>
  </w:style>
  <w:style w:type="paragraph" w:styleId="21">
    <w:name w:val="toc 2"/>
    <w:basedOn w:val="a0"/>
    <w:next w:val="a0"/>
    <w:autoRedefine/>
    <w:uiPriority w:val="39"/>
    <w:rsid w:val="00997F2A"/>
    <w:pPr>
      <w:ind w:leftChars="100" w:left="210"/>
    </w:pPr>
  </w:style>
  <w:style w:type="paragraph" w:styleId="31">
    <w:name w:val="toc 3"/>
    <w:basedOn w:val="a0"/>
    <w:next w:val="a0"/>
    <w:autoRedefine/>
    <w:uiPriority w:val="39"/>
    <w:rsid w:val="00997F2A"/>
    <w:pPr>
      <w:tabs>
        <w:tab w:val="right" w:leader="dot" w:pos="9060"/>
      </w:tabs>
      <w:ind w:left="442"/>
      <w:jc w:val="left"/>
    </w:pPr>
    <w:rPr>
      <w:noProof/>
      <w:szCs w:val="22"/>
    </w:rPr>
  </w:style>
  <w:style w:type="paragraph" w:styleId="a5">
    <w:name w:val="caption"/>
    <w:basedOn w:val="a0"/>
    <w:next w:val="a0"/>
    <w:link w:val="a6"/>
    <w:uiPriority w:val="35"/>
    <w:qFormat/>
    <w:rsid w:val="00997F2A"/>
    <w:pPr>
      <w:adjustRightInd w:val="0"/>
      <w:spacing w:before="120" w:after="120"/>
      <w:jc w:val="center"/>
      <w:textAlignment w:val="baseline"/>
    </w:pPr>
    <w:rPr>
      <w:b/>
      <w:bCs/>
      <w:kern w:val="0"/>
      <w:szCs w:val="21"/>
    </w:rPr>
  </w:style>
  <w:style w:type="character" w:customStyle="1" w:styleId="a6">
    <w:name w:val="図表番号 (文字)"/>
    <w:basedOn w:val="a1"/>
    <w:link w:val="a5"/>
    <w:rsid w:val="00A40650"/>
    <w:rPr>
      <w:rFonts w:ascii="Times New Roman" w:hAnsi="Times New Roman"/>
      <w:b/>
      <w:bCs/>
      <w:sz w:val="22"/>
      <w:szCs w:val="21"/>
    </w:rPr>
  </w:style>
  <w:style w:type="character" w:styleId="a7">
    <w:name w:val="Hyperlink"/>
    <w:basedOn w:val="a1"/>
    <w:uiPriority w:val="99"/>
    <w:rsid w:val="00997F2A"/>
    <w:rPr>
      <w:color w:val="0000FF"/>
      <w:u w:val="single"/>
    </w:rPr>
  </w:style>
  <w:style w:type="character" w:styleId="a8">
    <w:name w:val="page number"/>
    <w:basedOn w:val="a1"/>
    <w:rsid w:val="00997F2A"/>
  </w:style>
  <w:style w:type="paragraph" w:customStyle="1" w:styleId="a9">
    <w:name w:val="式番号"/>
    <w:basedOn w:val="a0"/>
    <w:next w:val="a0"/>
    <w:rsid w:val="00997F2A"/>
    <w:pPr>
      <w:framePr w:hSpace="142" w:vSpace="142" w:wrap="around" w:vAnchor="text" w:hAnchor="page" w:x="9804" w:y="228"/>
      <w:autoSpaceDE w:val="0"/>
      <w:autoSpaceDN w:val="0"/>
      <w:adjustRightInd w:val="0"/>
      <w:textAlignment w:val="center"/>
    </w:pPr>
  </w:style>
  <w:style w:type="paragraph" w:customStyle="1" w:styleId="aa">
    <w:name w:val="数式"/>
    <w:basedOn w:val="a0"/>
    <w:next w:val="a0"/>
    <w:rsid w:val="00997F2A"/>
    <w:pPr>
      <w:snapToGrid w:val="0"/>
      <w:spacing w:before="120" w:after="120"/>
      <w:ind w:left="244"/>
      <w:textAlignment w:val="center"/>
    </w:pPr>
    <w:rPr>
      <w:position w:val="-14"/>
      <w:sz w:val="23"/>
    </w:rPr>
  </w:style>
  <w:style w:type="paragraph" w:customStyle="1" w:styleId="ab">
    <w:name w:val="図"/>
    <w:basedOn w:val="a0"/>
    <w:next w:val="a5"/>
    <w:rsid w:val="00997F2A"/>
    <w:pPr>
      <w:keepNext/>
      <w:widowControl/>
      <w:overflowPunct w:val="0"/>
      <w:topLinePunct/>
      <w:adjustRightInd w:val="0"/>
      <w:spacing w:before="120" w:line="280" w:lineRule="atLeast"/>
      <w:textAlignment w:val="baseline"/>
    </w:pPr>
    <w:rPr>
      <w:kern w:val="20"/>
      <w:szCs w:val="20"/>
    </w:rPr>
  </w:style>
  <w:style w:type="paragraph" w:customStyle="1" w:styleId="Terminal">
    <w:name w:val="Terminal"/>
    <w:basedOn w:val="a0"/>
    <w:next w:val="a0"/>
    <w:qFormat/>
    <w:rsid w:val="00997F2A"/>
    <w:pPr>
      <w:widowControl/>
      <w:shd w:val="clear" w:color="auto" w:fill="000000"/>
      <w:kinsoku w:val="0"/>
      <w:wordWrap w:val="0"/>
      <w:overflowPunct w:val="0"/>
      <w:autoSpaceDE w:val="0"/>
      <w:autoSpaceDN w:val="0"/>
      <w:adjustRightInd w:val="0"/>
      <w:snapToGrid w:val="0"/>
      <w:spacing w:line="200" w:lineRule="atLeast"/>
      <w:ind w:leftChars="300" w:left="300" w:rightChars="100" w:right="100"/>
      <w:jc w:val="left"/>
    </w:pPr>
    <w:rPr>
      <w:rFonts w:ascii="Courier New" w:hAnsi="Courier New" w:cs="Courier New"/>
      <w:kern w:val="20"/>
      <w:sz w:val="20"/>
      <w:szCs w:val="20"/>
    </w:rPr>
  </w:style>
  <w:style w:type="paragraph" w:styleId="41">
    <w:name w:val="toc 4"/>
    <w:basedOn w:val="a0"/>
    <w:next w:val="a0"/>
    <w:autoRedefine/>
    <w:semiHidden/>
    <w:rsid w:val="00997F2A"/>
    <w:pPr>
      <w:ind w:leftChars="300" w:left="630"/>
    </w:pPr>
  </w:style>
  <w:style w:type="paragraph" w:styleId="51">
    <w:name w:val="toc 5"/>
    <w:basedOn w:val="a0"/>
    <w:next w:val="a0"/>
    <w:autoRedefine/>
    <w:semiHidden/>
    <w:rsid w:val="00997F2A"/>
    <w:pPr>
      <w:ind w:leftChars="400" w:left="840"/>
    </w:pPr>
  </w:style>
  <w:style w:type="paragraph" w:customStyle="1" w:styleId="ac">
    <w:name w:val="図表"/>
    <w:basedOn w:val="a0"/>
    <w:rsid w:val="00997F2A"/>
    <w:pPr>
      <w:adjustRightInd w:val="0"/>
      <w:jc w:val="center"/>
      <w:textAlignment w:val="baseline"/>
    </w:pPr>
    <w:rPr>
      <w:spacing w:val="-5"/>
      <w:kern w:val="0"/>
      <w:sz w:val="21"/>
      <w:szCs w:val="20"/>
    </w:rPr>
  </w:style>
  <w:style w:type="paragraph" w:styleId="61">
    <w:name w:val="toc 6"/>
    <w:basedOn w:val="a0"/>
    <w:next w:val="a0"/>
    <w:autoRedefine/>
    <w:semiHidden/>
    <w:rsid w:val="00997F2A"/>
    <w:pPr>
      <w:ind w:leftChars="500" w:left="1050"/>
    </w:pPr>
  </w:style>
  <w:style w:type="paragraph" w:styleId="71">
    <w:name w:val="toc 7"/>
    <w:basedOn w:val="a0"/>
    <w:next w:val="a0"/>
    <w:autoRedefine/>
    <w:semiHidden/>
    <w:rsid w:val="00997F2A"/>
    <w:pPr>
      <w:ind w:leftChars="600" w:left="1260"/>
    </w:pPr>
  </w:style>
  <w:style w:type="paragraph" w:styleId="81">
    <w:name w:val="toc 8"/>
    <w:basedOn w:val="a0"/>
    <w:next w:val="a0"/>
    <w:autoRedefine/>
    <w:semiHidden/>
    <w:rsid w:val="00997F2A"/>
    <w:pPr>
      <w:ind w:leftChars="700" w:left="1470"/>
    </w:pPr>
  </w:style>
  <w:style w:type="paragraph" w:styleId="91">
    <w:name w:val="toc 9"/>
    <w:basedOn w:val="a0"/>
    <w:next w:val="a0"/>
    <w:autoRedefine/>
    <w:semiHidden/>
    <w:rsid w:val="00997F2A"/>
    <w:pPr>
      <w:ind w:leftChars="800" w:left="1680"/>
    </w:pPr>
  </w:style>
  <w:style w:type="paragraph" w:styleId="ad">
    <w:name w:val="header"/>
    <w:basedOn w:val="a0"/>
    <w:link w:val="ae"/>
    <w:uiPriority w:val="99"/>
    <w:unhideWhenUsed/>
    <w:rsid w:val="000668D2"/>
    <w:pPr>
      <w:tabs>
        <w:tab w:val="center" w:pos="4252"/>
        <w:tab w:val="right" w:pos="8504"/>
      </w:tabs>
      <w:snapToGrid w:val="0"/>
    </w:pPr>
  </w:style>
  <w:style w:type="character" w:customStyle="1" w:styleId="ae">
    <w:name w:val="ヘッダー (文字)"/>
    <w:basedOn w:val="a1"/>
    <w:link w:val="ad"/>
    <w:uiPriority w:val="99"/>
    <w:rsid w:val="000668D2"/>
    <w:rPr>
      <w:rFonts w:ascii="Times New Roman" w:hAnsi="Times New Roman"/>
      <w:kern w:val="2"/>
      <w:sz w:val="22"/>
      <w:szCs w:val="24"/>
    </w:rPr>
  </w:style>
  <w:style w:type="paragraph" w:styleId="af">
    <w:name w:val="footer"/>
    <w:basedOn w:val="a0"/>
    <w:link w:val="af0"/>
    <w:uiPriority w:val="99"/>
    <w:unhideWhenUsed/>
    <w:rsid w:val="000668D2"/>
    <w:pPr>
      <w:tabs>
        <w:tab w:val="center" w:pos="4252"/>
        <w:tab w:val="right" w:pos="8504"/>
      </w:tabs>
      <w:snapToGrid w:val="0"/>
    </w:pPr>
  </w:style>
  <w:style w:type="character" w:customStyle="1" w:styleId="af0">
    <w:name w:val="フッター (文字)"/>
    <w:basedOn w:val="a1"/>
    <w:link w:val="af"/>
    <w:uiPriority w:val="99"/>
    <w:rsid w:val="000668D2"/>
    <w:rPr>
      <w:rFonts w:ascii="Times New Roman" w:hAnsi="Times New Roman"/>
      <w:kern w:val="2"/>
      <w:sz w:val="22"/>
      <w:szCs w:val="24"/>
    </w:rPr>
  </w:style>
  <w:style w:type="paragraph" w:styleId="af1">
    <w:name w:val="Document Map"/>
    <w:basedOn w:val="a0"/>
    <w:link w:val="af2"/>
    <w:semiHidden/>
    <w:unhideWhenUsed/>
    <w:rsid w:val="006D633E"/>
    <w:rPr>
      <w:rFonts w:ascii="MS UI Gothic" w:eastAsia="MS UI Gothic"/>
      <w:sz w:val="18"/>
      <w:szCs w:val="18"/>
    </w:rPr>
  </w:style>
  <w:style w:type="character" w:customStyle="1" w:styleId="af2">
    <w:name w:val="見出しマップ (文字)"/>
    <w:basedOn w:val="a1"/>
    <w:link w:val="af1"/>
    <w:semiHidden/>
    <w:rsid w:val="006D633E"/>
    <w:rPr>
      <w:rFonts w:ascii="MS UI Gothic" w:eastAsia="MS UI Gothic" w:hAnsi="Times New Roman"/>
      <w:kern w:val="2"/>
      <w:sz w:val="18"/>
      <w:szCs w:val="18"/>
    </w:rPr>
  </w:style>
  <w:style w:type="paragraph" w:styleId="af3">
    <w:name w:val="Balloon Text"/>
    <w:basedOn w:val="a0"/>
    <w:link w:val="af4"/>
    <w:unhideWhenUsed/>
    <w:rsid w:val="003E3385"/>
    <w:rPr>
      <w:rFonts w:ascii="Arial" w:eastAsia="ＭＳ ゴシック" w:hAnsi="Arial"/>
      <w:sz w:val="18"/>
      <w:szCs w:val="18"/>
    </w:rPr>
  </w:style>
  <w:style w:type="character" w:customStyle="1" w:styleId="af4">
    <w:name w:val="吹き出し (文字)"/>
    <w:basedOn w:val="a1"/>
    <w:link w:val="af3"/>
    <w:rsid w:val="003E3385"/>
    <w:rPr>
      <w:rFonts w:ascii="Arial" w:eastAsia="ＭＳ ゴシック" w:hAnsi="Arial" w:cs="Times New Roman"/>
      <w:kern w:val="2"/>
      <w:sz w:val="18"/>
      <w:szCs w:val="18"/>
    </w:rPr>
  </w:style>
  <w:style w:type="paragraph" w:styleId="af5">
    <w:name w:val="Revision"/>
    <w:hidden/>
    <w:uiPriority w:val="99"/>
    <w:semiHidden/>
    <w:rsid w:val="007C6322"/>
    <w:rPr>
      <w:rFonts w:ascii="Times New Roman" w:hAnsi="Times New Roman"/>
      <w:kern w:val="2"/>
      <w:sz w:val="22"/>
      <w:szCs w:val="24"/>
    </w:rPr>
  </w:style>
  <w:style w:type="paragraph" w:customStyle="1" w:styleId="12">
    <w:name w:val="数式1"/>
    <w:basedOn w:val="a0"/>
    <w:rsid w:val="00A40650"/>
    <w:pPr>
      <w:tabs>
        <w:tab w:val="center" w:pos="4200"/>
        <w:tab w:val="right" w:pos="8400"/>
      </w:tabs>
    </w:pPr>
    <w:rPr>
      <w:rFonts w:ascii="Century" w:hAnsi="Century"/>
      <w:sz w:val="21"/>
    </w:rPr>
  </w:style>
  <w:style w:type="paragraph" w:customStyle="1" w:styleId="af6">
    <w:name w:val="プロンプト"/>
    <w:basedOn w:val="a0"/>
    <w:rsid w:val="00A40650"/>
    <w:pPr>
      <w:shd w:val="clear" w:color="auto" w:fill="000000"/>
      <w:spacing w:beforeLines="50" w:afterLines="50" w:line="180" w:lineRule="exact"/>
      <w:ind w:leftChars="600" w:left="600" w:rightChars="600" w:right="600"/>
      <w:jc w:val="left"/>
    </w:pPr>
    <w:rPr>
      <w:rFonts w:ascii="ＭＳ ゴシック" w:eastAsia="ＭＳ ゴシック" w:hAnsi="Century"/>
      <w:sz w:val="21"/>
    </w:rPr>
  </w:style>
  <w:style w:type="paragraph" w:customStyle="1" w:styleId="af7">
    <w:name w:val="ソースコード"/>
    <w:basedOn w:val="a0"/>
    <w:rsid w:val="00A40650"/>
    <w:pPr>
      <w:pBdr>
        <w:top w:val="single" w:sz="4" w:space="1" w:color="auto" w:shadow="1"/>
        <w:left w:val="single" w:sz="4" w:space="4" w:color="auto" w:shadow="1"/>
        <w:bottom w:val="single" w:sz="4" w:space="1" w:color="auto" w:shadow="1"/>
        <w:right w:val="single" w:sz="4" w:space="4" w:color="auto" w:shadow="1"/>
      </w:pBdr>
      <w:shd w:val="clear" w:color="auto" w:fill="CCFFFF"/>
      <w:snapToGrid w:val="0"/>
      <w:spacing w:line="240" w:lineRule="exact"/>
      <w:ind w:leftChars="400" w:left="400" w:rightChars="400" w:right="400"/>
    </w:pPr>
    <w:rPr>
      <w:rFonts w:ascii="ＭＳ ゴシック" w:eastAsia="ＭＳ ゴシック" w:hAnsi="ＭＳ ゴシック"/>
      <w:sz w:val="18"/>
      <w:szCs w:val="20"/>
    </w:rPr>
  </w:style>
  <w:style w:type="paragraph" w:customStyle="1" w:styleId="af8">
    <w:name w:val="タイトル"/>
    <w:basedOn w:val="a0"/>
    <w:rsid w:val="00A40650"/>
    <w:pPr>
      <w:pBdr>
        <w:top w:val="single" w:sz="8" w:space="1" w:color="auto"/>
        <w:bottom w:val="single" w:sz="8" w:space="1" w:color="auto"/>
      </w:pBdr>
      <w:snapToGrid w:val="0"/>
      <w:spacing w:line="320" w:lineRule="atLeast"/>
      <w:jc w:val="center"/>
    </w:pPr>
    <w:rPr>
      <w:rFonts w:ascii="Century" w:eastAsia="ＭＳ ゴシック" w:hAnsi="Century"/>
      <w:sz w:val="32"/>
      <w:szCs w:val="20"/>
    </w:rPr>
  </w:style>
  <w:style w:type="paragraph" w:customStyle="1" w:styleId="af9">
    <w:name w:val="ツリー"/>
    <w:basedOn w:val="a0"/>
    <w:rsid w:val="00A40650"/>
    <w:pPr>
      <w:pBdr>
        <w:top w:val="single" w:sz="4" w:space="1" w:color="auto" w:shadow="1"/>
        <w:left w:val="single" w:sz="4" w:space="4" w:color="auto" w:shadow="1"/>
        <w:bottom w:val="single" w:sz="4" w:space="1" w:color="auto" w:shadow="1"/>
        <w:right w:val="single" w:sz="4" w:space="4" w:color="auto" w:shadow="1"/>
      </w:pBdr>
      <w:shd w:val="clear" w:color="auto" w:fill="FFFF99"/>
      <w:snapToGrid w:val="0"/>
      <w:spacing w:line="240" w:lineRule="exact"/>
      <w:ind w:leftChars="400" w:left="400" w:rightChars="400" w:right="400"/>
    </w:pPr>
    <w:rPr>
      <w:rFonts w:ascii="ＭＳ ゴシック" w:eastAsia="ＭＳ ゴシック" w:hAnsi="ＭＳ ゴシック"/>
      <w:sz w:val="18"/>
      <w:szCs w:val="20"/>
    </w:rPr>
  </w:style>
  <w:style w:type="paragraph" w:customStyle="1" w:styleId="afa">
    <w:name w:val="データファイル"/>
    <w:basedOn w:val="a0"/>
    <w:rsid w:val="00A40650"/>
    <w:pPr>
      <w:pBdr>
        <w:top w:val="single" w:sz="4" w:space="1" w:color="auto" w:shadow="1"/>
        <w:left w:val="single" w:sz="4" w:space="4" w:color="auto" w:shadow="1"/>
        <w:bottom w:val="single" w:sz="4" w:space="1" w:color="auto" w:shadow="1"/>
        <w:right w:val="single" w:sz="4" w:space="4" w:color="auto" w:shadow="1"/>
      </w:pBdr>
      <w:shd w:val="clear" w:color="auto" w:fill="E1FFE1"/>
      <w:snapToGrid w:val="0"/>
      <w:spacing w:line="220" w:lineRule="exact"/>
      <w:ind w:leftChars="400" w:left="400" w:rightChars="400" w:right="400"/>
    </w:pPr>
    <w:rPr>
      <w:rFonts w:ascii="ＭＳ ゴシック" w:eastAsia="ＭＳ ゴシック" w:hAnsi="ＭＳ ゴシック"/>
      <w:sz w:val="18"/>
      <w:szCs w:val="20"/>
    </w:rPr>
  </w:style>
  <w:style w:type="paragraph" w:customStyle="1" w:styleId="afb">
    <w:name w:val="データファイル小"/>
    <w:basedOn w:val="afa"/>
    <w:rsid w:val="00A40650"/>
    <w:pPr>
      <w:spacing w:line="200" w:lineRule="exact"/>
    </w:pPr>
    <w:rPr>
      <w:sz w:val="12"/>
    </w:rPr>
  </w:style>
  <w:style w:type="table" w:customStyle="1" w:styleId="afc">
    <w:name w:val="パラメータリスト"/>
    <w:basedOn w:val="a2"/>
    <w:rsid w:val="00A40650"/>
    <w:pPr>
      <w:wordWrap w:val="0"/>
    </w:pPr>
    <w:rPr>
      <w:rFonts w:ascii="ＭＳ ゴシック" w:eastAsia="ＭＳ ゴシック" w:hAnsi="ＭＳ ゴシック" w:cs="ＭＳ ゴシック"/>
      <w:sz w:val="18"/>
    </w:rPr>
    <w:tblPr>
      <w:tblBorders>
        <w:top w:val="single" w:sz="4" w:space="0" w:color="auto"/>
        <w:bottom w:val="single" w:sz="4" w:space="0" w:color="auto"/>
        <w:insideH w:val="single" w:sz="4" w:space="0" w:color="auto"/>
        <w:insideV w:val="single" w:sz="4" w:space="0" w:color="auto"/>
      </w:tblBorders>
    </w:tblPr>
    <w:trPr>
      <w:tblHeader/>
    </w:trPr>
    <w:tcPr>
      <w:vAlign w:val="center"/>
    </w:tcPr>
    <w:tblStylePr w:type="firstRow">
      <w:rPr>
        <w:rFonts w:ascii="ＭＳ ゴシック" w:eastAsia="ＭＳ ゴシック" w:hAnsi="ＭＳ ゴシック" w:cs="ＭＳ ゴシック"/>
        <w:sz w:val="18"/>
        <w:szCs w:val="18"/>
      </w:rPr>
      <w:tblPr/>
      <w:tcPr>
        <w:tcBorders>
          <w:top w:val="single" w:sz="4" w:space="0" w:color="auto"/>
          <w:left w:val="nil"/>
          <w:bottom w:val="single" w:sz="4" w:space="0" w:color="auto"/>
          <w:right w:val="nil"/>
          <w:insideH w:val="nil"/>
          <w:insideV w:val="single" w:sz="4" w:space="0" w:color="auto"/>
        </w:tcBorders>
      </w:tcPr>
    </w:tblStylePr>
  </w:style>
  <w:style w:type="paragraph" w:styleId="afd">
    <w:name w:val="Body Text"/>
    <w:basedOn w:val="a0"/>
    <w:link w:val="afe"/>
    <w:rsid w:val="00A40650"/>
    <w:pPr>
      <w:ind w:firstLineChars="100" w:firstLine="100"/>
    </w:pPr>
    <w:rPr>
      <w:rFonts w:ascii="Century" w:hAnsi="Century"/>
      <w:sz w:val="21"/>
    </w:rPr>
  </w:style>
  <w:style w:type="character" w:customStyle="1" w:styleId="afe">
    <w:name w:val="本文 (文字)"/>
    <w:basedOn w:val="a1"/>
    <w:link w:val="afd"/>
    <w:rsid w:val="00A40650"/>
    <w:rPr>
      <w:kern w:val="2"/>
      <w:sz w:val="21"/>
      <w:szCs w:val="24"/>
    </w:rPr>
  </w:style>
  <w:style w:type="table" w:styleId="aff">
    <w:name w:val="Table Grid"/>
    <w:basedOn w:val="a2"/>
    <w:uiPriority w:val="39"/>
    <w:rsid w:val="00A40650"/>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0">
    <w:name w:val="endnote text"/>
    <w:basedOn w:val="a0"/>
    <w:link w:val="aff1"/>
    <w:semiHidden/>
    <w:rsid w:val="00A40650"/>
    <w:pPr>
      <w:snapToGrid w:val="0"/>
      <w:jc w:val="left"/>
    </w:pPr>
    <w:rPr>
      <w:rFonts w:ascii="Century" w:hAnsi="Century"/>
      <w:sz w:val="21"/>
    </w:rPr>
  </w:style>
  <w:style w:type="character" w:customStyle="1" w:styleId="aff1">
    <w:name w:val="文末脚注文字列 (文字)"/>
    <w:basedOn w:val="a1"/>
    <w:link w:val="aff0"/>
    <w:semiHidden/>
    <w:rsid w:val="00A40650"/>
    <w:rPr>
      <w:kern w:val="2"/>
      <w:sz w:val="21"/>
      <w:szCs w:val="24"/>
    </w:rPr>
  </w:style>
  <w:style w:type="paragraph" w:customStyle="1" w:styleId="a">
    <w:name w:val="参考文献リスト"/>
    <w:basedOn w:val="a0"/>
    <w:rsid w:val="00A40650"/>
    <w:pPr>
      <w:numPr>
        <w:numId w:val="6"/>
      </w:numPr>
    </w:pPr>
    <w:rPr>
      <w:rFonts w:ascii="Century" w:hAnsi="Century"/>
      <w:sz w:val="21"/>
    </w:rPr>
  </w:style>
  <w:style w:type="paragraph" w:customStyle="1" w:styleId="13">
    <w:name w:val="リスト段落1"/>
    <w:basedOn w:val="a0"/>
    <w:rsid w:val="00A40650"/>
    <w:pPr>
      <w:ind w:leftChars="400" w:left="840"/>
    </w:pPr>
    <w:rPr>
      <w:rFonts w:ascii="Century" w:hAnsi="Century"/>
      <w:sz w:val="21"/>
      <w:szCs w:val="22"/>
    </w:rPr>
  </w:style>
  <w:style w:type="paragraph" w:styleId="aff2">
    <w:name w:val="annotation text"/>
    <w:basedOn w:val="a0"/>
    <w:link w:val="aff3"/>
    <w:rsid w:val="00A40650"/>
    <w:pPr>
      <w:jc w:val="left"/>
    </w:pPr>
    <w:rPr>
      <w:rFonts w:ascii="Century" w:hAnsi="Century"/>
      <w:sz w:val="21"/>
    </w:rPr>
  </w:style>
  <w:style w:type="character" w:customStyle="1" w:styleId="aff3">
    <w:name w:val="コメント文字列 (文字)"/>
    <w:basedOn w:val="a1"/>
    <w:link w:val="aff2"/>
    <w:rsid w:val="00A40650"/>
    <w:rPr>
      <w:kern w:val="2"/>
      <w:sz w:val="21"/>
      <w:szCs w:val="24"/>
    </w:rPr>
  </w:style>
  <w:style w:type="paragraph" w:styleId="aff4">
    <w:name w:val="annotation subject"/>
    <w:basedOn w:val="aff2"/>
    <w:next w:val="aff2"/>
    <w:link w:val="aff5"/>
    <w:rsid w:val="00A40650"/>
    <w:rPr>
      <w:b/>
      <w:bCs/>
    </w:rPr>
  </w:style>
  <w:style w:type="character" w:customStyle="1" w:styleId="aff5">
    <w:name w:val="コメント内容 (文字)"/>
    <w:basedOn w:val="aff3"/>
    <w:link w:val="aff4"/>
    <w:rsid w:val="00A40650"/>
    <w:rPr>
      <w:b/>
      <w:bCs/>
      <w:kern w:val="2"/>
      <w:sz w:val="21"/>
      <w:szCs w:val="24"/>
    </w:rPr>
  </w:style>
  <w:style w:type="paragraph" w:styleId="aff6">
    <w:name w:val="List Paragraph"/>
    <w:basedOn w:val="a0"/>
    <w:link w:val="aff7"/>
    <w:uiPriority w:val="34"/>
    <w:qFormat/>
    <w:rsid w:val="00A40650"/>
    <w:pPr>
      <w:ind w:leftChars="400" w:left="840"/>
    </w:pPr>
    <w:rPr>
      <w:rFonts w:ascii="Century" w:hAnsi="Century"/>
      <w:sz w:val="21"/>
      <w:szCs w:val="22"/>
    </w:rPr>
  </w:style>
  <w:style w:type="paragraph" w:styleId="aff8">
    <w:name w:val="footnote text"/>
    <w:basedOn w:val="a0"/>
    <w:link w:val="aff9"/>
    <w:rsid w:val="00A40650"/>
    <w:pPr>
      <w:snapToGrid w:val="0"/>
      <w:jc w:val="left"/>
    </w:pPr>
    <w:rPr>
      <w:rFonts w:ascii="Century" w:hAnsi="Century"/>
      <w:sz w:val="21"/>
    </w:rPr>
  </w:style>
  <w:style w:type="character" w:customStyle="1" w:styleId="aff9">
    <w:name w:val="脚注文字列 (文字)"/>
    <w:basedOn w:val="a1"/>
    <w:link w:val="aff8"/>
    <w:rsid w:val="00A40650"/>
    <w:rPr>
      <w:kern w:val="2"/>
      <w:sz w:val="21"/>
      <w:szCs w:val="24"/>
    </w:rPr>
  </w:style>
  <w:style w:type="character" w:styleId="affa">
    <w:name w:val="Placeholder Text"/>
    <w:basedOn w:val="a1"/>
    <w:uiPriority w:val="99"/>
    <w:semiHidden/>
    <w:rsid w:val="009C0405"/>
    <w:rPr>
      <w:color w:val="808080"/>
    </w:rPr>
  </w:style>
  <w:style w:type="character" w:customStyle="1" w:styleId="10">
    <w:name w:val="見出し 1 (文字)"/>
    <w:basedOn w:val="a1"/>
    <w:link w:val="1"/>
    <w:rsid w:val="00F87DA2"/>
    <w:rPr>
      <w:rFonts w:ascii="Arial" w:eastAsia="ＭＳ ゴシック" w:hAnsi="Arial"/>
      <w:sz w:val="28"/>
    </w:rPr>
  </w:style>
  <w:style w:type="character" w:customStyle="1" w:styleId="30">
    <w:name w:val="見出し 3 (文字)"/>
    <w:basedOn w:val="a1"/>
    <w:link w:val="3"/>
    <w:rsid w:val="00F87DA2"/>
    <w:rPr>
      <w:rFonts w:ascii="Arial" w:eastAsia="ＭＳ ゴシック" w:hAnsi="Arial"/>
      <w:sz w:val="22"/>
    </w:rPr>
  </w:style>
  <w:style w:type="character" w:customStyle="1" w:styleId="40">
    <w:name w:val="見出し 4 (文字)"/>
    <w:basedOn w:val="a1"/>
    <w:link w:val="4"/>
    <w:rsid w:val="00F87DA2"/>
    <w:rPr>
      <w:rFonts w:ascii="Times New Roman" w:hAnsi="Times New Roman"/>
      <w:b/>
      <w:bCs/>
      <w:sz w:val="22"/>
    </w:rPr>
  </w:style>
  <w:style w:type="character" w:customStyle="1" w:styleId="50">
    <w:name w:val="見出し 5 (文字)"/>
    <w:basedOn w:val="a1"/>
    <w:link w:val="5"/>
    <w:rsid w:val="00F87DA2"/>
    <w:rPr>
      <w:rFonts w:ascii="Arial" w:eastAsia="ＭＳ ゴシック" w:hAnsi="Arial"/>
      <w:sz w:val="22"/>
    </w:rPr>
  </w:style>
  <w:style w:type="character" w:customStyle="1" w:styleId="60">
    <w:name w:val="見出し 6 (文字)"/>
    <w:basedOn w:val="a1"/>
    <w:link w:val="6"/>
    <w:rsid w:val="00F87DA2"/>
    <w:rPr>
      <w:rFonts w:ascii="Times New Roman" w:hAnsi="Times New Roman"/>
      <w:b/>
      <w:spacing w:val="-5"/>
      <w:sz w:val="22"/>
    </w:rPr>
  </w:style>
  <w:style w:type="character" w:customStyle="1" w:styleId="70">
    <w:name w:val="見出し 7 (文字)"/>
    <w:basedOn w:val="a1"/>
    <w:link w:val="7"/>
    <w:rsid w:val="00F87DA2"/>
    <w:rPr>
      <w:rFonts w:ascii="Times New Roman" w:hAnsi="Times New Roman"/>
      <w:spacing w:val="-5"/>
      <w:sz w:val="22"/>
    </w:rPr>
  </w:style>
  <w:style w:type="character" w:customStyle="1" w:styleId="80">
    <w:name w:val="見出し 8 (文字)"/>
    <w:basedOn w:val="a1"/>
    <w:link w:val="8"/>
    <w:rsid w:val="00F87DA2"/>
    <w:rPr>
      <w:rFonts w:ascii="Times New Roman" w:hAnsi="Times New Roman"/>
      <w:spacing w:val="-5"/>
      <w:sz w:val="22"/>
    </w:rPr>
  </w:style>
  <w:style w:type="character" w:customStyle="1" w:styleId="90">
    <w:name w:val="見出し 9 (文字)"/>
    <w:basedOn w:val="a1"/>
    <w:link w:val="9"/>
    <w:rsid w:val="00F87DA2"/>
    <w:rPr>
      <w:rFonts w:ascii="Times New Roman" w:hAnsi="Times New Roman"/>
      <w:spacing w:val="-5"/>
      <w:sz w:val="22"/>
    </w:rPr>
  </w:style>
  <w:style w:type="paragraph" w:styleId="affb">
    <w:name w:val="No Spacing"/>
    <w:uiPriority w:val="1"/>
    <w:qFormat/>
    <w:rsid w:val="000D4D4E"/>
    <w:pPr>
      <w:widowControl w:val="0"/>
      <w:jc w:val="both"/>
    </w:pPr>
    <w:rPr>
      <w:rFonts w:ascii="Times New Roman" w:hAnsi="Times New Roman"/>
      <w:kern w:val="2"/>
      <w:sz w:val="22"/>
      <w:szCs w:val="24"/>
    </w:rPr>
  </w:style>
  <w:style w:type="character" w:styleId="affc">
    <w:name w:val="footnote reference"/>
    <w:basedOn w:val="a1"/>
    <w:semiHidden/>
    <w:unhideWhenUsed/>
    <w:rsid w:val="00D44D9A"/>
    <w:rPr>
      <w:vertAlign w:val="superscript"/>
    </w:rPr>
  </w:style>
  <w:style w:type="paragraph" w:styleId="HTML">
    <w:name w:val="HTML Preformatted"/>
    <w:basedOn w:val="a0"/>
    <w:link w:val="HTML0"/>
    <w:uiPriority w:val="99"/>
    <w:unhideWhenUsed/>
    <w:rsid w:val="003603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rPr>
  </w:style>
  <w:style w:type="character" w:customStyle="1" w:styleId="HTML0">
    <w:name w:val="HTML 書式付き (文字)"/>
    <w:basedOn w:val="a1"/>
    <w:link w:val="HTML"/>
    <w:uiPriority w:val="99"/>
    <w:rsid w:val="0036037B"/>
    <w:rPr>
      <w:rFonts w:ascii="ＭＳ ゴシック" w:eastAsia="ＭＳ ゴシック" w:hAnsi="ＭＳ ゴシック" w:cs="ＭＳ ゴシック"/>
      <w:sz w:val="24"/>
      <w:szCs w:val="24"/>
    </w:rPr>
  </w:style>
  <w:style w:type="paragraph" w:styleId="affd">
    <w:name w:val="Body Text First Indent"/>
    <w:basedOn w:val="afd"/>
    <w:link w:val="affe"/>
    <w:uiPriority w:val="99"/>
    <w:semiHidden/>
    <w:unhideWhenUsed/>
    <w:rsid w:val="00AC2E34"/>
    <w:pPr>
      <w:ind w:firstLine="210"/>
    </w:pPr>
    <w:rPr>
      <w:rFonts w:ascii="Times New Roman" w:hAnsi="Times New Roman"/>
      <w:sz w:val="22"/>
    </w:rPr>
  </w:style>
  <w:style w:type="character" w:customStyle="1" w:styleId="affe">
    <w:name w:val="本文字下げ (文字)"/>
    <w:basedOn w:val="afe"/>
    <w:link w:val="affd"/>
    <w:uiPriority w:val="99"/>
    <w:semiHidden/>
    <w:rsid w:val="00AC2E34"/>
    <w:rPr>
      <w:rFonts w:ascii="Times New Roman" w:hAnsi="Times New Roman"/>
      <w:kern w:val="2"/>
      <w:sz w:val="22"/>
      <w:szCs w:val="24"/>
    </w:rPr>
  </w:style>
  <w:style w:type="character" w:styleId="afff">
    <w:name w:val="Strong"/>
    <w:basedOn w:val="a1"/>
    <w:uiPriority w:val="22"/>
    <w:qFormat/>
    <w:rsid w:val="00477452"/>
    <w:rPr>
      <w:b/>
      <w:bCs/>
    </w:rPr>
  </w:style>
  <w:style w:type="character" w:styleId="afff0">
    <w:name w:val="annotation reference"/>
    <w:basedOn w:val="a1"/>
    <w:semiHidden/>
    <w:unhideWhenUsed/>
    <w:rsid w:val="00DB7E0A"/>
    <w:rPr>
      <w:sz w:val="18"/>
      <w:szCs w:val="18"/>
    </w:rPr>
  </w:style>
  <w:style w:type="character" w:customStyle="1" w:styleId="aff7">
    <w:name w:val="リスト段落 (文字)"/>
    <w:basedOn w:val="a1"/>
    <w:link w:val="aff6"/>
    <w:uiPriority w:val="34"/>
    <w:rsid w:val="00516A27"/>
    <w:rPr>
      <w:kern w:val="2"/>
      <w:sz w:val="21"/>
      <w:szCs w:val="22"/>
    </w:rPr>
  </w:style>
  <w:style w:type="paragraph" w:customStyle="1" w:styleId="SOMContent">
    <w:name w:val="SOMContent"/>
    <w:basedOn w:val="a0"/>
    <w:rsid w:val="00516A27"/>
    <w:pPr>
      <w:widowControl/>
      <w:spacing w:before="120"/>
      <w:jc w:val="left"/>
    </w:pPr>
    <w:rPr>
      <w:rFonts w:eastAsia="Times New Roman"/>
      <w:kern w:val="0"/>
      <w:sz w:val="24"/>
      <w:lang w:eastAsia="en-US"/>
    </w:rPr>
  </w:style>
  <w:style w:type="character" w:styleId="afff1">
    <w:name w:val="Unresolved Mention"/>
    <w:basedOn w:val="a1"/>
    <w:uiPriority w:val="99"/>
    <w:semiHidden/>
    <w:unhideWhenUsed/>
    <w:rsid w:val="00743B39"/>
    <w:rPr>
      <w:color w:val="605E5C"/>
      <w:shd w:val="clear" w:color="auto" w:fill="E1DFDD"/>
    </w:rPr>
  </w:style>
  <w:style w:type="paragraph" w:customStyle="1" w:styleId="MTDisplayEquation">
    <w:name w:val="MTDisplayEquation"/>
    <w:basedOn w:val="aff6"/>
    <w:next w:val="a0"/>
    <w:link w:val="MTDisplayEquation0"/>
    <w:rsid w:val="009B6876"/>
    <w:pPr>
      <w:tabs>
        <w:tab w:val="center" w:pos="4740"/>
        <w:tab w:val="right" w:pos="9060"/>
      </w:tabs>
      <w:autoSpaceDE w:val="0"/>
      <w:autoSpaceDN w:val="0"/>
      <w:adjustRightInd w:val="0"/>
      <w:ind w:leftChars="0" w:left="420"/>
      <w:jc w:val="left"/>
    </w:pPr>
    <w:rPr>
      <w:rFonts w:asciiTheme="minorEastAsia" w:eastAsia="ＭＳ Ｐ明朝" w:hAnsiTheme="minorEastAsia" w:cs="HiraMinProN-W3"/>
      <w:szCs w:val="21"/>
    </w:rPr>
  </w:style>
  <w:style w:type="character" w:customStyle="1" w:styleId="MTDisplayEquation0">
    <w:name w:val="MTDisplayEquation (文字)"/>
    <w:basedOn w:val="aff7"/>
    <w:link w:val="MTDisplayEquation"/>
    <w:rsid w:val="009B6876"/>
    <w:rPr>
      <w:rFonts w:asciiTheme="minorEastAsia" w:eastAsia="ＭＳ Ｐ明朝" w:hAnsiTheme="minorEastAsia" w:cs="HiraMinProN-W3"/>
      <w:kern w:val="2"/>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043575">
      <w:bodyDiv w:val="1"/>
      <w:marLeft w:val="0"/>
      <w:marRight w:val="0"/>
      <w:marTop w:val="0"/>
      <w:marBottom w:val="0"/>
      <w:divBdr>
        <w:top w:val="none" w:sz="0" w:space="0" w:color="auto"/>
        <w:left w:val="none" w:sz="0" w:space="0" w:color="auto"/>
        <w:bottom w:val="none" w:sz="0" w:space="0" w:color="auto"/>
        <w:right w:val="none" w:sz="0" w:space="0" w:color="auto"/>
      </w:divBdr>
      <w:divsChild>
        <w:div w:id="1756516428">
          <w:marLeft w:val="0"/>
          <w:marRight w:val="0"/>
          <w:marTop w:val="0"/>
          <w:marBottom w:val="0"/>
          <w:divBdr>
            <w:top w:val="none" w:sz="0" w:space="0" w:color="auto"/>
            <w:left w:val="none" w:sz="0" w:space="0" w:color="auto"/>
            <w:bottom w:val="none" w:sz="0" w:space="0" w:color="auto"/>
            <w:right w:val="none" w:sz="0" w:space="0" w:color="auto"/>
          </w:divBdr>
          <w:divsChild>
            <w:div w:id="456026777">
              <w:marLeft w:val="0"/>
              <w:marRight w:val="0"/>
              <w:marTop w:val="0"/>
              <w:marBottom w:val="0"/>
              <w:divBdr>
                <w:top w:val="none" w:sz="0" w:space="0" w:color="auto"/>
                <w:left w:val="none" w:sz="0" w:space="0" w:color="auto"/>
                <w:bottom w:val="none" w:sz="0" w:space="0" w:color="auto"/>
                <w:right w:val="none" w:sz="0" w:space="0" w:color="auto"/>
              </w:divBdr>
            </w:div>
            <w:div w:id="97871423">
              <w:marLeft w:val="0"/>
              <w:marRight w:val="0"/>
              <w:marTop w:val="0"/>
              <w:marBottom w:val="0"/>
              <w:divBdr>
                <w:top w:val="none" w:sz="0" w:space="0" w:color="auto"/>
                <w:left w:val="none" w:sz="0" w:space="0" w:color="auto"/>
                <w:bottom w:val="none" w:sz="0" w:space="0" w:color="auto"/>
                <w:right w:val="none" w:sz="0" w:space="0" w:color="auto"/>
              </w:divBdr>
            </w:div>
            <w:div w:id="318970499">
              <w:marLeft w:val="0"/>
              <w:marRight w:val="0"/>
              <w:marTop w:val="0"/>
              <w:marBottom w:val="0"/>
              <w:divBdr>
                <w:top w:val="none" w:sz="0" w:space="0" w:color="auto"/>
                <w:left w:val="none" w:sz="0" w:space="0" w:color="auto"/>
                <w:bottom w:val="none" w:sz="0" w:space="0" w:color="auto"/>
                <w:right w:val="none" w:sz="0" w:space="0" w:color="auto"/>
              </w:divBdr>
            </w:div>
            <w:div w:id="458300480">
              <w:marLeft w:val="0"/>
              <w:marRight w:val="0"/>
              <w:marTop w:val="0"/>
              <w:marBottom w:val="0"/>
              <w:divBdr>
                <w:top w:val="none" w:sz="0" w:space="0" w:color="auto"/>
                <w:left w:val="none" w:sz="0" w:space="0" w:color="auto"/>
                <w:bottom w:val="none" w:sz="0" w:space="0" w:color="auto"/>
                <w:right w:val="none" w:sz="0" w:space="0" w:color="auto"/>
              </w:divBdr>
            </w:div>
            <w:div w:id="1306661936">
              <w:marLeft w:val="0"/>
              <w:marRight w:val="0"/>
              <w:marTop w:val="0"/>
              <w:marBottom w:val="0"/>
              <w:divBdr>
                <w:top w:val="none" w:sz="0" w:space="0" w:color="auto"/>
                <w:left w:val="none" w:sz="0" w:space="0" w:color="auto"/>
                <w:bottom w:val="none" w:sz="0" w:space="0" w:color="auto"/>
                <w:right w:val="none" w:sz="0" w:space="0" w:color="auto"/>
              </w:divBdr>
            </w:div>
            <w:div w:id="1983191107">
              <w:marLeft w:val="0"/>
              <w:marRight w:val="0"/>
              <w:marTop w:val="0"/>
              <w:marBottom w:val="0"/>
              <w:divBdr>
                <w:top w:val="none" w:sz="0" w:space="0" w:color="auto"/>
                <w:left w:val="none" w:sz="0" w:space="0" w:color="auto"/>
                <w:bottom w:val="none" w:sz="0" w:space="0" w:color="auto"/>
                <w:right w:val="none" w:sz="0" w:space="0" w:color="auto"/>
              </w:divBdr>
            </w:div>
            <w:div w:id="1352301698">
              <w:marLeft w:val="0"/>
              <w:marRight w:val="0"/>
              <w:marTop w:val="0"/>
              <w:marBottom w:val="0"/>
              <w:divBdr>
                <w:top w:val="none" w:sz="0" w:space="0" w:color="auto"/>
                <w:left w:val="none" w:sz="0" w:space="0" w:color="auto"/>
                <w:bottom w:val="none" w:sz="0" w:space="0" w:color="auto"/>
                <w:right w:val="none" w:sz="0" w:space="0" w:color="auto"/>
              </w:divBdr>
            </w:div>
            <w:div w:id="577642572">
              <w:marLeft w:val="0"/>
              <w:marRight w:val="0"/>
              <w:marTop w:val="0"/>
              <w:marBottom w:val="0"/>
              <w:divBdr>
                <w:top w:val="none" w:sz="0" w:space="0" w:color="auto"/>
                <w:left w:val="none" w:sz="0" w:space="0" w:color="auto"/>
                <w:bottom w:val="none" w:sz="0" w:space="0" w:color="auto"/>
                <w:right w:val="none" w:sz="0" w:space="0" w:color="auto"/>
              </w:divBdr>
            </w:div>
            <w:div w:id="625042003">
              <w:marLeft w:val="0"/>
              <w:marRight w:val="0"/>
              <w:marTop w:val="0"/>
              <w:marBottom w:val="0"/>
              <w:divBdr>
                <w:top w:val="none" w:sz="0" w:space="0" w:color="auto"/>
                <w:left w:val="none" w:sz="0" w:space="0" w:color="auto"/>
                <w:bottom w:val="none" w:sz="0" w:space="0" w:color="auto"/>
                <w:right w:val="none" w:sz="0" w:space="0" w:color="auto"/>
              </w:divBdr>
            </w:div>
            <w:div w:id="719591211">
              <w:marLeft w:val="0"/>
              <w:marRight w:val="0"/>
              <w:marTop w:val="0"/>
              <w:marBottom w:val="0"/>
              <w:divBdr>
                <w:top w:val="none" w:sz="0" w:space="0" w:color="auto"/>
                <w:left w:val="none" w:sz="0" w:space="0" w:color="auto"/>
                <w:bottom w:val="none" w:sz="0" w:space="0" w:color="auto"/>
                <w:right w:val="none" w:sz="0" w:space="0" w:color="auto"/>
              </w:divBdr>
            </w:div>
            <w:div w:id="1578904745">
              <w:marLeft w:val="0"/>
              <w:marRight w:val="0"/>
              <w:marTop w:val="0"/>
              <w:marBottom w:val="0"/>
              <w:divBdr>
                <w:top w:val="none" w:sz="0" w:space="0" w:color="auto"/>
                <w:left w:val="none" w:sz="0" w:space="0" w:color="auto"/>
                <w:bottom w:val="none" w:sz="0" w:space="0" w:color="auto"/>
                <w:right w:val="none" w:sz="0" w:space="0" w:color="auto"/>
              </w:divBdr>
            </w:div>
            <w:div w:id="1715157680">
              <w:marLeft w:val="0"/>
              <w:marRight w:val="0"/>
              <w:marTop w:val="0"/>
              <w:marBottom w:val="0"/>
              <w:divBdr>
                <w:top w:val="none" w:sz="0" w:space="0" w:color="auto"/>
                <w:left w:val="none" w:sz="0" w:space="0" w:color="auto"/>
                <w:bottom w:val="none" w:sz="0" w:space="0" w:color="auto"/>
                <w:right w:val="none" w:sz="0" w:space="0" w:color="auto"/>
              </w:divBdr>
            </w:div>
            <w:div w:id="36586516">
              <w:marLeft w:val="0"/>
              <w:marRight w:val="0"/>
              <w:marTop w:val="0"/>
              <w:marBottom w:val="0"/>
              <w:divBdr>
                <w:top w:val="none" w:sz="0" w:space="0" w:color="auto"/>
                <w:left w:val="none" w:sz="0" w:space="0" w:color="auto"/>
                <w:bottom w:val="none" w:sz="0" w:space="0" w:color="auto"/>
                <w:right w:val="none" w:sz="0" w:space="0" w:color="auto"/>
              </w:divBdr>
            </w:div>
            <w:div w:id="1380013506">
              <w:marLeft w:val="0"/>
              <w:marRight w:val="0"/>
              <w:marTop w:val="0"/>
              <w:marBottom w:val="0"/>
              <w:divBdr>
                <w:top w:val="none" w:sz="0" w:space="0" w:color="auto"/>
                <w:left w:val="none" w:sz="0" w:space="0" w:color="auto"/>
                <w:bottom w:val="none" w:sz="0" w:space="0" w:color="auto"/>
                <w:right w:val="none" w:sz="0" w:space="0" w:color="auto"/>
              </w:divBdr>
            </w:div>
            <w:div w:id="549877313">
              <w:marLeft w:val="0"/>
              <w:marRight w:val="0"/>
              <w:marTop w:val="0"/>
              <w:marBottom w:val="0"/>
              <w:divBdr>
                <w:top w:val="none" w:sz="0" w:space="0" w:color="auto"/>
                <w:left w:val="none" w:sz="0" w:space="0" w:color="auto"/>
                <w:bottom w:val="none" w:sz="0" w:space="0" w:color="auto"/>
                <w:right w:val="none" w:sz="0" w:space="0" w:color="auto"/>
              </w:divBdr>
            </w:div>
            <w:div w:id="1272013175">
              <w:marLeft w:val="0"/>
              <w:marRight w:val="0"/>
              <w:marTop w:val="0"/>
              <w:marBottom w:val="0"/>
              <w:divBdr>
                <w:top w:val="none" w:sz="0" w:space="0" w:color="auto"/>
                <w:left w:val="none" w:sz="0" w:space="0" w:color="auto"/>
                <w:bottom w:val="none" w:sz="0" w:space="0" w:color="auto"/>
                <w:right w:val="none" w:sz="0" w:space="0" w:color="auto"/>
              </w:divBdr>
            </w:div>
            <w:div w:id="1044135268">
              <w:marLeft w:val="0"/>
              <w:marRight w:val="0"/>
              <w:marTop w:val="0"/>
              <w:marBottom w:val="0"/>
              <w:divBdr>
                <w:top w:val="none" w:sz="0" w:space="0" w:color="auto"/>
                <w:left w:val="none" w:sz="0" w:space="0" w:color="auto"/>
                <w:bottom w:val="none" w:sz="0" w:space="0" w:color="auto"/>
                <w:right w:val="none" w:sz="0" w:space="0" w:color="auto"/>
              </w:divBdr>
            </w:div>
            <w:div w:id="1108426038">
              <w:marLeft w:val="0"/>
              <w:marRight w:val="0"/>
              <w:marTop w:val="0"/>
              <w:marBottom w:val="0"/>
              <w:divBdr>
                <w:top w:val="none" w:sz="0" w:space="0" w:color="auto"/>
                <w:left w:val="none" w:sz="0" w:space="0" w:color="auto"/>
                <w:bottom w:val="none" w:sz="0" w:space="0" w:color="auto"/>
                <w:right w:val="none" w:sz="0" w:space="0" w:color="auto"/>
              </w:divBdr>
            </w:div>
            <w:div w:id="1601522057">
              <w:marLeft w:val="0"/>
              <w:marRight w:val="0"/>
              <w:marTop w:val="0"/>
              <w:marBottom w:val="0"/>
              <w:divBdr>
                <w:top w:val="none" w:sz="0" w:space="0" w:color="auto"/>
                <w:left w:val="none" w:sz="0" w:space="0" w:color="auto"/>
                <w:bottom w:val="none" w:sz="0" w:space="0" w:color="auto"/>
                <w:right w:val="none" w:sz="0" w:space="0" w:color="auto"/>
              </w:divBdr>
            </w:div>
            <w:div w:id="634989142">
              <w:marLeft w:val="0"/>
              <w:marRight w:val="0"/>
              <w:marTop w:val="0"/>
              <w:marBottom w:val="0"/>
              <w:divBdr>
                <w:top w:val="none" w:sz="0" w:space="0" w:color="auto"/>
                <w:left w:val="none" w:sz="0" w:space="0" w:color="auto"/>
                <w:bottom w:val="none" w:sz="0" w:space="0" w:color="auto"/>
                <w:right w:val="none" w:sz="0" w:space="0" w:color="auto"/>
              </w:divBdr>
            </w:div>
            <w:div w:id="1059553176">
              <w:marLeft w:val="0"/>
              <w:marRight w:val="0"/>
              <w:marTop w:val="0"/>
              <w:marBottom w:val="0"/>
              <w:divBdr>
                <w:top w:val="none" w:sz="0" w:space="0" w:color="auto"/>
                <w:left w:val="none" w:sz="0" w:space="0" w:color="auto"/>
                <w:bottom w:val="none" w:sz="0" w:space="0" w:color="auto"/>
                <w:right w:val="none" w:sz="0" w:space="0" w:color="auto"/>
              </w:divBdr>
            </w:div>
            <w:div w:id="324556771">
              <w:marLeft w:val="0"/>
              <w:marRight w:val="0"/>
              <w:marTop w:val="0"/>
              <w:marBottom w:val="0"/>
              <w:divBdr>
                <w:top w:val="none" w:sz="0" w:space="0" w:color="auto"/>
                <w:left w:val="none" w:sz="0" w:space="0" w:color="auto"/>
                <w:bottom w:val="none" w:sz="0" w:space="0" w:color="auto"/>
                <w:right w:val="none" w:sz="0" w:space="0" w:color="auto"/>
              </w:divBdr>
            </w:div>
            <w:div w:id="1318268571">
              <w:marLeft w:val="0"/>
              <w:marRight w:val="0"/>
              <w:marTop w:val="0"/>
              <w:marBottom w:val="0"/>
              <w:divBdr>
                <w:top w:val="none" w:sz="0" w:space="0" w:color="auto"/>
                <w:left w:val="none" w:sz="0" w:space="0" w:color="auto"/>
                <w:bottom w:val="none" w:sz="0" w:space="0" w:color="auto"/>
                <w:right w:val="none" w:sz="0" w:space="0" w:color="auto"/>
              </w:divBdr>
            </w:div>
            <w:div w:id="393626968">
              <w:marLeft w:val="0"/>
              <w:marRight w:val="0"/>
              <w:marTop w:val="0"/>
              <w:marBottom w:val="0"/>
              <w:divBdr>
                <w:top w:val="none" w:sz="0" w:space="0" w:color="auto"/>
                <w:left w:val="none" w:sz="0" w:space="0" w:color="auto"/>
                <w:bottom w:val="none" w:sz="0" w:space="0" w:color="auto"/>
                <w:right w:val="none" w:sz="0" w:space="0" w:color="auto"/>
              </w:divBdr>
            </w:div>
            <w:div w:id="1476530658">
              <w:marLeft w:val="0"/>
              <w:marRight w:val="0"/>
              <w:marTop w:val="0"/>
              <w:marBottom w:val="0"/>
              <w:divBdr>
                <w:top w:val="none" w:sz="0" w:space="0" w:color="auto"/>
                <w:left w:val="none" w:sz="0" w:space="0" w:color="auto"/>
                <w:bottom w:val="none" w:sz="0" w:space="0" w:color="auto"/>
                <w:right w:val="none" w:sz="0" w:space="0" w:color="auto"/>
              </w:divBdr>
            </w:div>
            <w:div w:id="370305061">
              <w:marLeft w:val="0"/>
              <w:marRight w:val="0"/>
              <w:marTop w:val="0"/>
              <w:marBottom w:val="0"/>
              <w:divBdr>
                <w:top w:val="none" w:sz="0" w:space="0" w:color="auto"/>
                <w:left w:val="none" w:sz="0" w:space="0" w:color="auto"/>
                <w:bottom w:val="none" w:sz="0" w:space="0" w:color="auto"/>
                <w:right w:val="none" w:sz="0" w:space="0" w:color="auto"/>
              </w:divBdr>
            </w:div>
            <w:div w:id="109017041">
              <w:marLeft w:val="0"/>
              <w:marRight w:val="0"/>
              <w:marTop w:val="0"/>
              <w:marBottom w:val="0"/>
              <w:divBdr>
                <w:top w:val="none" w:sz="0" w:space="0" w:color="auto"/>
                <w:left w:val="none" w:sz="0" w:space="0" w:color="auto"/>
                <w:bottom w:val="none" w:sz="0" w:space="0" w:color="auto"/>
                <w:right w:val="none" w:sz="0" w:space="0" w:color="auto"/>
              </w:divBdr>
            </w:div>
            <w:div w:id="1158886003">
              <w:marLeft w:val="0"/>
              <w:marRight w:val="0"/>
              <w:marTop w:val="0"/>
              <w:marBottom w:val="0"/>
              <w:divBdr>
                <w:top w:val="none" w:sz="0" w:space="0" w:color="auto"/>
                <w:left w:val="none" w:sz="0" w:space="0" w:color="auto"/>
                <w:bottom w:val="none" w:sz="0" w:space="0" w:color="auto"/>
                <w:right w:val="none" w:sz="0" w:space="0" w:color="auto"/>
              </w:divBdr>
            </w:div>
            <w:div w:id="1840735687">
              <w:marLeft w:val="0"/>
              <w:marRight w:val="0"/>
              <w:marTop w:val="0"/>
              <w:marBottom w:val="0"/>
              <w:divBdr>
                <w:top w:val="none" w:sz="0" w:space="0" w:color="auto"/>
                <w:left w:val="none" w:sz="0" w:space="0" w:color="auto"/>
                <w:bottom w:val="none" w:sz="0" w:space="0" w:color="auto"/>
                <w:right w:val="none" w:sz="0" w:space="0" w:color="auto"/>
              </w:divBdr>
            </w:div>
            <w:div w:id="777721740">
              <w:marLeft w:val="0"/>
              <w:marRight w:val="0"/>
              <w:marTop w:val="0"/>
              <w:marBottom w:val="0"/>
              <w:divBdr>
                <w:top w:val="none" w:sz="0" w:space="0" w:color="auto"/>
                <w:left w:val="none" w:sz="0" w:space="0" w:color="auto"/>
                <w:bottom w:val="none" w:sz="0" w:space="0" w:color="auto"/>
                <w:right w:val="none" w:sz="0" w:space="0" w:color="auto"/>
              </w:divBdr>
            </w:div>
            <w:div w:id="1516963494">
              <w:marLeft w:val="0"/>
              <w:marRight w:val="0"/>
              <w:marTop w:val="0"/>
              <w:marBottom w:val="0"/>
              <w:divBdr>
                <w:top w:val="none" w:sz="0" w:space="0" w:color="auto"/>
                <w:left w:val="none" w:sz="0" w:space="0" w:color="auto"/>
                <w:bottom w:val="none" w:sz="0" w:space="0" w:color="auto"/>
                <w:right w:val="none" w:sz="0" w:space="0" w:color="auto"/>
              </w:divBdr>
            </w:div>
            <w:div w:id="501819663">
              <w:marLeft w:val="0"/>
              <w:marRight w:val="0"/>
              <w:marTop w:val="0"/>
              <w:marBottom w:val="0"/>
              <w:divBdr>
                <w:top w:val="none" w:sz="0" w:space="0" w:color="auto"/>
                <w:left w:val="none" w:sz="0" w:space="0" w:color="auto"/>
                <w:bottom w:val="none" w:sz="0" w:space="0" w:color="auto"/>
                <w:right w:val="none" w:sz="0" w:space="0" w:color="auto"/>
              </w:divBdr>
            </w:div>
            <w:div w:id="642580882">
              <w:marLeft w:val="0"/>
              <w:marRight w:val="0"/>
              <w:marTop w:val="0"/>
              <w:marBottom w:val="0"/>
              <w:divBdr>
                <w:top w:val="none" w:sz="0" w:space="0" w:color="auto"/>
                <w:left w:val="none" w:sz="0" w:space="0" w:color="auto"/>
                <w:bottom w:val="none" w:sz="0" w:space="0" w:color="auto"/>
                <w:right w:val="none" w:sz="0" w:space="0" w:color="auto"/>
              </w:divBdr>
            </w:div>
            <w:div w:id="1400789217">
              <w:marLeft w:val="0"/>
              <w:marRight w:val="0"/>
              <w:marTop w:val="0"/>
              <w:marBottom w:val="0"/>
              <w:divBdr>
                <w:top w:val="none" w:sz="0" w:space="0" w:color="auto"/>
                <w:left w:val="none" w:sz="0" w:space="0" w:color="auto"/>
                <w:bottom w:val="none" w:sz="0" w:space="0" w:color="auto"/>
                <w:right w:val="none" w:sz="0" w:space="0" w:color="auto"/>
              </w:divBdr>
            </w:div>
            <w:div w:id="1143472602">
              <w:marLeft w:val="0"/>
              <w:marRight w:val="0"/>
              <w:marTop w:val="0"/>
              <w:marBottom w:val="0"/>
              <w:divBdr>
                <w:top w:val="none" w:sz="0" w:space="0" w:color="auto"/>
                <w:left w:val="none" w:sz="0" w:space="0" w:color="auto"/>
                <w:bottom w:val="none" w:sz="0" w:space="0" w:color="auto"/>
                <w:right w:val="none" w:sz="0" w:space="0" w:color="auto"/>
              </w:divBdr>
            </w:div>
            <w:div w:id="511720041">
              <w:marLeft w:val="0"/>
              <w:marRight w:val="0"/>
              <w:marTop w:val="0"/>
              <w:marBottom w:val="0"/>
              <w:divBdr>
                <w:top w:val="none" w:sz="0" w:space="0" w:color="auto"/>
                <w:left w:val="none" w:sz="0" w:space="0" w:color="auto"/>
                <w:bottom w:val="none" w:sz="0" w:space="0" w:color="auto"/>
                <w:right w:val="none" w:sz="0" w:space="0" w:color="auto"/>
              </w:divBdr>
            </w:div>
            <w:div w:id="1657762497">
              <w:marLeft w:val="0"/>
              <w:marRight w:val="0"/>
              <w:marTop w:val="0"/>
              <w:marBottom w:val="0"/>
              <w:divBdr>
                <w:top w:val="none" w:sz="0" w:space="0" w:color="auto"/>
                <w:left w:val="none" w:sz="0" w:space="0" w:color="auto"/>
                <w:bottom w:val="none" w:sz="0" w:space="0" w:color="auto"/>
                <w:right w:val="none" w:sz="0" w:space="0" w:color="auto"/>
              </w:divBdr>
            </w:div>
            <w:div w:id="194553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79531">
      <w:bodyDiv w:val="1"/>
      <w:marLeft w:val="0"/>
      <w:marRight w:val="0"/>
      <w:marTop w:val="0"/>
      <w:marBottom w:val="0"/>
      <w:divBdr>
        <w:top w:val="none" w:sz="0" w:space="0" w:color="auto"/>
        <w:left w:val="none" w:sz="0" w:space="0" w:color="auto"/>
        <w:bottom w:val="none" w:sz="0" w:space="0" w:color="auto"/>
        <w:right w:val="none" w:sz="0" w:space="0" w:color="auto"/>
      </w:divBdr>
    </w:div>
    <w:div w:id="220482825">
      <w:bodyDiv w:val="1"/>
      <w:marLeft w:val="0"/>
      <w:marRight w:val="0"/>
      <w:marTop w:val="0"/>
      <w:marBottom w:val="0"/>
      <w:divBdr>
        <w:top w:val="none" w:sz="0" w:space="0" w:color="auto"/>
        <w:left w:val="none" w:sz="0" w:space="0" w:color="auto"/>
        <w:bottom w:val="none" w:sz="0" w:space="0" w:color="auto"/>
        <w:right w:val="none" w:sz="0" w:space="0" w:color="auto"/>
      </w:divBdr>
    </w:div>
    <w:div w:id="385027110">
      <w:bodyDiv w:val="1"/>
      <w:marLeft w:val="0"/>
      <w:marRight w:val="0"/>
      <w:marTop w:val="0"/>
      <w:marBottom w:val="0"/>
      <w:divBdr>
        <w:top w:val="none" w:sz="0" w:space="0" w:color="auto"/>
        <w:left w:val="none" w:sz="0" w:space="0" w:color="auto"/>
        <w:bottom w:val="none" w:sz="0" w:space="0" w:color="auto"/>
        <w:right w:val="none" w:sz="0" w:space="0" w:color="auto"/>
      </w:divBdr>
    </w:div>
    <w:div w:id="429669597">
      <w:bodyDiv w:val="1"/>
      <w:marLeft w:val="0"/>
      <w:marRight w:val="0"/>
      <w:marTop w:val="0"/>
      <w:marBottom w:val="0"/>
      <w:divBdr>
        <w:top w:val="none" w:sz="0" w:space="0" w:color="auto"/>
        <w:left w:val="none" w:sz="0" w:space="0" w:color="auto"/>
        <w:bottom w:val="none" w:sz="0" w:space="0" w:color="auto"/>
        <w:right w:val="none" w:sz="0" w:space="0" w:color="auto"/>
      </w:divBdr>
      <w:divsChild>
        <w:div w:id="249772787">
          <w:marLeft w:val="0"/>
          <w:marRight w:val="0"/>
          <w:marTop w:val="0"/>
          <w:marBottom w:val="0"/>
          <w:divBdr>
            <w:top w:val="none" w:sz="0" w:space="0" w:color="auto"/>
            <w:left w:val="none" w:sz="0" w:space="0" w:color="auto"/>
            <w:bottom w:val="none" w:sz="0" w:space="0" w:color="auto"/>
            <w:right w:val="none" w:sz="0" w:space="0" w:color="auto"/>
          </w:divBdr>
          <w:divsChild>
            <w:div w:id="125790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908579">
      <w:bodyDiv w:val="1"/>
      <w:marLeft w:val="0"/>
      <w:marRight w:val="0"/>
      <w:marTop w:val="0"/>
      <w:marBottom w:val="0"/>
      <w:divBdr>
        <w:top w:val="none" w:sz="0" w:space="0" w:color="auto"/>
        <w:left w:val="none" w:sz="0" w:space="0" w:color="auto"/>
        <w:bottom w:val="none" w:sz="0" w:space="0" w:color="auto"/>
        <w:right w:val="none" w:sz="0" w:space="0" w:color="auto"/>
      </w:divBdr>
    </w:div>
    <w:div w:id="709109262">
      <w:bodyDiv w:val="1"/>
      <w:marLeft w:val="0"/>
      <w:marRight w:val="0"/>
      <w:marTop w:val="0"/>
      <w:marBottom w:val="0"/>
      <w:divBdr>
        <w:top w:val="none" w:sz="0" w:space="0" w:color="auto"/>
        <w:left w:val="none" w:sz="0" w:space="0" w:color="auto"/>
        <w:bottom w:val="none" w:sz="0" w:space="0" w:color="auto"/>
        <w:right w:val="none" w:sz="0" w:space="0" w:color="auto"/>
      </w:divBdr>
      <w:divsChild>
        <w:div w:id="1526285661">
          <w:marLeft w:val="0"/>
          <w:marRight w:val="0"/>
          <w:marTop w:val="0"/>
          <w:marBottom w:val="0"/>
          <w:divBdr>
            <w:top w:val="none" w:sz="0" w:space="0" w:color="auto"/>
            <w:left w:val="none" w:sz="0" w:space="0" w:color="auto"/>
            <w:bottom w:val="none" w:sz="0" w:space="0" w:color="auto"/>
            <w:right w:val="none" w:sz="0" w:space="0" w:color="auto"/>
          </w:divBdr>
          <w:divsChild>
            <w:div w:id="147772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255125">
      <w:bodyDiv w:val="1"/>
      <w:marLeft w:val="0"/>
      <w:marRight w:val="0"/>
      <w:marTop w:val="0"/>
      <w:marBottom w:val="0"/>
      <w:divBdr>
        <w:top w:val="none" w:sz="0" w:space="0" w:color="auto"/>
        <w:left w:val="none" w:sz="0" w:space="0" w:color="auto"/>
        <w:bottom w:val="none" w:sz="0" w:space="0" w:color="auto"/>
        <w:right w:val="none" w:sz="0" w:space="0" w:color="auto"/>
      </w:divBdr>
    </w:div>
    <w:div w:id="1006664691">
      <w:bodyDiv w:val="1"/>
      <w:marLeft w:val="0"/>
      <w:marRight w:val="0"/>
      <w:marTop w:val="0"/>
      <w:marBottom w:val="0"/>
      <w:divBdr>
        <w:top w:val="none" w:sz="0" w:space="0" w:color="auto"/>
        <w:left w:val="none" w:sz="0" w:space="0" w:color="auto"/>
        <w:bottom w:val="none" w:sz="0" w:space="0" w:color="auto"/>
        <w:right w:val="none" w:sz="0" w:space="0" w:color="auto"/>
      </w:divBdr>
    </w:div>
    <w:div w:id="1082947713">
      <w:bodyDiv w:val="1"/>
      <w:marLeft w:val="0"/>
      <w:marRight w:val="0"/>
      <w:marTop w:val="0"/>
      <w:marBottom w:val="0"/>
      <w:divBdr>
        <w:top w:val="none" w:sz="0" w:space="0" w:color="auto"/>
        <w:left w:val="none" w:sz="0" w:space="0" w:color="auto"/>
        <w:bottom w:val="none" w:sz="0" w:space="0" w:color="auto"/>
        <w:right w:val="none" w:sz="0" w:space="0" w:color="auto"/>
      </w:divBdr>
    </w:div>
    <w:div w:id="1142112310">
      <w:bodyDiv w:val="1"/>
      <w:marLeft w:val="0"/>
      <w:marRight w:val="0"/>
      <w:marTop w:val="0"/>
      <w:marBottom w:val="0"/>
      <w:divBdr>
        <w:top w:val="none" w:sz="0" w:space="0" w:color="auto"/>
        <w:left w:val="none" w:sz="0" w:space="0" w:color="auto"/>
        <w:bottom w:val="none" w:sz="0" w:space="0" w:color="auto"/>
        <w:right w:val="none" w:sz="0" w:space="0" w:color="auto"/>
      </w:divBdr>
    </w:div>
    <w:div w:id="1223640892">
      <w:bodyDiv w:val="1"/>
      <w:marLeft w:val="0"/>
      <w:marRight w:val="0"/>
      <w:marTop w:val="0"/>
      <w:marBottom w:val="0"/>
      <w:divBdr>
        <w:top w:val="none" w:sz="0" w:space="0" w:color="auto"/>
        <w:left w:val="none" w:sz="0" w:space="0" w:color="auto"/>
        <w:bottom w:val="none" w:sz="0" w:space="0" w:color="auto"/>
        <w:right w:val="none" w:sz="0" w:space="0" w:color="auto"/>
      </w:divBdr>
    </w:div>
    <w:div w:id="1329021401">
      <w:bodyDiv w:val="1"/>
      <w:marLeft w:val="0"/>
      <w:marRight w:val="0"/>
      <w:marTop w:val="0"/>
      <w:marBottom w:val="0"/>
      <w:divBdr>
        <w:top w:val="none" w:sz="0" w:space="0" w:color="auto"/>
        <w:left w:val="none" w:sz="0" w:space="0" w:color="auto"/>
        <w:bottom w:val="none" w:sz="0" w:space="0" w:color="auto"/>
        <w:right w:val="none" w:sz="0" w:space="0" w:color="auto"/>
      </w:divBdr>
    </w:div>
    <w:div w:id="1400402811">
      <w:bodyDiv w:val="1"/>
      <w:marLeft w:val="0"/>
      <w:marRight w:val="0"/>
      <w:marTop w:val="0"/>
      <w:marBottom w:val="0"/>
      <w:divBdr>
        <w:top w:val="none" w:sz="0" w:space="0" w:color="auto"/>
        <w:left w:val="none" w:sz="0" w:space="0" w:color="auto"/>
        <w:bottom w:val="none" w:sz="0" w:space="0" w:color="auto"/>
        <w:right w:val="none" w:sz="0" w:space="0" w:color="auto"/>
      </w:divBdr>
      <w:divsChild>
        <w:div w:id="2131236814">
          <w:marLeft w:val="0"/>
          <w:marRight w:val="0"/>
          <w:marTop w:val="0"/>
          <w:marBottom w:val="0"/>
          <w:divBdr>
            <w:top w:val="none" w:sz="0" w:space="0" w:color="auto"/>
            <w:left w:val="none" w:sz="0" w:space="0" w:color="auto"/>
            <w:bottom w:val="none" w:sz="0" w:space="0" w:color="auto"/>
            <w:right w:val="none" w:sz="0" w:space="0" w:color="auto"/>
          </w:divBdr>
          <w:divsChild>
            <w:div w:id="103592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23130">
      <w:bodyDiv w:val="1"/>
      <w:marLeft w:val="0"/>
      <w:marRight w:val="0"/>
      <w:marTop w:val="0"/>
      <w:marBottom w:val="0"/>
      <w:divBdr>
        <w:top w:val="none" w:sz="0" w:space="0" w:color="auto"/>
        <w:left w:val="none" w:sz="0" w:space="0" w:color="auto"/>
        <w:bottom w:val="none" w:sz="0" w:space="0" w:color="auto"/>
        <w:right w:val="none" w:sz="0" w:space="0" w:color="auto"/>
      </w:divBdr>
    </w:div>
    <w:div w:id="1480927345">
      <w:bodyDiv w:val="1"/>
      <w:marLeft w:val="0"/>
      <w:marRight w:val="0"/>
      <w:marTop w:val="0"/>
      <w:marBottom w:val="0"/>
      <w:divBdr>
        <w:top w:val="none" w:sz="0" w:space="0" w:color="auto"/>
        <w:left w:val="none" w:sz="0" w:space="0" w:color="auto"/>
        <w:bottom w:val="none" w:sz="0" w:space="0" w:color="auto"/>
        <w:right w:val="none" w:sz="0" w:space="0" w:color="auto"/>
      </w:divBdr>
    </w:div>
    <w:div w:id="1790853913">
      <w:bodyDiv w:val="1"/>
      <w:marLeft w:val="0"/>
      <w:marRight w:val="0"/>
      <w:marTop w:val="0"/>
      <w:marBottom w:val="0"/>
      <w:divBdr>
        <w:top w:val="none" w:sz="0" w:space="0" w:color="auto"/>
        <w:left w:val="none" w:sz="0" w:space="0" w:color="auto"/>
        <w:bottom w:val="none" w:sz="0" w:space="0" w:color="auto"/>
        <w:right w:val="none" w:sz="0" w:space="0" w:color="auto"/>
      </w:divBdr>
    </w:div>
    <w:div w:id="1814449451">
      <w:bodyDiv w:val="1"/>
      <w:marLeft w:val="0"/>
      <w:marRight w:val="0"/>
      <w:marTop w:val="0"/>
      <w:marBottom w:val="0"/>
      <w:divBdr>
        <w:top w:val="none" w:sz="0" w:space="0" w:color="auto"/>
        <w:left w:val="none" w:sz="0" w:space="0" w:color="auto"/>
        <w:bottom w:val="none" w:sz="0" w:space="0" w:color="auto"/>
        <w:right w:val="none" w:sz="0" w:space="0" w:color="auto"/>
      </w:divBdr>
    </w:div>
    <w:div w:id="1834561951">
      <w:bodyDiv w:val="1"/>
      <w:marLeft w:val="0"/>
      <w:marRight w:val="0"/>
      <w:marTop w:val="0"/>
      <w:marBottom w:val="0"/>
      <w:divBdr>
        <w:top w:val="none" w:sz="0" w:space="0" w:color="auto"/>
        <w:left w:val="none" w:sz="0" w:space="0" w:color="auto"/>
        <w:bottom w:val="none" w:sz="0" w:space="0" w:color="auto"/>
        <w:right w:val="none" w:sz="0" w:space="0" w:color="auto"/>
      </w:divBdr>
      <w:divsChild>
        <w:div w:id="1530996825">
          <w:marLeft w:val="0"/>
          <w:marRight w:val="0"/>
          <w:marTop w:val="0"/>
          <w:marBottom w:val="0"/>
          <w:divBdr>
            <w:top w:val="none" w:sz="0" w:space="0" w:color="auto"/>
            <w:left w:val="none" w:sz="0" w:space="0" w:color="auto"/>
            <w:bottom w:val="none" w:sz="0" w:space="0" w:color="auto"/>
            <w:right w:val="none" w:sz="0" w:space="0" w:color="auto"/>
          </w:divBdr>
          <w:divsChild>
            <w:div w:id="64535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189766">
      <w:bodyDiv w:val="1"/>
      <w:marLeft w:val="0"/>
      <w:marRight w:val="0"/>
      <w:marTop w:val="0"/>
      <w:marBottom w:val="0"/>
      <w:divBdr>
        <w:top w:val="none" w:sz="0" w:space="0" w:color="auto"/>
        <w:left w:val="none" w:sz="0" w:space="0" w:color="auto"/>
        <w:bottom w:val="none" w:sz="0" w:space="0" w:color="auto"/>
        <w:right w:val="none" w:sz="0" w:space="0" w:color="auto"/>
      </w:divBdr>
      <w:divsChild>
        <w:div w:id="1240365184">
          <w:marLeft w:val="0"/>
          <w:marRight w:val="0"/>
          <w:marTop w:val="0"/>
          <w:marBottom w:val="0"/>
          <w:divBdr>
            <w:top w:val="none" w:sz="0" w:space="0" w:color="auto"/>
            <w:left w:val="none" w:sz="0" w:space="0" w:color="auto"/>
            <w:bottom w:val="none" w:sz="0" w:space="0" w:color="auto"/>
            <w:right w:val="none" w:sz="0" w:space="0" w:color="auto"/>
          </w:divBdr>
          <w:divsChild>
            <w:div w:id="56730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942577">
      <w:bodyDiv w:val="1"/>
      <w:marLeft w:val="0"/>
      <w:marRight w:val="0"/>
      <w:marTop w:val="0"/>
      <w:marBottom w:val="0"/>
      <w:divBdr>
        <w:top w:val="none" w:sz="0" w:space="0" w:color="auto"/>
        <w:left w:val="none" w:sz="0" w:space="0" w:color="auto"/>
        <w:bottom w:val="none" w:sz="0" w:space="0" w:color="auto"/>
        <w:right w:val="none" w:sz="0" w:space="0" w:color="auto"/>
      </w:divBdr>
      <w:divsChild>
        <w:div w:id="455371890">
          <w:marLeft w:val="0"/>
          <w:marRight w:val="0"/>
          <w:marTop w:val="0"/>
          <w:marBottom w:val="0"/>
          <w:divBdr>
            <w:top w:val="none" w:sz="0" w:space="0" w:color="auto"/>
            <w:left w:val="none" w:sz="0" w:space="0" w:color="auto"/>
            <w:bottom w:val="none" w:sz="0" w:space="0" w:color="auto"/>
            <w:right w:val="none" w:sz="0" w:space="0" w:color="auto"/>
          </w:divBdr>
          <w:divsChild>
            <w:div w:id="17192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470413">
      <w:bodyDiv w:val="1"/>
      <w:marLeft w:val="0"/>
      <w:marRight w:val="0"/>
      <w:marTop w:val="0"/>
      <w:marBottom w:val="0"/>
      <w:divBdr>
        <w:top w:val="none" w:sz="0" w:space="0" w:color="auto"/>
        <w:left w:val="none" w:sz="0" w:space="0" w:color="auto"/>
        <w:bottom w:val="none" w:sz="0" w:space="0" w:color="auto"/>
        <w:right w:val="none" w:sz="0" w:space="0" w:color="auto"/>
      </w:divBdr>
    </w:div>
    <w:div w:id="2050836745">
      <w:bodyDiv w:val="1"/>
      <w:marLeft w:val="0"/>
      <w:marRight w:val="0"/>
      <w:marTop w:val="0"/>
      <w:marBottom w:val="0"/>
      <w:divBdr>
        <w:top w:val="none" w:sz="0" w:space="0" w:color="auto"/>
        <w:left w:val="none" w:sz="0" w:space="0" w:color="auto"/>
        <w:bottom w:val="none" w:sz="0" w:space="0" w:color="auto"/>
        <w:right w:val="none" w:sz="0" w:space="0" w:color="auto"/>
      </w:divBdr>
    </w:div>
    <w:div w:id="2093820214">
      <w:bodyDiv w:val="1"/>
      <w:marLeft w:val="0"/>
      <w:marRight w:val="0"/>
      <w:marTop w:val="0"/>
      <w:marBottom w:val="0"/>
      <w:divBdr>
        <w:top w:val="none" w:sz="0" w:space="0" w:color="auto"/>
        <w:left w:val="none" w:sz="0" w:space="0" w:color="auto"/>
        <w:bottom w:val="none" w:sz="0" w:space="0" w:color="auto"/>
        <w:right w:val="none" w:sz="0" w:space="0" w:color="auto"/>
      </w:divBdr>
    </w:div>
    <w:div w:id="2101026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3.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footer" Target="footer2.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8" Type="http://schemas.openxmlformats.org/officeDocument/2006/relationships/header" Target="head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E0EF3F-5EA4-4AF1-A70B-D03C4334C2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656</Words>
  <Characters>3744</Characters>
  <Application>Microsoft Office Word</Application>
  <DocSecurity>0</DocSecurity>
  <Lines>31</Lines>
  <Paragraphs>8</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4392</CharactersWithSpaces>
  <SharedDoc>false</SharedDoc>
  <HLinks>
    <vt:vector size="186" baseType="variant">
      <vt:variant>
        <vt:i4>1507388</vt:i4>
      </vt:variant>
      <vt:variant>
        <vt:i4>182</vt:i4>
      </vt:variant>
      <vt:variant>
        <vt:i4>0</vt:i4>
      </vt:variant>
      <vt:variant>
        <vt:i4>5</vt:i4>
      </vt:variant>
      <vt:variant>
        <vt:lpwstr/>
      </vt:variant>
      <vt:variant>
        <vt:lpwstr>_Toc309978112</vt:lpwstr>
      </vt:variant>
      <vt:variant>
        <vt:i4>1507388</vt:i4>
      </vt:variant>
      <vt:variant>
        <vt:i4>176</vt:i4>
      </vt:variant>
      <vt:variant>
        <vt:i4>0</vt:i4>
      </vt:variant>
      <vt:variant>
        <vt:i4>5</vt:i4>
      </vt:variant>
      <vt:variant>
        <vt:lpwstr/>
      </vt:variant>
      <vt:variant>
        <vt:lpwstr>_Toc309978111</vt:lpwstr>
      </vt:variant>
      <vt:variant>
        <vt:i4>1507388</vt:i4>
      </vt:variant>
      <vt:variant>
        <vt:i4>170</vt:i4>
      </vt:variant>
      <vt:variant>
        <vt:i4>0</vt:i4>
      </vt:variant>
      <vt:variant>
        <vt:i4>5</vt:i4>
      </vt:variant>
      <vt:variant>
        <vt:lpwstr/>
      </vt:variant>
      <vt:variant>
        <vt:lpwstr>_Toc309978110</vt:lpwstr>
      </vt:variant>
      <vt:variant>
        <vt:i4>1441852</vt:i4>
      </vt:variant>
      <vt:variant>
        <vt:i4>164</vt:i4>
      </vt:variant>
      <vt:variant>
        <vt:i4>0</vt:i4>
      </vt:variant>
      <vt:variant>
        <vt:i4>5</vt:i4>
      </vt:variant>
      <vt:variant>
        <vt:lpwstr/>
      </vt:variant>
      <vt:variant>
        <vt:lpwstr>_Toc309978109</vt:lpwstr>
      </vt:variant>
      <vt:variant>
        <vt:i4>1441852</vt:i4>
      </vt:variant>
      <vt:variant>
        <vt:i4>158</vt:i4>
      </vt:variant>
      <vt:variant>
        <vt:i4>0</vt:i4>
      </vt:variant>
      <vt:variant>
        <vt:i4>5</vt:i4>
      </vt:variant>
      <vt:variant>
        <vt:lpwstr/>
      </vt:variant>
      <vt:variant>
        <vt:lpwstr>_Toc309978108</vt:lpwstr>
      </vt:variant>
      <vt:variant>
        <vt:i4>1441852</vt:i4>
      </vt:variant>
      <vt:variant>
        <vt:i4>152</vt:i4>
      </vt:variant>
      <vt:variant>
        <vt:i4>0</vt:i4>
      </vt:variant>
      <vt:variant>
        <vt:i4>5</vt:i4>
      </vt:variant>
      <vt:variant>
        <vt:lpwstr/>
      </vt:variant>
      <vt:variant>
        <vt:lpwstr>_Toc309978107</vt:lpwstr>
      </vt:variant>
      <vt:variant>
        <vt:i4>1441852</vt:i4>
      </vt:variant>
      <vt:variant>
        <vt:i4>146</vt:i4>
      </vt:variant>
      <vt:variant>
        <vt:i4>0</vt:i4>
      </vt:variant>
      <vt:variant>
        <vt:i4>5</vt:i4>
      </vt:variant>
      <vt:variant>
        <vt:lpwstr/>
      </vt:variant>
      <vt:variant>
        <vt:lpwstr>_Toc309978106</vt:lpwstr>
      </vt:variant>
      <vt:variant>
        <vt:i4>1441852</vt:i4>
      </vt:variant>
      <vt:variant>
        <vt:i4>140</vt:i4>
      </vt:variant>
      <vt:variant>
        <vt:i4>0</vt:i4>
      </vt:variant>
      <vt:variant>
        <vt:i4>5</vt:i4>
      </vt:variant>
      <vt:variant>
        <vt:lpwstr/>
      </vt:variant>
      <vt:variant>
        <vt:lpwstr>_Toc309978105</vt:lpwstr>
      </vt:variant>
      <vt:variant>
        <vt:i4>1441852</vt:i4>
      </vt:variant>
      <vt:variant>
        <vt:i4>134</vt:i4>
      </vt:variant>
      <vt:variant>
        <vt:i4>0</vt:i4>
      </vt:variant>
      <vt:variant>
        <vt:i4>5</vt:i4>
      </vt:variant>
      <vt:variant>
        <vt:lpwstr/>
      </vt:variant>
      <vt:variant>
        <vt:lpwstr>_Toc309978104</vt:lpwstr>
      </vt:variant>
      <vt:variant>
        <vt:i4>1441852</vt:i4>
      </vt:variant>
      <vt:variant>
        <vt:i4>128</vt:i4>
      </vt:variant>
      <vt:variant>
        <vt:i4>0</vt:i4>
      </vt:variant>
      <vt:variant>
        <vt:i4>5</vt:i4>
      </vt:variant>
      <vt:variant>
        <vt:lpwstr/>
      </vt:variant>
      <vt:variant>
        <vt:lpwstr>_Toc309978103</vt:lpwstr>
      </vt:variant>
      <vt:variant>
        <vt:i4>1441852</vt:i4>
      </vt:variant>
      <vt:variant>
        <vt:i4>122</vt:i4>
      </vt:variant>
      <vt:variant>
        <vt:i4>0</vt:i4>
      </vt:variant>
      <vt:variant>
        <vt:i4>5</vt:i4>
      </vt:variant>
      <vt:variant>
        <vt:lpwstr/>
      </vt:variant>
      <vt:variant>
        <vt:lpwstr>_Toc309978102</vt:lpwstr>
      </vt:variant>
      <vt:variant>
        <vt:i4>1441852</vt:i4>
      </vt:variant>
      <vt:variant>
        <vt:i4>116</vt:i4>
      </vt:variant>
      <vt:variant>
        <vt:i4>0</vt:i4>
      </vt:variant>
      <vt:variant>
        <vt:i4>5</vt:i4>
      </vt:variant>
      <vt:variant>
        <vt:lpwstr/>
      </vt:variant>
      <vt:variant>
        <vt:lpwstr>_Toc309978101</vt:lpwstr>
      </vt:variant>
      <vt:variant>
        <vt:i4>1441852</vt:i4>
      </vt:variant>
      <vt:variant>
        <vt:i4>110</vt:i4>
      </vt:variant>
      <vt:variant>
        <vt:i4>0</vt:i4>
      </vt:variant>
      <vt:variant>
        <vt:i4>5</vt:i4>
      </vt:variant>
      <vt:variant>
        <vt:lpwstr/>
      </vt:variant>
      <vt:variant>
        <vt:lpwstr>_Toc309978100</vt:lpwstr>
      </vt:variant>
      <vt:variant>
        <vt:i4>2031677</vt:i4>
      </vt:variant>
      <vt:variant>
        <vt:i4>104</vt:i4>
      </vt:variant>
      <vt:variant>
        <vt:i4>0</vt:i4>
      </vt:variant>
      <vt:variant>
        <vt:i4>5</vt:i4>
      </vt:variant>
      <vt:variant>
        <vt:lpwstr/>
      </vt:variant>
      <vt:variant>
        <vt:lpwstr>_Toc309978099</vt:lpwstr>
      </vt:variant>
      <vt:variant>
        <vt:i4>2031677</vt:i4>
      </vt:variant>
      <vt:variant>
        <vt:i4>98</vt:i4>
      </vt:variant>
      <vt:variant>
        <vt:i4>0</vt:i4>
      </vt:variant>
      <vt:variant>
        <vt:i4>5</vt:i4>
      </vt:variant>
      <vt:variant>
        <vt:lpwstr/>
      </vt:variant>
      <vt:variant>
        <vt:lpwstr>_Toc309978098</vt:lpwstr>
      </vt:variant>
      <vt:variant>
        <vt:i4>2031677</vt:i4>
      </vt:variant>
      <vt:variant>
        <vt:i4>92</vt:i4>
      </vt:variant>
      <vt:variant>
        <vt:i4>0</vt:i4>
      </vt:variant>
      <vt:variant>
        <vt:i4>5</vt:i4>
      </vt:variant>
      <vt:variant>
        <vt:lpwstr/>
      </vt:variant>
      <vt:variant>
        <vt:lpwstr>_Toc309978097</vt:lpwstr>
      </vt:variant>
      <vt:variant>
        <vt:i4>2031677</vt:i4>
      </vt:variant>
      <vt:variant>
        <vt:i4>86</vt:i4>
      </vt:variant>
      <vt:variant>
        <vt:i4>0</vt:i4>
      </vt:variant>
      <vt:variant>
        <vt:i4>5</vt:i4>
      </vt:variant>
      <vt:variant>
        <vt:lpwstr/>
      </vt:variant>
      <vt:variant>
        <vt:lpwstr>_Toc309978096</vt:lpwstr>
      </vt:variant>
      <vt:variant>
        <vt:i4>2031677</vt:i4>
      </vt:variant>
      <vt:variant>
        <vt:i4>80</vt:i4>
      </vt:variant>
      <vt:variant>
        <vt:i4>0</vt:i4>
      </vt:variant>
      <vt:variant>
        <vt:i4>5</vt:i4>
      </vt:variant>
      <vt:variant>
        <vt:lpwstr/>
      </vt:variant>
      <vt:variant>
        <vt:lpwstr>_Toc309978095</vt:lpwstr>
      </vt:variant>
      <vt:variant>
        <vt:i4>2031677</vt:i4>
      </vt:variant>
      <vt:variant>
        <vt:i4>74</vt:i4>
      </vt:variant>
      <vt:variant>
        <vt:i4>0</vt:i4>
      </vt:variant>
      <vt:variant>
        <vt:i4>5</vt:i4>
      </vt:variant>
      <vt:variant>
        <vt:lpwstr/>
      </vt:variant>
      <vt:variant>
        <vt:lpwstr>_Toc309978094</vt:lpwstr>
      </vt:variant>
      <vt:variant>
        <vt:i4>2031677</vt:i4>
      </vt:variant>
      <vt:variant>
        <vt:i4>68</vt:i4>
      </vt:variant>
      <vt:variant>
        <vt:i4>0</vt:i4>
      </vt:variant>
      <vt:variant>
        <vt:i4>5</vt:i4>
      </vt:variant>
      <vt:variant>
        <vt:lpwstr/>
      </vt:variant>
      <vt:variant>
        <vt:lpwstr>_Toc309978093</vt:lpwstr>
      </vt:variant>
      <vt:variant>
        <vt:i4>2031677</vt:i4>
      </vt:variant>
      <vt:variant>
        <vt:i4>62</vt:i4>
      </vt:variant>
      <vt:variant>
        <vt:i4>0</vt:i4>
      </vt:variant>
      <vt:variant>
        <vt:i4>5</vt:i4>
      </vt:variant>
      <vt:variant>
        <vt:lpwstr/>
      </vt:variant>
      <vt:variant>
        <vt:lpwstr>_Toc309978092</vt:lpwstr>
      </vt:variant>
      <vt:variant>
        <vt:i4>2031677</vt:i4>
      </vt:variant>
      <vt:variant>
        <vt:i4>56</vt:i4>
      </vt:variant>
      <vt:variant>
        <vt:i4>0</vt:i4>
      </vt:variant>
      <vt:variant>
        <vt:i4>5</vt:i4>
      </vt:variant>
      <vt:variant>
        <vt:lpwstr/>
      </vt:variant>
      <vt:variant>
        <vt:lpwstr>_Toc309978091</vt:lpwstr>
      </vt:variant>
      <vt:variant>
        <vt:i4>2031677</vt:i4>
      </vt:variant>
      <vt:variant>
        <vt:i4>50</vt:i4>
      </vt:variant>
      <vt:variant>
        <vt:i4>0</vt:i4>
      </vt:variant>
      <vt:variant>
        <vt:i4>5</vt:i4>
      </vt:variant>
      <vt:variant>
        <vt:lpwstr/>
      </vt:variant>
      <vt:variant>
        <vt:lpwstr>_Toc309978090</vt:lpwstr>
      </vt:variant>
      <vt:variant>
        <vt:i4>1966141</vt:i4>
      </vt:variant>
      <vt:variant>
        <vt:i4>44</vt:i4>
      </vt:variant>
      <vt:variant>
        <vt:i4>0</vt:i4>
      </vt:variant>
      <vt:variant>
        <vt:i4>5</vt:i4>
      </vt:variant>
      <vt:variant>
        <vt:lpwstr/>
      </vt:variant>
      <vt:variant>
        <vt:lpwstr>_Toc309978089</vt:lpwstr>
      </vt:variant>
      <vt:variant>
        <vt:i4>1966141</vt:i4>
      </vt:variant>
      <vt:variant>
        <vt:i4>38</vt:i4>
      </vt:variant>
      <vt:variant>
        <vt:i4>0</vt:i4>
      </vt:variant>
      <vt:variant>
        <vt:i4>5</vt:i4>
      </vt:variant>
      <vt:variant>
        <vt:lpwstr/>
      </vt:variant>
      <vt:variant>
        <vt:lpwstr>_Toc309978088</vt:lpwstr>
      </vt:variant>
      <vt:variant>
        <vt:i4>1966141</vt:i4>
      </vt:variant>
      <vt:variant>
        <vt:i4>32</vt:i4>
      </vt:variant>
      <vt:variant>
        <vt:i4>0</vt:i4>
      </vt:variant>
      <vt:variant>
        <vt:i4>5</vt:i4>
      </vt:variant>
      <vt:variant>
        <vt:lpwstr/>
      </vt:variant>
      <vt:variant>
        <vt:lpwstr>_Toc309978087</vt:lpwstr>
      </vt:variant>
      <vt:variant>
        <vt:i4>1966141</vt:i4>
      </vt:variant>
      <vt:variant>
        <vt:i4>26</vt:i4>
      </vt:variant>
      <vt:variant>
        <vt:i4>0</vt:i4>
      </vt:variant>
      <vt:variant>
        <vt:i4>5</vt:i4>
      </vt:variant>
      <vt:variant>
        <vt:lpwstr/>
      </vt:variant>
      <vt:variant>
        <vt:lpwstr>_Toc309978086</vt:lpwstr>
      </vt:variant>
      <vt:variant>
        <vt:i4>1966141</vt:i4>
      </vt:variant>
      <vt:variant>
        <vt:i4>20</vt:i4>
      </vt:variant>
      <vt:variant>
        <vt:i4>0</vt:i4>
      </vt:variant>
      <vt:variant>
        <vt:i4>5</vt:i4>
      </vt:variant>
      <vt:variant>
        <vt:lpwstr/>
      </vt:variant>
      <vt:variant>
        <vt:lpwstr>_Toc309978085</vt:lpwstr>
      </vt:variant>
      <vt:variant>
        <vt:i4>1966141</vt:i4>
      </vt:variant>
      <vt:variant>
        <vt:i4>14</vt:i4>
      </vt:variant>
      <vt:variant>
        <vt:i4>0</vt:i4>
      </vt:variant>
      <vt:variant>
        <vt:i4>5</vt:i4>
      </vt:variant>
      <vt:variant>
        <vt:lpwstr/>
      </vt:variant>
      <vt:variant>
        <vt:lpwstr>_Toc309978084</vt:lpwstr>
      </vt:variant>
      <vt:variant>
        <vt:i4>1966141</vt:i4>
      </vt:variant>
      <vt:variant>
        <vt:i4>8</vt:i4>
      </vt:variant>
      <vt:variant>
        <vt:i4>0</vt:i4>
      </vt:variant>
      <vt:variant>
        <vt:i4>5</vt:i4>
      </vt:variant>
      <vt:variant>
        <vt:lpwstr/>
      </vt:variant>
      <vt:variant>
        <vt:lpwstr>_Toc309978083</vt:lpwstr>
      </vt:variant>
      <vt:variant>
        <vt:i4>1966141</vt:i4>
      </vt:variant>
      <vt:variant>
        <vt:i4>2</vt:i4>
      </vt:variant>
      <vt:variant>
        <vt:i4>0</vt:i4>
      </vt:variant>
      <vt:variant>
        <vt:i4>5</vt:i4>
      </vt:variant>
      <vt:variant>
        <vt:lpwstr/>
      </vt:variant>
      <vt:variant>
        <vt:lpwstr>_Toc309978082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2013-10-17T07:32:00Z</dcterms:created>
  <dcterms:modified xsi:type="dcterms:W3CDTF">2023-04-07T01:09:00Z</dcterms:modified>
</cp:coreProperties>
</file>