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058D3" w14:textId="23AFC809" w:rsidR="00F35E9C" w:rsidRPr="0029676F" w:rsidRDefault="0029676F" w:rsidP="0029676F">
      <w:pPr>
        <w:ind w:left="0"/>
        <w:jc w:val="center"/>
        <w:rPr>
          <w:b/>
          <w:bCs/>
          <w:sz w:val="24"/>
          <w:szCs w:val="24"/>
        </w:rPr>
      </w:pPr>
      <w:r w:rsidRPr="0029676F">
        <w:rPr>
          <w:b/>
          <w:bCs/>
          <w:sz w:val="24"/>
          <w:szCs w:val="24"/>
        </w:rPr>
        <w:t xml:space="preserve">Fundamentos do </w:t>
      </w:r>
      <w:proofErr w:type="spellStart"/>
      <w:r w:rsidRPr="0029676F">
        <w:rPr>
          <w:b/>
          <w:bCs/>
          <w:sz w:val="24"/>
          <w:szCs w:val="24"/>
        </w:rPr>
        <w:t>Flexbox</w:t>
      </w:r>
      <w:proofErr w:type="spellEnd"/>
      <w:r w:rsidRPr="0029676F">
        <w:rPr>
          <w:b/>
          <w:bCs/>
          <w:sz w:val="24"/>
          <w:szCs w:val="24"/>
        </w:rPr>
        <w:t xml:space="preserve"> PT1</w:t>
      </w:r>
    </w:p>
    <w:p w14:paraId="2999D68A" w14:textId="2BFF5355" w:rsidR="0029676F" w:rsidRPr="00407B44" w:rsidRDefault="00407B44">
      <w:pPr>
        <w:rPr>
          <w:b/>
          <w:bCs/>
        </w:rPr>
      </w:pPr>
      <w:r w:rsidRPr="00407B44">
        <w:rPr>
          <w:b/>
          <w:bCs/>
        </w:rPr>
        <w:t>Objetivo do curso:</w:t>
      </w:r>
    </w:p>
    <w:p w14:paraId="7D2CBB04" w14:textId="42AE1458" w:rsidR="00407B44" w:rsidRDefault="00407B44" w:rsidP="00407B44">
      <w:pPr>
        <w:pStyle w:val="PargrafodaLista"/>
        <w:numPr>
          <w:ilvl w:val="0"/>
          <w:numId w:val="1"/>
        </w:numPr>
      </w:pPr>
      <w:r>
        <w:t xml:space="preserve">Apresentar os fundamentos e aplicações da propriedade </w:t>
      </w:r>
      <w:proofErr w:type="spellStart"/>
      <w:r>
        <w:t>flexbox</w:t>
      </w:r>
      <w:proofErr w:type="spellEnd"/>
      <w:r>
        <w:t xml:space="preserve"> na criação de layouts responsivos, sem a necessidade de definição de valores fixos.</w:t>
      </w:r>
    </w:p>
    <w:p w14:paraId="2B4F51EE" w14:textId="5A83B325" w:rsidR="008D620C" w:rsidRDefault="008D620C" w:rsidP="008D620C">
      <w:pPr>
        <w:rPr>
          <w:b/>
          <w:bCs/>
        </w:rPr>
      </w:pPr>
      <w:r>
        <w:rPr>
          <w:b/>
          <w:bCs/>
        </w:rPr>
        <w:t>Utilizado em aula:</w:t>
      </w:r>
    </w:p>
    <w:p w14:paraId="097C731A" w14:textId="1E7435B1" w:rsidR="008D620C" w:rsidRDefault="008D620C" w:rsidP="008D620C">
      <w:pPr>
        <w:pStyle w:val="PargrafodaLista"/>
        <w:numPr>
          <w:ilvl w:val="0"/>
          <w:numId w:val="1"/>
        </w:numPr>
      </w:pPr>
      <w:r>
        <w:t xml:space="preserve">VS </w:t>
      </w:r>
      <w:proofErr w:type="spellStart"/>
      <w:r>
        <w:t>Code</w:t>
      </w:r>
      <w:proofErr w:type="spellEnd"/>
    </w:p>
    <w:p w14:paraId="6B3C81AB" w14:textId="3768D8E8" w:rsidR="008D620C" w:rsidRDefault="008D620C" w:rsidP="008D620C">
      <w:pPr>
        <w:pStyle w:val="PargrafodaLista"/>
        <w:numPr>
          <w:ilvl w:val="0"/>
          <w:numId w:val="1"/>
        </w:numPr>
      </w:pPr>
      <w:r>
        <w:t xml:space="preserve">HTML </w:t>
      </w:r>
      <w:proofErr w:type="spellStart"/>
      <w:r>
        <w:t>Snippets</w:t>
      </w:r>
      <w:proofErr w:type="spellEnd"/>
    </w:p>
    <w:p w14:paraId="4C561E96" w14:textId="7597C366" w:rsidR="008D620C" w:rsidRPr="008D620C" w:rsidRDefault="008D620C" w:rsidP="008D620C">
      <w:pPr>
        <w:pStyle w:val="PargrafodaLista"/>
        <w:numPr>
          <w:ilvl w:val="0"/>
          <w:numId w:val="1"/>
        </w:numPr>
      </w:pPr>
      <w:r>
        <w:t xml:space="preserve">Live HTML </w:t>
      </w:r>
      <w:proofErr w:type="spellStart"/>
      <w:r>
        <w:t>Previewer</w:t>
      </w:r>
      <w:proofErr w:type="spellEnd"/>
    </w:p>
    <w:p w14:paraId="3D2D70A4" w14:textId="229ECEC4" w:rsidR="00407B44" w:rsidRDefault="00407B44" w:rsidP="00407B44">
      <w:pPr>
        <w:rPr>
          <w:b/>
          <w:bCs/>
        </w:rPr>
      </w:pPr>
      <w:proofErr w:type="spellStart"/>
      <w:r>
        <w:rPr>
          <w:b/>
          <w:bCs/>
        </w:rPr>
        <w:t>Flexbox</w:t>
      </w:r>
      <w:proofErr w:type="spellEnd"/>
      <w:r>
        <w:rPr>
          <w:b/>
          <w:bCs/>
        </w:rPr>
        <w:t>:</w:t>
      </w:r>
    </w:p>
    <w:p w14:paraId="416EF20C" w14:textId="601FACC2" w:rsidR="00407B44" w:rsidRDefault="00407B44" w:rsidP="00407B44">
      <w:pPr>
        <w:pStyle w:val="PargrafodaLista"/>
        <w:numPr>
          <w:ilvl w:val="0"/>
          <w:numId w:val="1"/>
        </w:numPr>
      </w:pPr>
      <w:r>
        <w:t>Foi pensado como um modelo de layout unidimensional e como um método que pode oferecer distribuição de espaço entre itens em uma interface e recursos de alinhamento</w:t>
      </w:r>
    </w:p>
    <w:p w14:paraId="59213D2F" w14:textId="1F523A82" w:rsidR="00407B44" w:rsidRDefault="00407B44" w:rsidP="00407B44">
      <w:pPr>
        <w:rPr>
          <w:b/>
          <w:bCs/>
        </w:rPr>
      </w:pPr>
      <w:r>
        <w:rPr>
          <w:b/>
          <w:bCs/>
        </w:rPr>
        <w:t>Flex Container:</w:t>
      </w:r>
    </w:p>
    <w:p w14:paraId="309B46FF" w14:textId="34EDC49C" w:rsidR="00407B44" w:rsidRDefault="00407B44" w:rsidP="00407B44">
      <w:pPr>
        <w:pStyle w:val="PargrafodaLista"/>
        <w:numPr>
          <w:ilvl w:val="0"/>
          <w:numId w:val="1"/>
        </w:numPr>
      </w:pPr>
      <w:r>
        <w:t xml:space="preserve">É a </w:t>
      </w:r>
      <w:proofErr w:type="spellStart"/>
      <w:r>
        <w:t>tag</w:t>
      </w:r>
      <w:proofErr w:type="spellEnd"/>
      <w:r>
        <w:t xml:space="preserve"> que envolve os itens. Será nela que iremos aplicar a propriedade </w:t>
      </w:r>
      <w:r w:rsidRPr="00AB0EBE">
        <w:rPr>
          <w:b/>
          <w:bCs/>
        </w:rPr>
        <w:t xml:space="preserve">“display: </w:t>
      </w:r>
      <w:proofErr w:type="spellStart"/>
      <w:r w:rsidRPr="00AB0EBE">
        <w:rPr>
          <w:b/>
          <w:bCs/>
        </w:rPr>
        <w:t>flex</w:t>
      </w:r>
      <w:proofErr w:type="spellEnd"/>
      <w:r w:rsidRPr="00AB0EBE">
        <w:rPr>
          <w:b/>
          <w:bCs/>
        </w:rPr>
        <w:t>”</w:t>
      </w:r>
      <w:r>
        <w:t xml:space="preserve">. </w:t>
      </w:r>
      <w:r w:rsidRPr="00407B44">
        <w:rPr>
          <w:b/>
          <w:bCs/>
        </w:rPr>
        <w:t>Transforma</w:t>
      </w:r>
      <w:r>
        <w:t xml:space="preserve"> todos os seus </w:t>
      </w:r>
      <w:r w:rsidRPr="00AB0EBE">
        <w:rPr>
          <w:b/>
          <w:bCs/>
        </w:rPr>
        <w:t xml:space="preserve">itens filhos em </w:t>
      </w:r>
      <w:proofErr w:type="spellStart"/>
      <w:r w:rsidRPr="00AB0EBE">
        <w:rPr>
          <w:b/>
          <w:bCs/>
        </w:rPr>
        <w:t>flex</w:t>
      </w:r>
      <w:proofErr w:type="spellEnd"/>
      <w:r w:rsidRPr="00AB0EBE">
        <w:rPr>
          <w:b/>
          <w:bCs/>
        </w:rPr>
        <w:t xml:space="preserve"> itens</w:t>
      </w:r>
      <w:r>
        <w:t>.</w:t>
      </w:r>
    </w:p>
    <w:p w14:paraId="156EF261" w14:textId="5D8B73F9" w:rsidR="00AB0EBE" w:rsidRDefault="00AB0EBE" w:rsidP="00AB0EBE">
      <w:r>
        <w:t>Propriedades relacionadas:</w:t>
      </w:r>
    </w:p>
    <w:p w14:paraId="49ED0082" w14:textId="1C87703D" w:rsidR="00AB0EBE" w:rsidRPr="00CD4110" w:rsidRDefault="00AB0EBE" w:rsidP="00AB0EBE">
      <w:pPr>
        <w:pStyle w:val="PargrafodaLista"/>
        <w:numPr>
          <w:ilvl w:val="0"/>
          <w:numId w:val="1"/>
        </w:numPr>
        <w:rPr>
          <w:highlight w:val="green"/>
        </w:rPr>
      </w:pPr>
      <w:r w:rsidRPr="00CD4110">
        <w:rPr>
          <w:b/>
          <w:bCs/>
          <w:highlight w:val="green"/>
        </w:rPr>
        <w:t>display</w:t>
      </w:r>
      <w:r w:rsidRPr="00CD4110">
        <w:rPr>
          <w:highlight w:val="green"/>
        </w:rPr>
        <w:t xml:space="preserve"> – </w:t>
      </w:r>
      <w:proofErr w:type="spellStart"/>
      <w:r w:rsidRPr="00CD4110">
        <w:rPr>
          <w:highlight w:val="green"/>
        </w:rPr>
        <w:t>inicializador</w:t>
      </w:r>
      <w:proofErr w:type="spellEnd"/>
      <w:r w:rsidRPr="00CD4110">
        <w:rPr>
          <w:highlight w:val="green"/>
        </w:rPr>
        <w:t xml:space="preserve"> do container</w:t>
      </w:r>
    </w:p>
    <w:p w14:paraId="13454D8E" w14:textId="7699C60B" w:rsidR="00AB0EBE" w:rsidRPr="00CD4110" w:rsidRDefault="00AB0EBE" w:rsidP="00AB0EBE">
      <w:pPr>
        <w:pStyle w:val="PargrafodaLista"/>
        <w:numPr>
          <w:ilvl w:val="0"/>
          <w:numId w:val="1"/>
        </w:numPr>
        <w:rPr>
          <w:highlight w:val="green"/>
        </w:rPr>
      </w:pPr>
      <w:proofErr w:type="spellStart"/>
      <w:r w:rsidRPr="00CD4110">
        <w:rPr>
          <w:b/>
          <w:bCs/>
          <w:highlight w:val="green"/>
        </w:rPr>
        <w:t>flex-direction</w:t>
      </w:r>
      <w:proofErr w:type="spellEnd"/>
      <w:r w:rsidRPr="00CD4110">
        <w:rPr>
          <w:highlight w:val="green"/>
        </w:rPr>
        <w:t xml:space="preserve"> – vai fazer o direcionamento dos itens, seja em linha ou coluna</w:t>
      </w:r>
    </w:p>
    <w:p w14:paraId="7DDDA7FF" w14:textId="34F703FE" w:rsidR="00AB0EBE" w:rsidRPr="00CD4110" w:rsidRDefault="00AB0EBE" w:rsidP="00AB0EBE">
      <w:pPr>
        <w:pStyle w:val="PargrafodaLista"/>
        <w:numPr>
          <w:ilvl w:val="0"/>
          <w:numId w:val="1"/>
        </w:numPr>
        <w:rPr>
          <w:highlight w:val="green"/>
        </w:rPr>
      </w:pPr>
      <w:proofErr w:type="spellStart"/>
      <w:r w:rsidRPr="00CD4110">
        <w:rPr>
          <w:b/>
          <w:bCs/>
          <w:highlight w:val="green"/>
        </w:rPr>
        <w:t>flex</w:t>
      </w:r>
      <w:proofErr w:type="spellEnd"/>
      <w:r w:rsidRPr="00CD4110">
        <w:rPr>
          <w:b/>
          <w:bCs/>
          <w:highlight w:val="green"/>
        </w:rPr>
        <w:t>-wrap</w:t>
      </w:r>
      <w:r w:rsidRPr="00CD4110">
        <w:rPr>
          <w:highlight w:val="green"/>
        </w:rPr>
        <w:t xml:space="preserve"> – vai se aplicar para quebra de linha ou não</w:t>
      </w:r>
    </w:p>
    <w:p w14:paraId="27EEA2EA" w14:textId="683EABBE" w:rsidR="00AB0EBE" w:rsidRPr="00CD4110" w:rsidRDefault="00AB0EBE" w:rsidP="00AB0EBE">
      <w:pPr>
        <w:pStyle w:val="PargrafodaLista"/>
        <w:numPr>
          <w:ilvl w:val="0"/>
          <w:numId w:val="1"/>
        </w:numPr>
        <w:rPr>
          <w:highlight w:val="green"/>
        </w:rPr>
      </w:pPr>
      <w:proofErr w:type="spellStart"/>
      <w:r w:rsidRPr="00CD4110">
        <w:rPr>
          <w:b/>
          <w:bCs/>
          <w:highlight w:val="green"/>
        </w:rPr>
        <w:t>flex-flow</w:t>
      </w:r>
      <w:proofErr w:type="spellEnd"/>
      <w:r w:rsidRPr="00CD4110">
        <w:rPr>
          <w:highlight w:val="green"/>
        </w:rPr>
        <w:t xml:space="preserve"> – abreviação do Direction e do wrap</w:t>
      </w:r>
    </w:p>
    <w:p w14:paraId="43ED34F7" w14:textId="0A61F34D" w:rsidR="00AB0EBE" w:rsidRPr="00CD4110" w:rsidRDefault="00AB0EBE" w:rsidP="00AB0EBE">
      <w:pPr>
        <w:pStyle w:val="PargrafodaLista"/>
        <w:numPr>
          <w:ilvl w:val="0"/>
          <w:numId w:val="1"/>
        </w:numPr>
        <w:rPr>
          <w:highlight w:val="green"/>
        </w:rPr>
      </w:pPr>
      <w:proofErr w:type="spellStart"/>
      <w:r w:rsidRPr="00CD4110">
        <w:rPr>
          <w:b/>
          <w:bCs/>
          <w:highlight w:val="green"/>
        </w:rPr>
        <w:t>justify-content</w:t>
      </w:r>
      <w:proofErr w:type="spellEnd"/>
      <w:r w:rsidRPr="00CD4110">
        <w:rPr>
          <w:highlight w:val="green"/>
        </w:rPr>
        <w:t xml:space="preserve"> – alinhar os itens do container de acordo com a sua direção</w:t>
      </w:r>
    </w:p>
    <w:p w14:paraId="552B3561" w14:textId="29B6CAE6" w:rsidR="00AB0EBE" w:rsidRPr="00CD4110" w:rsidRDefault="00AB0EBE" w:rsidP="00AB0EBE">
      <w:pPr>
        <w:pStyle w:val="PargrafodaLista"/>
        <w:numPr>
          <w:ilvl w:val="0"/>
          <w:numId w:val="1"/>
        </w:numPr>
        <w:rPr>
          <w:highlight w:val="green"/>
        </w:rPr>
      </w:pPr>
      <w:proofErr w:type="spellStart"/>
      <w:r w:rsidRPr="00CD4110">
        <w:rPr>
          <w:b/>
          <w:bCs/>
          <w:highlight w:val="green"/>
        </w:rPr>
        <w:t>align-items</w:t>
      </w:r>
      <w:proofErr w:type="spellEnd"/>
      <w:r w:rsidRPr="00CD4110">
        <w:rPr>
          <w:highlight w:val="green"/>
        </w:rPr>
        <w:t xml:space="preserve"> – vai alinhar esses itens de acordo com seu eixo do container</w:t>
      </w:r>
    </w:p>
    <w:p w14:paraId="0FA20DAE" w14:textId="3DC3ED08" w:rsidR="00AB0EBE" w:rsidRPr="00CD4110" w:rsidRDefault="00AB0EBE" w:rsidP="00AB0EBE">
      <w:pPr>
        <w:pStyle w:val="PargrafodaLista"/>
        <w:numPr>
          <w:ilvl w:val="0"/>
          <w:numId w:val="1"/>
        </w:numPr>
        <w:rPr>
          <w:highlight w:val="green"/>
        </w:rPr>
      </w:pPr>
      <w:proofErr w:type="spellStart"/>
      <w:r w:rsidRPr="00CD4110">
        <w:rPr>
          <w:b/>
          <w:bCs/>
          <w:highlight w:val="green"/>
        </w:rPr>
        <w:t>align-content</w:t>
      </w:r>
      <w:proofErr w:type="spellEnd"/>
      <w:r w:rsidRPr="00CD4110">
        <w:rPr>
          <w:highlight w:val="green"/>
        </w:rPr>
        <w:t xml:space="preserve"> – vai alinhar as linhas desse container</w:t>
      </w:r>
    </w:p>
    <w:p w14:paraId="74E154BF" w14:textId="5F459B6D" w:rsidR="00CD4110" w:rsidRDefault="00CD4110" w:rsidP="00CD4110">
      <w:pPr>
        <w:rPr>
          <w:b/>
          <w:bCs/>
        </w:rPr>
      </w:pPr>
      <w:r>
        <w:rPr>
          <w:b/>
          <w:bCs/>
        </w:rPr>
        <w:t>Flex item:</w:t>
      </w:r>
    </w:p>
    <w:p w14:paraId="0C68858F" w14:textId="4B8D0208" w:rsidR="00CD4110" w:rsidRDefault="00CD4110" w:rsidP="00CD4110">
      <w:pPr>
        <w:pStyle w:val="PargrafodaLista"/>
        <w:numPr>
          <w:ilvl w:val="0"/>
          <w:numId w:val="2"/>
        </w:numPr>
      </w:pPr>
      <w:r>
        <w:t>são os elementos filhos diretos do Flex Container. E também podem se tornar Flex Container</w:t>
      </w:r>
    </w:p>
    <w:p w14:paraId="7B93C518" w14:textId="4AA6F95C" w:rsidR="00CD4110" w:rsidRDefault="00CD4110" w:rsidP="00CD4110">
      <w:r>
        <w:t>Propriedades relacionadas:</w:t>
      </w:r>
    </w:p>
    <w:p w14:paraId="02B92275" w14:textId="43D22DDE" w:rsidR="00CD4110" w:rsidRPr="00CD4110" w:rsidRDefault="00CD4110" w:rsidP="00CD4110">
      <w:pPr>
        <w:pStyle w:val="PargrafodaLista"/>
        <w:numPr>
          <w:ilvl w:val="0"/>
          <w:numId w:val="2"/>
        </w:numPr>
        <w:rPr>
          <w:highlight w:val="green"/>
        </w:rPr>
      </w:pPr>
      <w:proofErr w:type="spellStart"/>
      <w:r w:rsidRPr="00CD4110">
        <w:rPr>
          <w:b/>
          <w:bCs/>
          <w:highlight w:val="green"/>
        </w:rPr>
        <w:t>flex-grow</w:t>
      </w:r>
      <w:proofErr w:type="spellEnd"/>
      <w:r w:rsidRPr="00CD4110">
        <w:rPr>
          <w:highlight w:val="green"/>
        </w:rPr>
        <w:t xml:space="preserve"> – vai definir o fator de crescimento</w:t>
      </w:r>
    </w:p>
    <w:p w14:paraId="41E7F99F" w14:textId="4CFE6ADD" w:rsidR="00CD4110" w:rsidRPr="00CD4110" w:rsidRDefault="00CD4110" w:rsidP="00CD4110">
      <w:pPr>
        <w:pStyle w:val="PargrafodaLista"/>
        <w:numPr>
          <w:ilvl w:val="0"/>
          <w:numId w:val="2"/>
        </w:numPr>
        <w:rPr>
          <w:highlight w:val="green"/>
        </w:rPr>
      </w:pPr>
      <w:proofErr w:type="spellStart"/>
      <w:r w:rsidRPr="00CD4110">
        <w:rPr>
          <w:b/>
          <w:bCs/>
          <w:highlight w:val="green"/>
        </w:rPr>
        <w:t>flex-basis</w:t>
      </w:r>
      <w:proofErr w:type="spellEnd"/>
      <w:r w:rsidRPr="00CD4110">
        <w:rPr>
          <w:highlight w:val="green"/>
        </w:rPr>
        <w:t xml:space="preserve"> – vai definir o tamanho inicial desse item, antes da distribuição do espaço restante dentro do container</w:t>
      </w:r>
    </w:p>
    <w:p w14:paraId="695D4215" w14:textId="4CB3871F" w:rsidR="00CD4110" w:rsidRPr="00CD4110" w:rsidRDefault="00CD4110" w:rsidP="00CD4110">
      <w:pPr>
        <w:pStyle w:val="PargrafodaLista"/>
        <w:numPr>
          <w:ilvl w:val="0"/>
          <w:numId w:val="2"/>
        </w:numPr>
        <w:rPr>
          <w:highlight w:val="green"/>
        </w:rPr>
      </w:pPr>
      <w:proofErr w:type="spellStart"/>
      <w:r w:rsidRPr="00CD4110">
        <w:rPr>
          <w:b/>
          <w:bCs/>
          <w:highlight w:val="green"/>
        </w:rPr>
        <w:lastRenderedPageBreak/>
        <w:t>flex-shrink</w:t>
      </w:r>
      <w:proofErr w:type="spellEnd"/>
      <w:r w:rsidRPr="00CD4110">
        <w:rPr>
          <w:highlight w:val="green"/>
        </w:rPr>
        <w:t xml:space="preserve"> – defini a capacidade de redução</w:t>
      </w:r>
    </w:p>
    <w:p w14:paraId="0C834AA3" w14:textId="52C178CC" w:rsidR="00CD4110" w:rsidRPr="00CD4110" w:rsidRDefault="00CD4110" w:rsidP="00CD4110">
      <w:pPr>
        <w:pStyle w:val="PargrafodaLista"/>
        <w:numPr>
          <w:ilvl w:val="0"/>
          <w:numId w:val="2"/>
        </w:numPr>
        <w:rPr>
          <w:highlight w:val="green"/>
        </w:rPr>
      </w:pPr>
      <w:proofErr w:type="spellStart"/>
      <w:r w:rsidRPr="00CD4110">
        <w:rPr>
          <w:b/>
          <w:bCs/>
          <w:highlight w:val="green"/>
        </w:rPr>
        <w:t>flex</w:t>
      </w:r>
      <w:proofErr w:type="spellEnd"/>
      <w:r w:rsidRPr="00CD4110">
        <w:rPr>
          <w:highlight w:val="green"/>
        </w:rPr>
        <w:t xml:space="preserve"> – abreviação para as 3 propriedades anteriores</w:t>
      </w:r>
    </w:p>
    <w:p w14:paraId="3FB058E0" w14:textId="2DF42A88" w:rsidR="00CD4110" w:rsidRPr="00CD4110" w:rsidRDefault="00CD4110" w:rsidP="00CD4110">
      <w:pPr>
        <w:pStyle w:val="PargrafodaLista"/>
        <w:numPr>
          <w:ilvl w:val="0"/>
          <w:numId w:val="2"/>
        </w:numPr>
        <w:rPr>
          <w:highlight w:val="green"/>
        </w:rPr>
      </w:pPr>
      <w:proofErr w:type="spellStart"/>
      <w:r w:rsidRPr="00CD4110">
        <w:rPr>
          <w:b/>
          <w:bCs/>
          <w:highlight w:val="green"/>
        </w:rPr>
        <w:t>order</w:t>
      </w:r>
      <w:proofErr w:type="spellEnd"/>
      <w:r w:rsidRPr="00CD4110">
        <w:rPr>
          <w:highlight w:val="green"/>
        </w:rPr>
        <w:t xml:space="preserve"> – ordem de distribuição e listagem dos itens</w:t>
      </w:r>
    </w:p>
    <w:p w14:paraId="4C2883B0" w14:textId="13DC2F38" w:rsidR="00CD4110" w:rsidRPr="00CD4110" w:rsidRDefault="00CD4110" w:rsidP="00CD4110">
      <w:pPr>
        <w:pStyle w:val="PargrafodaLista"/>
        <w:numPr>
          <w:ilvl w:val="0"/>
          <w:numId w:val="2"/>
        </w:numPr>
        <w:rPr>
          <w:highlight w:val="green"/>
        </w:rPr>
      </w:pPr>
      <w:proofErr w:type="spellStart"/>
      <w:r w:rsidRPr="00CD4110">
        <w:rPr>
          <w:b/>
          <w:bCs/>
          <w:highlight w:val="green"/>
        </w:rPr>
        <w:t>align</w:t>
      </w:r>
      <w:proofErr w:type="spellEnd"/>
      <w:r w:rsidRPr="00CD4110">
        <w:rPr>
          <w:b/>
          <w:bCs/>
          <w:highlight w:val="green"/>
        </w:rPr>
        <w:t>-self</w:t>
      </w:r>
      <w:r w:rsidRPr="00CD4110">
        <w:rPr>
          <w:highlight w:val="green"/>
        </w:rPr>
        <w:t xml:space="preserve"> – vai definir o alinhamento de um item específico desse container</w:t>
      </w:r>
    </w:p>
    <w:p w14:paraId="63C43302" w14:textId="77777777" w:rsidR="00CD4110" w:rsidRDefault="00CD4110" w:rsidP="00CD4110">
      <w:pPr>
        <w:ind w:left="0"/>
      </w:pPr>
    </w:p>
    <w:p w14:paraId="32473617" w14:textId="76778F5F" w:rsidR="00CD4110" w:rsidRDefault="00CD4110" w:rsidP="00CD4110">
      <w:pPr>
        <w:ind w:left="0"/>
        <w:jc w:val="center"/>
        <w:rPr>
          <w:b/>
          <w:bCs/>
        </w:rPr>
      </w:pPr>
      <w:r>
        <w:rPr>
          <w:b/>
          <w:bCs/>
        </w:rPr>
        <w:t>Fundamentos</w:t>
      </w:r>
    </w:p>
    <w:p w14:paraId="52CE59D8" w14:textId="76379C70" w:rsidR="00CD4110" w:rsidRDefault="00CD4110" w:rsidP="00CD4110">
      <w:pPr>
        <w:rPr>
          <w:b/>
          <w:bCs/>
        </w:rPr>
      </w:pPr>
      <w:r>
        <w:rPr>
          <w:b/>
          <w:bCs/>
        </w:rPr>
        <w:t>Display</w:t>
      </w:r>
      <w:r w:rsidR="008B1915">
        <w:rPr>
          <w:b/>
          <w:bCs/>
        </w:rPr>
        <w:t xml:space="preserve">: </w:t>
      </w:r>
      <w:proofErr w:type="spellStart"/>
      <w:r w:rsidR="008B1915">
        <w:rPr>
          <w:b/>
          <w:bCs/>
        </w:rPr>
        <w:t>f</w:t>
      </w:r>
      <w:r>
        <w:rPr>
          <w:b/>
          <w:bCs/>
        </w:rPr>
        <w:t>lex</w:t>
      </w:r>
      <w:proofErr w:type="spellEnd"/>
      <w:r w:rsidR="008B1915">
        <w:rPr>
          <w:b/>
          <w:bCs/>
        </w:rPr>
        <w:t>;</w:t>
      </w:r>
    </w:p>
    <w:p w14:paraId="04D21FEE" w14:textId="20779A91" w:rsidR="00CD4110" w:rsidRDefault="008B1915" w:rsidP="008B1915">
      <w:pPr>
        <w:pStyle w:val="PargrafodaLista"/>
        <w:numPr>
          <w:ilvl w:val="0"/>
          <w:numId w:val="3"/>
        </w:numPr>
      </w:pPr>
      <w:r>
        <w:t xml:space="preserve">Torna a </w:t>
      </w:r>
      <w:proofErr w:type="spellStart"/>
      <w:r>
        <w:t>tag</w:t>
      </w:r>
      <w:proofErr w:type="spellEnd"/>
      <w:r>
        <w:t xml:space="preserve"> um elemento do tipo </w:t>
      </w:r>
      <w:proofErr w:type="spellStart"/>
      <w:r>
        <w:t>flex</w:t>
      </w:r>
      <w:proofErr w:type="spellEnd"/>
      <w:r>
        <w:t xml:space="preserve"> container, e assim automaticamente todos os seus filhos diretos desta </w:t>
      </w:r>
      <w:proofErr w:type="spellStart"/>
      <w:r>
        <w:t>tag</w:t>
      </w:r>
      <w:proofErr w:type="spellEnd"/>
      <w:r>
        <w:t xml:space="preserve"> tornam-se </w:t>
      </w:r>
      <w:proofErr w:type="spellStart"/>
      <w:r>
        <w:t>flex</w:t>
      </w:r>
      <w:proofErr w:type="spellEnd"/>
      <w:r>
        <w:t xml:space="preserve"> </w:t>
      </w:r>
      <w:proofErr w:type="spellStart"/>
      <w:r>
        <w:t>items</w:t>
      </w:r>
      <w:proofErr w:type="spellEnd"/>
      <w:r>
        <w:t>.</w:t>
      </w:r>
    </w:p>
    <w:p w14:paraId="27716A32" w14:textId="63E6AA03" w:rsidR="008B1915" w:rsidRDefault="008B1915" w:rsidP="008B1915">
      <w:pPr>
        <w:pStyle w:val="PargrafodaLista"/>
        <w:numPr>
          <w:ilvl w:val="0"/>
          <w:numId w:val="3"/>
        </w:numPr>
      </w:pPr>
      <w:proofErr w:type="spellStart"/>
      <w:r>
        <w:t>Ex</w:t>
      </w:r>
      <w:proofErr w:type="spellEnd"/>
      <w:r>
        <w:t xml:space="preserve"> </w:t>
      </w:r>
      <w:proofErr w:type="spellStart"/>
      <w:r>
        <w:t>tag</w:t>
      </w:r>
      <w:proofErr w:type="spellEnd"/>
      <w:r>
        <w:t xml:space="preserve">: </w:t>
      </w:r>
      <w:proofErr w:type="spellStart"/>
      <w:r>
        <w:t>div</w:t>
      </w:r>
      <w:proofErr w:type="spellEnd"/>
      <w:r>
        <w:t xml:space="preserve">, </w:t>
      </w:r>
      <w:proofErr w:type="spellStart"/>
      <w:r>
        <w:t>span</w:t>
      </w:r>
      <w:proofErr w:type="spellEnd"/>
      <w:r>
        <w:t xml:space="preserve">, </w:t>
      </w:r>
      <w:proofErr w:type="spellStart"/>
      <w:r>
        <w:t>section</w:t>
      </w:r>
      <w:proofErr w:type="spellEnd"/>
      <w:r>
        <w:t>, h1, h2, a...</w:t>
      </w:r>
    </w:p>
    <w:p w14:paraId="231521D0" w14:textId="4808DE43" w:rsidR="008B1915" w:rsidRDefault="006F1E5D" w:rsidP="006F1E5D">
      <w:proofErr w:type="spellStart"/>
      <w:r>
        <w:rPr>
          <w:b/>
          <w:bCs/>
        </w:rPr>
        <w:t>Ctrl</w:t>
      </w:r>
      <w:proofErr w:type="spellEnd"/>
      <w:r>
        <w:rPr>
          <w:b/>
          <w:bCs/>
        </w:rPr>
        <w:t xml:space="preserve"> + shift + p = </w:t>
      </w:r>
      <w:r>
        <w:t xml:space="preserve">buscar alguma extensão no VS </w:t>
      </w:r>
      <w:proofErr w:type="spellStart"/>
      <w:r>
        <w:t>Code</w:t>
      </w:r>
      <w:proofErr w:type="spellEnd"/>
    </w:p>
    <w:p w14:paraId="44164DD7" w14:textId="26B51D27" w:rsidR="0038797F" w:rsidRDefault="0038797F" w:rsidP="006F1E5D"/>
    <w:p w14:paraId="0D2C382A" w14:textId="159C1AA6" w:rsidR="0038797F" w:rsidRDefault="0038797F" w:rsidP="006F1E5D">
      <w:pPr>
        <w:rPr>
          <w:b/>
          <w:bCs/>
        </w:rPr>
      </w:pPr>
      <w:r>
        <w:rPr>
          <w:b/>
          <w:bCs/>
        </w:rPr>
        <w:t>Flex-</w:t>
      </w:r>
      <w:proofErr w:type="spellStart"/>
      <w:r>
        <w:rPr>
          <w:b/>
          <w:bCs/>
        </w:rPr>
        <w:t>direction</w:t>
      </w:r>
      <w:proofErr w:type="spellEnd"/>
    </w:p>
    <w:p w14:paraId="2ED15E5E" w14:textId="0639B5E6" w:rsidR="0038797F" w:rsidRDefault="0038797F" w:rsidP="0038797F">
      <w:pPr>
        <w:pStyle w:val="PargrafodaLista"/>
        <w:numPr>
          <w:ilvl w:val="0"/>
          <w:numId w:val="4"/>
        </w:numPr>
      </w:pPr>
      <w:r>
        <w:t xml:space="preserve">é basicamente a propriedade que estabelece o eixo principal do container, definindo assim a direção que os </w:t>
      </w:r>
      <w:proofErr w:type="spellStart"/>
      <w:r>
        <w:t>flex</w:t>
      </w:r>
      <w:proofErr w:type="spellEnd"/>
      <w:r>
        <w:t xml:space="preserve"> </w:t>
      </w:r>
      <w:proofErr w:type="spellStart"/>
      <w:r>
        <w:t>items</w:t>
      </w:r>
      <w:proofErr w:type="spellEnd"/>
      <w:r>
        <w:t xml:space="preserve"> são colocados no </w:t>
      </w:r>
      <w:proofErr w:type="spellStart"/>
      <w:r>
        <w:t>flex</w:t>
      </w:r>
      <w:proofErr w:type="spellEnd"/>
      <w:r>
        <w:t xml:space="preserve"> container.</w:t>
      </w:r>
    </w:p>
    <w:p w14:paraId="6F03DD7E" w14:textId="6EAFD17A" w:rsidR="0038797F" w:rsidRDefault="0038797F" w:rsidP="0038797F">
      <w:pPr>
        <w:pStyle w:val="PargrafodaLista"/>
        <w:numPr>
          <w:ilvl w:val="0"/>
          <w:numId w:val="4"/>
        </w:numPr>
      </w:pPr>
      <w:r>
        <w:t>eixos: linha (horizontal) e coluna (vertical)</w:t>
      </w:r>
    </w:p>
    <w:p w14:paraId="6A0437EB" w14:textId="786A0EF2" w:rsidR="0038797F" w:rsidRDefault="0038797F" w:rsidP="0038797F">
      <w:r>
        <w:t>Eixos:</w:t>
      </w:r>
    </w:p>
    <w:p w14:paraId="17CC577F" w14:textId="5D7F6A00" w:rsidR="0038797F" w:rsidRDefault="0038797F" w:rsidP="0038797F">
      <w:pPr>
        <w:pStyle w:val="PargrafodaLista"/>
        <w:numPr>
          <w:ilvl w:val="0"/>
          <w:numId w:val="5"/>
        </w:numPr>
      </w:pPr>
      <w:proofErr w:type="spellStart"/>
      <w:r w:rsidRPr="0038797F">
        <w:rPr>
          <w:b/>
          <w:bCs/>
          <w:highlight w:val="green"/>
        </w:rPr>
        <w:t>row</w:t>
      </w:r>
      <w:proofErr w:type="spellEnd"/>
      <w:r w:rsidRPr="0038797F">
        <w:rPr>
          <w:highlight w:val="green"/>
        </w:rPr>
        <w:t xml:space="preserve"> </w:t>
      </w:r>
      <w:r>
        <w:t xml:space="preserve">(padrão): à direção do texto, </w:t>
      </w:r>
      <w:r w:rsidRPr="0038797F">
        <w:rPr>
          <w:b/>
          <w:bCs/>
          <w:highlight w:val="green"/>
        </w:rPr>
        <w:t>esquerda para direita</w:t>
      </w:r>
      <w:r>
        <w:t>. 1 2 3 4</w:t>
      </w:r>
    </w:p>
    <w:p w14:paraId="769A794E" w14:textId="7A775E5E" w:rsidR="0038797F" w:rsidRDefault="0038797F" w:rsidP="0038797F">
      <w:pPr>
        <w:pStyle w:val="PargrafodaLista"/>
        <w:numPr>
          <w:ilvl w:val="0"/>
          <w:numId w:val="5"/>
        </w:numPr>
      </w:pPr>
      <w:proofErr w:type="spellStart"/>
      <w:r w:rsidRPr="0038797F">
        <w:rPr>
          <w:b/>
          <w:bCs/>
          <w:highlight w:val="green"/>
        </w:rPr>
        <w:t>row</w:t>
      </w:r>
      <w:proofErr w:type="spellEnd"/>
      <w:r w:rsidRPr="0038797F">
        <w:rPr>
          <w:b/>
          <w:bCs/>
          <w:highlight w:val="green"/>
        </w:rPr>
        <w:t>-reverse</w:t>
      </w:r>
      <w:r>
        <w:t>: sentido oposto à direção do texto. 4 3 2 1</w:t>
      </w:r>
    </w:p>
    <w:p w14:paraId="506C3FA6" w14:textId="00FABACF" w:rsidR="0038797F" w:rsidRDefault="0038797F" w:rsidP="0038797F">
      <w:pPr>
        <w:pStyle w:val="PargrafodaLista"/>
        <w:numPr>
          <w:ilvl w:val="0"/>
          <w:numId w:val="5"/>
        </w:numPr>
      </w:pPr>
      <w:proofErr w:type="spellStart"/>
      <w:r w:rsidRPr="0038797F">
        <w:rPr>
          <w:b/>
          <w:bCs/>
          <w:highlight w:val="green"/>
        </w:rPr>
        <w:t>column</w:t>
      </w:r>
      <w:proofErr w:type="spellEnd"/>
      <w:r>
        <w:t xml:space="preserve">: ordenação de </w:t>
      </w:r>
      <w:r w:rsidRPr="0038797F">
        <w:rPr>
          <w:b/>
          <w:bCs/>
          <w:highlight w:val="green"/>
        </w:rPr>
        <w:t>cima para baixo</w:t>
      </w:r>
      <w:r>
        <w:t>, em coluna única</w:t>
      </w:r>
    </w:p>
    <w:p w14:paraId="2DDD3DF0" w14:textId="0726F6EB" w:rsidR="0038797F" w:rsidRPr="0038797F" w:rsidRDefault="0038797F" w:rsidP="0038797F">
      <w:pPr>
        <w:pStyle w:val="PargrafodaLista"/>
        <w:numPr>
          <w:ilvl w:val="0"/>
          <w:numId w:val="5"/>
        </w:numPr>
      </w:pPr>
      <w:proofErr w:type="spellStart"/>
      <w:r w:rsidRPr="0038797F">
        <w:rPr>
          <w:b/>
          <w:bCs/>
          <w:highlight w:val="green"/>
        </w:rPr>
        <w:t>column</w:t>
      </w:r>
      <w:proofErr w:type="spellEnd"/>
      <w:r w:rsidRPr="0038797F">
        <w:rPr>
          <w:b/>
          <w:bCs/>
          <w:highlight w:val="green"/>
        </w:rPr>
        <w:t>-reverse</w:t>
      </w:r>
      <w:r>
        <w:t xml:space="preserve">: ordenação inversa, de </w:t>
      </w:r>
      <w:r w:rsidRPr="0038797F">
        <w:rPr>
          <w:b/>
          <w:bCs/>
          <w:highlight w:val="green"/>
        </w:rPr>
        <w:t>baixo para cima</w:t>
      </w:r>
    </w:p>
    <w:p w14:paraId="7CDB403A" w14:textId="25E28377" w:rsidR="0038797F" w:rsidRDefault="0038797F" w:rsidP="0038797F">
      <w:pPr>
        <w:rPr>
          <w:b/>
          <w:bCs/>
        </w:rPr>
      </w:pPr>
    </w:p>
    <w:p w14:paraId="7DDA2D91" w14:textId="2D1228EF" w:rsidR="00004722" w:rsidRDefault="00004722" w:rsidP="0038797F">
      <w:pPr>
        <w:rPr>
          <w:b/>
          <w:bCs/>
        </w:rPr>
      </w:pPr>
      <w:r>
        <w:rPr>
          <w:b/>
          <w:bCs/>
        </w:rPr>
        <w:t>Flex-wrap</w:t>
      </w:r>
    </w:p>
    <w:p w14:paraId="2CB91F2F" w14:textId="735D85C7" w:rsidR="00004722" w:rsidRDefault="00004722" w:rsidP="00004722">
      <w:pPr>
        <w:pStyle w:val="PargrafodaLista"/>
        <w:numPr>
          <w:ilvl w:val="0"/>
          <w:numId w:val="6"/>
        </w:numPr>
      </w:pPr>
      <w:r>
        <w:t>É a propriedade que define se os itens devem ou não quebrar a linha.</w:t>
      </w:r>
    </w:p>
    <w:p w14:paraId="65E218DA" w14:textId="03DC3016" w:rsidR="00004722" w:rsidRDefault="00004722" w:rsidP="00004722">
      <w:pPr>
        <w:pStyle w:val="PargrafodaLista"/>
        <w:numPr>
          <w:ilvl w:val="0"/>
          <w:numId w:val="6"/>
        </w:numPr>
      </w:pPr>
      <w:r>
        <w:t xml:space="preserve">Por padrão, eles não quebram linhas. Isso faz com que os </w:t>
      </w:r>
      <w:proofErr w:type="spellStart"/>
      <w:r>
        <w:t>flex</w:t>
      </w:r>
      <w:proofErr w:type="spellEnd"/>
      <w:r>
        <w:t xml:space="preserve"> </w:t>
      </w:r>
      <w:proofErr w:type="spellStart"/>
      <w:r>
        <w:t>items</w:t>
      </w:r>
      <w:proofErr w:type="spellEnd"/>
      <w:r>
        <w:t xml:space="preserve"> sejam compactados além do limite do conteúdo</w:t>
      </w:r>
    </w:p>
    <w:p w14:paraId="312D7683" w14:textId="21728786" w:rsidR="00E37176" w:rsidRDefault="00E37176" w:rsidP="00E37176">
      <w:pPr>
        <w:rPr>
          <w:b/>
          <w:bCs/>
        </w:rPr>
      </w:pPr>
      <w:proofErr w:type="spellStart"/>
      <w:r>
        <w:rPr>
          <w:b/>
          <w:bCs/>
        </w:rPr>
        <w:t>nowrap</w:t>
      </w:r>
      <w:proofErr w:type="spellEnd"/>
    </w:p>
    <w:p w14:paraId="41C5EF7B" w14:textId="77FB6F49" w:rsidR="00E37176" w:rsidRDefault="00E37176" w:rsidP="00E37176">
      <w:pPr>
        <w:pStyle w:val="PargrafodaLista"/>
        <w:numPr>
          <w:ilvl w:val="0"/>
          <w:numId w:val="7"/>
        </w:numPr>
      </w:pPr>
      <w:proofErr w:type="spellStart"/>
      <w:r w:rsidRPr="00CC49B2">
        <w:rPr>
          <w:b/>
          <w:bCs/>
        </w:rPr>
        <w:t>nowrap</w:t>
      </w:r>
      <w:proofErr w:type="spellEnd"/>
      <w:r w:rsidRPr="00CC49B2">
        <w:rPr>
          <w:b/>
          <w:bCs/>
        </w:rPr>
        <w:t>: é o padrão</w:t>
      </w:r>
      <w:r>
        <w:t>. não permite a quebra de linha</w:t>
      </w:r>
    </w:p>
    <w:p w14:paraId="7122D160" w14:textId="77777777" w:rsidR="00CC49B2" w:rsidRDefault="00CC49B2" w:rsidP="00CC49B2">
      <w:pPr>
        <w:rPr>
          <w:b/>
          <w:bCs/>
        </w:rPr>
      </w:pPr>
    </w:p>
    <w:p w14:paraId="765D1196" w14:textId="5FC73E18" w:rsidR="00CC49B2" w:rsidRDefault="00CC49B2" w:rsidP="00CC49B2">
      <w:pPr>
        <w:rPr>
          <w:b/>
          <w:bCs/>
        </w:rPr>
      </w:pPr>
      <w:r>
        <w:rPr>
          <w:b/>
          <w:bCs/>
        </w:rPr>
        <w:lastRenderedPageBreak/>
        <w:t>wrap</w:t>
      </w:r>
    </w:p>
    <w:p w14:paraId="79A6000C" w14:textId="16BCE468" w:rsidR="00CC49B2" w:rsidRPr="00CC49B2" w:rsidRDefault="00CC49B2" w:rsidP="00CC49B2">
      <w:pPr>
        <w:pStyle w:val="PargrafodaLista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wrap: </w:t>
      </w:r>
      <w:r>
        <w:t xml:space="preserve">permite a quebra de linha assim que um dos </w:t>
      </w:r>
      <w:proofErr w:type="spellStart"/>
      <w:r>
        <w:t>flex</w:t>
      </w:r>
      <w:proofErr w:type="spellEnd"/>
      <w:r>
        <w:t xml:space="preserve"> </w:t>
      </w:r>
      <w:proofErr w:type="spellStart"/>
      <w:r>
        <w:t>items</w:t>
      </w:r>
      <w:proofErr w:type="spellEnd"/>
      <w:r>
        <w:t xml:space="preserve"> não puder mais ser compactado</w:t>
      </w:r>
    </w:p>
    <w:p w14:paraId="67932559" w14:textId="50824AB7" w:rsidR="00CC49B2" w:rsidRDefault="00CC49B2" w:rsidP="00CC49B2">
      <w:pPr>
        <w:rPr>
          <w:b/>
          <w:bCs/>
        </w:rPr>
      </w:pPr>
      <w:r>
        <w:rPr>
          <w:b/>
          <w:bCs/>
        </w:rPr>
        <w:t>wrap reverse</w:t>
      </w:r>
    </w:p>
    <w:p w14:paraId="3179417F" w14:textId="1D699A59" w:rsidR="00CC49B2" w:rsidRDefault="00CC49B2" w:rsidP="00CC49B2">
      <w:pPr>
        <w:pStyle w:val="PargrafodaLista"/>
        <w:numPr>
          <w:ilvl w:val="0"/>
          <w:numId w:val="7"/>
        </w:numPr>
      </w:pPr>
      <w:r>
        <w:t xml:space="preserve">permite a quebra de linha assim que um dos </w:t>
      </w:r>
      <w:proofErr w:type="spellStart"/>
      <w:r>
        <w:t>flex</w:t>
      </w:r>
      <w:proofErr w:type="spellEnd"/>
      <w:r>
        <w:t xml:space="preserve"> </w:t>
      </w:r>
      <w:proofErr w:type="spellStart"/>
      <w:r>
        <w:t>items</w:t>
      </w:r>
      <w:proofErr w:type="spellEnd"/>
      <w:r>
        <w:t xml:space="preserve"> não puder mais ser compactado, porém na direção contrária da linha acima</w:t>
      </w:r>
      <w:r w:rsidR="00D5037B">
        <w:t xml:space="preserve">. </w:t>
      </w:r>
      <w:r w:rsidR="00D5037B" w:rsidRPr="00D5037B">
        <w:rPr>
          <w:b/>
          <w:bCs/>
        </w:rPr>
        <w:t>O item que quebrou a linha vai para cima</w:t>
      </w:r>
    </w:p>
    <w:p w14:paraId="7753041F" w14:textId="6B58DBB6" w:rsidR="00D5037B" w:rsidRDefault="00CF2707" w:rsidP="00D5037B">
      <w:pPr>
        <w:rPr>
          <w:b/>
          <w:bCs/>
        </w:rPr>
      </w:pPr>
      <w:proofErr w:type="spellStart"/>
      <w:r>
        <w:rPr>
          <w:b/>
          <w:bCs/>
        </w:rPr>
        <w:t>flex-flow</w:t>
      </w:r>
      <w:proofErr w:type="spellEnd"/>
    </w:p>
    <w:p w14:paraId="4AF1C536" w14:textId="5A541140" w:rsidR="00CF2707" w:rsidRDefault="00CF2707" w:rsidP="00CF2707">
      <w:pPr>
        <w:pStyle w:val="PargrafodaLista"/>
        <w:numPr>
          <w:ilvl w:val="0"/>
          <w:numId w:val="7"/>
        </w:numPr>
      </w:pPr>
      <w:r>
        <w:t xml:space="preserve">é um atalho para as propriedades </w:t>
      </w:r>
      <w:proofErr w:type="spellStart"/>
      <w:r>
        <w:t>flex-direction</w:t>
      </w:r>
      <w:proofErr w:type="spellEnd"/>
      <w:r>
        <w:t xml:space="preserve"> e </w:t>
      </w:r>
      <w:proofErr w:type="spellStart"/>
      <w:r>
        <w:t>flex</w:t>
      </w:r>
      <w:proofErr w:type="spellEnd"/>
      <w:r>
        <w:t>-wrap</w:t>
      </w:r>
    </w:p>
    <w:p w14:paraId="6626AE59" w14:textId="5AE27634" w:rsidR="00CF2707" w:rsidRDefault="00CF2707" w:rsidP="00CF2707">
      <w:pPr>
        <w:pStyle w:val="PargrafodaLista"/>
        <w:numPr>
          <w:ilvl w:val="0"/>
          <w:numId w:val="7"/>
        </w:numPr>
      </w:pPr>
      <w:r>
        <w:t xml:space="preserve">seu uso não é tão comum, pois quando mudamos o </w:t>
      </w:r>
      <w:proofErr w:type="spellStart"/>
      <w:r>
        <w:t>flex-direction</w:t>
      </w:r>
      <w:proofErr w:type="spellEnd"/>
      <w:r>
        <w:t xml:space="preserve"> para </w:t>
      </w:r>
      <w:proofErr w:type="spellStart"/>
      <w:r>
        <w:t>column</w:t>
      </w:r>
      <w:proofErr w:type="spellEnd"/>
      <w:r>
        <w:t xml:space="preserve">, mantemos o </w:t>
      </w:r>
      <w:r w:rsidRPr="00CF2707">
        <w:rPr>
          <w:b/>
          <w:bCs/>
        </w:rPr>
        <w:t xml:space="preserve">padrão do </w:t>
      </w:r>
      <w:proofErr w:type="spellStart"/>
      <w:r w:rsidRPr="00CF2707">
        <w:rPr>
          <w:b/>
          <w:bCs/>
        </w:rPr>
        <w:t>flex</w:t>
      </w:r>
      <w:proofErr w:type="spellEnd"/>
      <w:r w:rsidRPr="00CF2707">
        <w:rPr>
          <w:b/>
          <w:bCs/>
        </w:rPr>
        <w:t>-wrap</w:t>
      </w:r>
      <w:r>
        <w:t xml:space="preserve">, que é </w:t>
      </w:r>
      <w:proofErr w:type="spellStart"/>
      <w:r w:rsidRPr="00CF2707">
        <w:rPr>
          <w:b/>
          <w:bCs/>
        </w:rPr>
        <w:t>nowrap</w:t>
      </w:r>
      <w:proofErr w:type="spellEnd"/>
    </w:p>
    <w:p w14:paraId="53B3AE22" w14:textId="2F223473" w:rsidR="001D2CD8" w:rsidRDefault="001D2CD8" w:rsidP="001D2CD8">
      <w:pPr>
        <w:rPr>
          <w:b/>
          <w:bCs/>
        </w:rPr>
      </w:pPr>
      <w:proofErr w:type="spellStart"/>
      <w:r>
        <w:rPr>
          <w:b/>
          <w:bCs/>
        </w:rPr>
        <w:t>justify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content</w:t>
      </w:r>
      <w:proofErr w:type="spellEnd"/>
    </w:p>
    <w:p w14:paraId="4E42F7D1" w14:textId="580E9957" w:rsidR="001D2CD8" w:rsidRDefault="001D2CD8" w:rsidP="001D2CD8">
      <w:pPr>
        <w:pStyle w:val="PargrafodaLista"/>
        <w:numPr>
          <w:ilvl w:val="0"/>
          <w:numId w:val="8"/>
        </w:numPr>
      </w:pPr>
      <w:r>
        <w:t>vai se encarregar de alinhar os itens dentro do container de acordo com a direção pretendida e tratar da distribuição de espaçamento entre eles</w:t>
      </w:r>
    </w:p>
    <w:p w14:paraId="431D7200" w14:textId="3A9014BB" w:rsidR="001D2CD8" w:rsidRDefault="001D2CD8" w:rsidP="001D2CD8">
      <w:pPr>
        <w:pStyle w:val="PargrafodaLista"/>
        <w:numPr>
          <w:ilvl w:val="0"/>
          <w:numId w:val="8"/>
        </w:numPr>
      </w:pPr>
      <w:proofErr w:type="spellStart"/>
      <w:r>
        <w:t>Obs</w:t>
      </w:r>
      <w:proofErr w:type="spellEnd"/>
      <w:r>
        <w:t>: caso os itens estejam ocupando 100% de todo o container, ela não se aplica</w:t>
      </w:r>
    </w:p>
    <w:p w14:paraId="447811F1" w14:textId="2B5ED34C" w:rsidR="001D2CD8" w:rsidRDefault="001D2CD8" w:rsidP="001D2CD8">
      <w:r>
        <w:t>Variações:</w:t>
      </w:r>
    </w:p>
    <w:p w14:paraId="6FDCCC8B" w14:textId="3509FC7A" w:rsidR="001D2CD8" w:rsidRDefault="001D2CD8" w:rsidP="001D2CD8">
      <w:pPr>
        <w:pStyle w:val="PargrafodaLista"/>
        <w:numPr>
          <w:ilvl w:val="0"/>
          <w:numId w:val="9"/>
        </w:numPr>
      </w:pPr>
      <w:proofErr w:type="spellStart"/>
      <w:r>
        <w:t>flex</w:t>
      </w:r>
      <w:proofErr w:type="spellEnd"/>
      <w:r>
        <w:t>-start: início do container</w:t>
      </w:r>
    </w:p>
    <w:p w14:paraId="5B27A863" w14:textId="1C52536F" w:rsidR="001D2CD8" w:rsidRDefault="001D2CD8" w:rsidP="001D2CD8">
      <w:pPr>
        <w:pStyle w:val="PargrafodaLista"/>
        <w:numPr>
          <w:ilvl w:val="0"/>
          <w:numId w:val="9"/>
        </w:numPr>
      </w:pPr>
      <w:proofErr w:type="spellStart"/>
      <w:r>
        <w:t>flex-end</w:t>
      </w:r>
      <w:proofErr w:type="spellEnd"/>
      <w:r>
        <w:t>: final do container</w:t>
      </w:r>
    </w:p>
    <w:p w14:paraId="1D579A79" w14:textId="06545560" w:rsidR="001D2CD8" w:rsidRDefault="001D2CD8" w:rsidP="001D2CD8">
      <w:pPr>
        <w:pStyle w:val="PargrafodaLista"/>
        <w:numPr>
          <w:ilvl w:val="0"/>
          <w:numId w:val="9"/>
        </w:numPr>
      </w:pPr>
      <w:r>
        <w:t>center: ao centro do container</w:t>
      </w:r>
    </w:p>
    <w:p w14:paraId="6C5BFD1E" w14:textId="6D0B261E" w:rsidR="001D2CD8" w:rsidRDefault="001D2CD8" w:rsidP="001D2CD8">
      <w:pPr>
        <w:pStyle w:val="PargrafodaLista"/>
        <w:numPr>
          <w:ilvl w:val="0"/>
          <w:numId w:val="9"/>
        </w:numPr>
      </w:pPr>
      <w:proofErr w:type="spellStart"/>
      <w:r>
        <w:t>space-between</w:t>
      </w:r>
      <w:proofErr w:type="spellEnd"/>
      <w:r>
        <w:t>: cria um espaçamento igual entre os elementos</w:t>
      </w:r>
    </w:p>
    <w:p w14:paraId="5FC22D2E" w14:textId="77F6621B" w:rsidR="001D2CD8" w:rsidRDefault="001D2CD8" w:rsidP="001D2CD8">
      <w:pPr>
        <w:pStyle w:val="PargrafodaLista"/>
        <w:numPr>
          <w:ilvl w:val="0"/>
          <w:numId w:val="9"/>
        </w:numPr>
      </w:pPr>
      <w:proofErr w:type="spellStart"/>
      <w:r>
        <w:t>space-around</w:t>
      </w:r>
      <w:proofErr w:type="spellEnd"/>
      <w:r>
        <w:t>: os espaçamentos do meio são duas vezes maiores que o inicial e final</w:t>
      </w:r>
    </w:p>
    <w:p w14:paraId="421EAC9B" w14:textId="7C45BA8A" w:rsidR="006172B9" w:rsidRDefault="006172B9" w:rsidP="006172B9">
      <w:pPr>
        <w:rPr>
          <w:b/>
          <w:bCs/>
        </w:rPr>
      </w:pPr>
      <w:proofErr w:type="spellStart"/>
      <w:r>
        <w:rPr>
          <w:b/>
          <w:bCs/>
        </w:rPr>
        <w:t>align-items</w:t>
      </w:r>
      <w:proofErr w:type="spellEnd"/>
    </w:p>
    <w:p w14:paraId="1A124715" w14:textId="1A0196A4" w:rsidR="006172B9" w:rsidRDefault="006172B9" w:rsidP="006172B9">
      <w:pPr>
        <w:pStyle w:val="PargrafodaLista"/>
        <w:numPr>
          <w:ilvl w:val="0"/>
          <w:numId w:val="10"/>
        </w:numPr>
      </w:pPr>
      <w:r>
        <w:t xml:space="preserve">trata do alinhamento dos </w:t>
      </w:r>
      <w:proofErr w:type="spellStart"/>
      <w:r>
        <w:t>flex</w:t>
      </w:r>
      <w:proofErr w:type="spellEnd"/>
      <w:r>
        <w:t xml:space="preserve"> </w:t>
      </w:r>
      <w:proofErr w:type="spellStart"/>
      <w:r>
        <w:t>items</w:t>
      </w:r>
      <w:proofErr w:type="spellEnd"/>
      <w:r>
        <w:t xml:space="preserve"> de acordo com o eixo do container</w:t>
      </w:r>
    </w:p>
    <w:p w14:paraId="49FCC009" w14:textId="44471F8B" w:rsidR="006172B9" w:rsidRDefault="006172B9" w:rsidP="006172B9">
      <w:pPr>
        <w:pStyle w:val="PargrafodaLista"/>
        <w:numPr>
          <w:ilvl w:val="0"/>
          <w:numId w:val="10"/>
        </w:numPr>
      </w:pPr>
      <w:r>
        <w:t>o alinhamento é diferente para quando os itens estão em colunas ou linhas</w:t>
      </w:r>
    </w:p>
    <w:p w14:paraId="7791F65A" w14:textId="04C93A23" w:rsidR="006172B9" w:rsidRDefault="006172B9" w:rsidP="006172B9">
      <w:pPr>
        <w:pStyle w:val="PargrafodaLista"/>
        <w:numPr>
          <w:ilvl w:val="0"/>
          <w:numId w:val="10"/>
        </w:numPr>
      </w:pPr>
      <w:r>
        <w:t>permite o alinhamento central no eixo vertical</w:t>
      </w:r>
    </w:p>
    <w:p w14:paraId="36C8046B" w14:textId="3638DF57" w:rsidR="006172B9" w:rsidRDefault="006172B9" w:rsidP="006172B9">
      <w:r>
        <w:t>tipos de alinhamento:</w:t>
      </w:r>
    </w:p>
    <w:p w14:paraId="3EDCDFA0" w14:textId="4E4BB652" w:rsidR="006172B9" w:rsidRDefault="006172B9" w:rsidP="006172B9">
      <w:pPr>
        <w:pStyle w:val="PargrafodaLista"/>
        <w:numPr>
          <w:ilvl w:val="0"/>
          <w:numId w:val="11"/>
        </w:numPr>
      </w:pPr>
      <w:r>
        <w:t>center: alinhamento dos itens ao centro</w:t>
      </w:r>
    </w:p>
    <w:p w14:paraId="499E33C4" w14:textId="646D3839" w:rsidR="006172B9" w:rsidRDefault="006172B9" w:rsidP="006172B9">
      <w:pPr>
        <w:pStyle w:val="PargrafodaLista"/>
        <w:numPr>
          <w:ilvl w:val="0"/>
          <w:numId w:val="11"/>
        </w:numPr>
      </w:pPr>
      <w:proofErr w:type="spellStart"/>
      <w:r>
        <w:t>stretch</w:t>
      </w:r>
      <w:proofErr w:type="spellEnd"/>
      <w:r>
        <w:t xml:space="preserve">: padrão. faz com que os </w:t>
      </w:r>
      <w:proofErr w:type="spellStart"/>
      <w:r>
        <w:t>flex</w:t>
      </w:r>
      <w:proofErr w:type="spellEnd"/>
      <w:r>
        <w:t xml:space="preserve"> </w:t>
      </w:r>
      <w:proofErr w:type="spellStart"/>
      <w:r>
        <w:t>items</w:t>
      </w:r>
      <w:proofErr w:type="spellEnd"/>
      <w:r>
        <w:t xml:space="preserve"> cresçam igualmente</w:t>
      </w:r>
    </w:p>
    <w:p w14:paraId="4D12CED4" w14:textId="321F1C25" w:rsidR="006172B9" w:rsidRDefault="006172B9" w:rsidP="006172B9">
      <w:pPr>
        <w:pStyle w:val="PargrafodaLista"/>
        <w:numPr>
          <w:ilvl w:val="0"/>
          <w:numId w:val="11"/>
        </w:numPr>
      </w:pPr>
      <w:proofErr w:type="spellStart"/>
      <w:r>
        <w:t>flex</w:t>
      </w:r>
      <w:proofErr w:type="spellEnd"/>
      <w:r>
        <w:t>-start: alinhamento dos itens no início</w:t>
      </w:r>
    </w:p>
    <w:p w14:paraId="6E877674" w14:textId="467E78DB" w:rsidR="006172B9" w:rsidRDefault="006172B9" w:rsidP="006172B9">
      <w:pPr>
        <w:pStyle w:val="PargrafodaLista"/>
        <w:numPr>
          <w:ilvl w:val="0"/>
          <w:numId w:val="11"/>
        </w:numPr>
      </w:pPr>
      <w:proofErr w:type="spellStart"/>
      <w:r>
        <w:lastRenderedPageBreak/>
        <w:t>flex-end</w:t>
      </w:r>
      <w:proofErr w:type="spellEnd"/>
      <w:r>
        <w:t>: alinhamento dos itens no final</w:t>
      </w:r>
    </w:p>
    <w:p w14:paraId="0E57F312" w14:textId="3AA5E66E" w:rsidR="006172B9" w:rsidRPr="00FB223D" w:rsidRDefault="006172B9" w:rsidP="006172B9">
      <w:pPr>
        <w:pStyle w:val="PargrafodaLista"/>
        <w:numPr>
          <w:ilvl w:val="0"/>
          <w:numId w:val="11"/>
        </w:numPr>
      </w:pPr>
      <w:r>
        <w:t>baseline: alinhamento de acordo com a linha base da tipografia dos itens</w:t>
      </w:r>
    </w:p>
    <w:p w14:paraId="0985E3F4" w14:textId="05815D87" w:rsidR="00FB223D" w:rsidRDefault="00FB223D" w:rsidP="00FB223D">
      <w:pPr>
        <w:rPr>
          <w:b/>
          <w:bCs/>
        </w:rPr>
      </w:pPr>
      <w:proofErr w:type="spellStart"/>
      <w:r>
        <w:rPr>
          <w:b/>
          <w:bCs/>
        </w:rPr>
        <w:t>align-content</w:t>
      </w:r>
      <w:proofErr w:type="spellEnd"/>
    </w:p>
    <w:p w14:paraId="4EEDBCC3" w14:textId="33DE3D75" w:rsidR="00FB223D" w:rsidRDefault="00FB223D" w:rsidP="00FB223D">
      <w:pPr>
        <w:pStyle w:val="PargrafodaLista"/>
        <w:numPr>
          <w:ilvl w:val="0"/>
          <w:numId w:val="12"/>
        </w:numPr>
      </w:pPr>
      <w:r>
        <w:t>é a propriedade responsável por tratar o alinhamento das linhas do container em relação ao eixo vertical do container</w:t>
      </w:r>
    </w:p>
    <w:p w14:paraId="6FE86E7E" w14:textId="0CC3DAF7" w:rsidR="00FB223D" w:rsidRDefault="00FB223D" w:rsidP="00FB223D">
      <w:r>
        <w:t>requisitos:</w:t>
      </w:r>
    </w:p>
    <w:p w14:paraId="4277853D" w14:textId="755D1434" w:rsidR="00FB223D" w:rsidRDefault="00FB223D" w:rsidP="00FB223D">
      <w:pPr>
        <w:pStyle w:val="PargrafodaLista"/>
        <w:numPr>
          <w:ilvl w:val="0"/>
          <w:numId w:val="12"/>
        </w:numPr>
      </w:pPr>
      <w:r>
        <w:t>o container utilize quebra de linhas</w:t>
      </w:r>
    </w:p>
    <w:p w14:paraId="0EDCFE8A" w14:textId="59ED1428" w:rsidR="00FB223D" w:rsidRDefault="00FB223D" w:rsidP="00FB223D">
      <w:pPr>
        <w:pStyle w:val="PargrafodaLista"/>
        <w:numPr>
          <w:ilvl w:val="0"/>
          <w:numId w:val="12"/>
        </w:numPr>
      </w:pPr>
      <w:r>
        <w:t>a altura do container seja maior que a soma das linhas dos itens</w:t>
      </w:r>
    </w:p>
    <w:p w14:paraId="772B3A0A" w14:textId="42724DF2" w:rsidR="00FB223D" w:rsidRDefault="00FB223D" w:rsidP="00FB223D">
      <w:r>
        <w:t>tipos de alinhamento:</w:t>
      </w:r>
    </w:p>
    <w:p w14:paraId="3625152E" w14:textId="1364F621" w:rsidR="00FB223D" w:rsidRDefault="00FB223D" w:rsidP="00FB223D">
      <w:pPr>
        <w:pStyle w:val="PargrafodaLista"/>
        <w:numPr>
          <w:ilvl w:val="0"/>
          <w:numId w:val="13"/>
        </w:numPr>
      </w:pPr>
      <w:r>
        <w:t>center: alinhamento dos itens ao centro</w:t>
      </w:r>
    </w:p>
    <w:p w14:paraId="23430291" w14:textId="7AF0D381" w:rsidR="00FB223D" w:rsidRDefault="00FB223D" w:rsidP="00FB223D">
      <w:pPr>
        <w:pStyle w:val="PargrafodaLista"/>
        <w:numPr>
          <w:ilvl w:val="0"/>
          <w:numId w:val="13"/>
        </w:numPr>
      </w:pPr>
      <w:proofErr w:type="spellStart"/>
      <w:r>
        <w:t>stretch</w:t>
      </w:r>
      <w:proofErr w:type="spellEnd"/>
      <w:r>
        <w:t xml:space="preserve">: é o </w:t>
      </w:r>
      <w:proofErr w:type="spellStart"/>
      <w:proofErr w:type="gramStart"/>
      <w:r w:rsidRPr="00C23C1C">
        <w:rPr>
          <w:b/>
          <w:bCs/>
        </w:rPr>
        <w:t>padrão</w:t>
      </w:r>
      <w:r w:rsidR="00C23C1C">
        <w:t>.O</w:t>
      </w:r>
      <w:r>
        <w:t>s</w:t>
      </w:r>
      <w:proofErr w:type="spellEnd"/>
      <w:proofErr w:type="gramEnd"/>
      <w:r>
        <w:t xml:space="preserve"> </w:t>
      </w:r>
      <w:proofErr w:type="spellStart"/>
      <w:r>
        <w:t>flex</w:t>
      </w:r>
      <w:proofErr w:type="spellEnd"/>
      <w:r>
        <w:t xml:space="preserve"> </w:t>
      </w:r>
      <w:proofErr w:type="spellStart"/>
      <w:r>
        <w:t>items</w:t>
      </w:r>
      <w:proofErr w:type="spellEnd"/>
      <w:r>
        <w:t xml:space="preserve"> crescem igualmente</w:t>
      </w:r>
    </w:p>
    <w:p w14:paraId="14B8F817" w14:textId="149053B8" w:rsidR="00FB223D" w:rsidRDefault="00FB223D" w:rsidP="00FB223D">
      <w:pPr>
        <w:pStyle w:val="PargrafodaLista"/>
        <w:numPr>
          <w:ilvl w:val="0"/>
          <w:numId w:val="13"/>
        </w:numPr>
      </w:pPr>
      <w:proofErr w:type="spellStart"/>
      <w:r>
        <w:t>flex</w:t>
      </w:r>
      <w:proofErr w:type="spellEnd"/>
      <w:r>
        <w:t>-start: alinhamento dos itens no início</w:t>
      </w:r>
    </w:p>
    <w:p w14:paraId="7FE87722" w14:textId="029FF53D" w:rsidR="00FB223D" w:rsidRDefault="00FB223D" w:rsidP="00FB223D">
      <w:pPr>
        <w:pStyle w:val="PargrafodaLista"/>
        <w:numPr>
          <w:ilvl w:val="0"/>
          <w:numId w:val="13"/>
        </w:numPr>
      </w:pPr>
      <w:proofErr w:type="spellStart"/>
      <w:r>
        <w:t>flex-end</w:t>
      </w:r>
      <w:proofErr w:type="spellEnd"/>
      <w:r>
        <w:t>: alinhamento dos itens no final</w:t>
      </w:r>
    </w:p>
    <w:p w14:paraId="4D8FE3BA" w14:textId="58CEE6AA" w:rsidR="00FB223D" w:rsidRDefault="00FB223D" w:rsidP="00FB223D">
      <w:pPr>
        <w:pStyle w:val="PargrafodaLista"/>
        <w:numPr>
          <w:ilvl w:val="0"/>
          <w:numId w:val="13"/>
        </w:numPr>
      </w:pPr>
      <w:proofErr w:type="spellStart"/>
      <w:r>
        <w:t>space-between</w:t>
      </w:r>
      <w:proofErr w:type="spellEnd"/>
      <w:r>
        <w:t>: cria um espaçamento igual entre os elementos</w:t>
      </w:r>
    </w:p>
    <w:p w14:paraId="1473EECA" w14:textId="03DC30EF" w:rsidR="00FB223D" w:rsidRPr="00FB223D" w:rsidRDefault="00FB223D" w:rsidP="00FB223D">
      <w:pPr>
        <w:pStyle w:val="PargrafodaLista"/>
        <w:numPr>
          <w:ilvl w:val="0"/>
          <w:numId w:val="13"/>
        </w:numPr>
      </w:pPr>
      <w:proofErr w:type="spellStart"/>
      <w:r>
        <w:t>space-around</w:t>
      </w:r>
      <w:proofErr w:type="spellEnd"/>
      <w:r>
        <w:t>: os espaçamentos do meio são duas vezes maiores que o inicial e final</w:t>
      </w:r>
    </w:p>
    <w:sectPr w:rsidR="00FB223D" w:rsidRPr="00FB22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04DB2"/>
    <w:multiLevelType w:val="hybridMultilevel"/>
    <w:tmpl w:val="BBB234D2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" w15:restartNumberingAfterBreak="0">
    <w:nsid w:val="15773A0E"/>
    <w:multiLevelType w:val="hybridMultilevel"/>
    <w:tmpl w:val="9954A1A0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1E612E45"/>
    <w:multiLevelType w:val="hybridMultilevel"/>
    <w:tmpl w:val="C240CD68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 w15:restartNumberingAfterBreak="0">
    <w:nsid w:val="29310503"/>
    <w:multiLevelType w:val="hybridMultilevel"/>
    <w:tmpl w:val="C21885D2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2DFA7DCD"/>
    <w:multiLevelType w:val="hybridMultilevel"/>
    <w:tmpl w:val="0978BEDA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2F5E60EC"/>
    <w:multiLevelType w:val="hybridMultilevel"/>
    <w:tmpl w:val="3504269A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34CC3B78"/>
    <w:multiLevelType w:val="hybridMultilevel"/>
    <w:tmpl w:val="4F4462F0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4C3960D0"/>
    <w:multiLevelType w:val="hybridMultilevel"/>
    <w:tmpl w:val="9904BC0C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8" w15:restartNumberingAfterBreak="0">
    <w:nsid w:val="550565A4"/>
    <w:multiLevelType w:val="hybridMultilevel"/>
    <w:tmpl w:val="C2A24264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665511BC"/>
    <w:multiLevelType w:val="hybridMultilevel"/>
    <w:tmpl w:val="253849F4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0" w15:restartNumberingAfterBreak="0">
    <w:nsid w:val="691E74E9"/>
    <w:multiLevelType w:val="hybridMultilevel"/>
    <w:tmpl w:val="BD40F94E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1" w15:restartNumberingAfterBreak="0">
    <w:nsid w:val="6C331CCA"/>
    <w:multiLevelType w:val="hybridMultilevel"/>
    <w:tmpl w:val="662CFF84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2" w15:restartNumberingAfterBreak="0">
    <w:nsid w:val="7C9A7748"/>
    <w:multiLevelType w:val="hybridMultilevel"/>
    <w:tmpl w:val="ABC2DD8E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 w16cid:durableId="1144394526">
    <w:abstractNumId w:val="2"/>
  </w:num>
  <w:num w:numId="2" w16cid:durableId="1721780273">
    <w:abstractNumId w:val="8"/>
  </w:num>
  <w:num w:numId="3" w16cid:durableId="564099741">
    <w:abstractNumId w:val="3"/>
  </w:num>
  <w:num w:numId="4" w16cid:durableId="1985357075">
    <w:abstractNumId w:val="0"/>
  </w:num>
  <w:num w:numId="5" w16cid:durableId="897784570">
    <w:abstractNumId w:val="4"/>
  </w:num>
  <w:num w:numId="6" w16cid:durableId="894005665">
    <w:abstractNumId w:val="11"/>
  </w:num>
  <w:num w:numId="7" w16cid:durableId="1596287743">
    <w:abstractNumId w:val="1"/>
  </w:num>
  <w:num w:numId="8" w16cid:durableId="622925966">
    <w:abstractNumId w:val="5"/>
  </w:num>
  <w:num w:numId="9" w16cid:durableId="221865624">
    <w:abstractNumId w:val="6"/>
  </w:num>
  <w:num w:numId="10" w16cid:durableId="405955933">
    <w:abstractNumId w:val="9"/>
  </w:num>
  <w:num w:numId="11" w16cid:durableId="1642269415">
    <w:abstractNumId w:val="10"/>
  </w:num>
  <w:num w:numId="12" w16cid:durableId="1010177350">
    <w:abstractNumId w:val="7"/>
  </w:num>
  <w:num w:numId="13" w16cid:durableId="71377036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76F"/>
    <w:rsid w:val="00004722"/>
    <w:rsid w:val="00112159"/>
    <w:rsid w:val="0014726B"/>
    <w:rsid w:val="001D2CD8"/>
    <w:rsid w:val="0029676F"/>
    <w:rsid w:val="002C4BE1"/>
    <w:rsid w:val="0038797F"/>
    <w:rsid w:val="00407B44"/>
    <w:rsid w:val="005263BD"/>
    <w:rsid w:val="006172B9"/>
    <w:rsid w:val="006F1E5D"/>
    <w:rsid w:val="00785387"/>
    <w:rsid w:val="008B1915"/>
    <w:rsid w:val="008D620C"/>
    <w:rsid w:val="009C7E73"/>
    <w:rsid w:val="00AB0EBE"/>
    <w:rsid w:val="00C23C1C"/>
    <w:rsid w:val="00CC49B2"/>
    <w:rsid w:val="00CD4110"/>
    <w:rsid w:val="00CF2707"/>
    <w:rsid w:val="00D01377"/>
    <w:rsid w:val="00D07860"/>
    <w:rsid w:val="00D5037B"/>
    <w:rsid w:val="00E37176"/>
    <w:rsid w:val="00FB157B"/>
    <w:rsid w:val="00FB2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93AFC"/>
  <w15:chartTrackingRefBased/>
  <w15:docId w15:val="{FFB2F620-14E9-4294-9FB4-75A9FA779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360" w:lineRule="auto"/>
        <w:ind w:left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387"/>
    <w:rPr>
      <w:rFonts w:ascii="Arial" w:hAnsi="Ari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07B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4</Pages>
  <Words>708</Words>
  <Characters>3825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Toporoff</dc:creator>
  <cp:keywords/>
  <dc:description/>
  <cp:lastModifiedBy>Renan Toporoff</cp:lastModifiedBy>
  <cp:revision>6</cp:revision>
  <dcterms:created xsi:type="dcterms:W3CDTF">2022-06-12T13:22:00Z</dcterms:created>
  <dcterms:modified xsi:type="dcterms:W3CDTF">2022-06-13T13:54:00Z</dcterms:modified>
</cp:coreProperties>
</file>