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65D9" w14:textId="42536F3A" w:rsidR="00F35E9C" w:rsidRPr="00FB4C35" w:rsidRDefault="00FB4C35" w:rsidP="00FB4C35">
      <w:pPr>
        <w:ind w:left="0"/>
        <w:jc w:val="center"/>
        <w:rPr>
          <w:b/>
          <w:bCs/>
          <w:sz w:val="24"/>
          <w:szCs w:val="24"/>
        </w:rPr>
      </w:pPr>
      <w:proofErr w:type="spellStart"/>
      <w:r w:rsidRPr="00FB4C35">
        <w:rPr>
          <w:b/>
          <w:bCs/>
          <w:sz w:val="24"/>
          <w:szCs w:val="24"/>
        </w:rPr>
        <w:t>Collections</w:t>
      </w:r>
      <w:proofErr w:type="spellEnd"/>
    </w:p>
    <w:p w14:paraId="15DEEE79" w14:textId="1B018FA1" w:rsidR="00FB4C35" w:rsidRPr="0092649C" w:rsidRDefault="00FB4C35" w:rsidP="00FB4C35">
      <w:pPr>
        <w:pStyle w:val="PargrafodaLista"/>
        <w:numPr>
          <w:ilvl w:val="0"/>
          <w:numId w:val="1"/>
        </w:numPr>
      </w:pPr>
      <w:r w:rsidRPr="0092649C">
        <w:t xml:space="preserve">Coleções com iterações ordenadas: </w:t>
      </w:r>
      <w:proofErr w:type="spellStart"/>
      <w:r w:rsidRPr="0092649C">
        <w:t>List</w:t>
      </w:r>
      <w:proofErr w:type="spellEnd"/>
    </w:p>
    <w:p w14:paraId="25EFD2F4" w14:textId="5B4792C6" w:rsidR="00FB4C35" w:rsidRPr="0092649C" w:rsidRDefault="00FB4C35" w:rsidP="00FB4C35">
      <w:pPr>
        <w:pStyle w:val="PargrafodaLista"/>
        <w:numPr>
          <w:ilvl w:val="0"/>
          <w:numId w:val="1"/>
        </w:numPr>
      </w:pPr>
      <w:r w:rsidRPr="0092649C">
        <w:t>Coleções com Singularidade: Set</w:t>
      </w:r>
    </w:p>
    <w:p w14:paraId="63D69E27" w14:textId="26D6B106" w:rsidR="00FB4C35" w:rsidRPr="0092649C" w:rsidRDefault="00FB4C35" w:rsidP="00FB4C35">
      <w:pPr>
        <w:pStyle w:val="PargrafodaLista"/>
        <w:numPr>
          <w:ilvl w:val="0"/>
          <w:numId w:val="1"/>
        </w:numPr>
      </w:pPr>
      <w:r w:rsidRPr="0092649C">
        <w:t>Coleções de Pares: Map</w:t>
      </w:r>
    </w:p>
    <w:p w14:paraId="1551F99D" w14:textId="6A3401E1" w:rsidR="00FB4C35" w:rsidRPr="0092649C" w:rsidRDefault="00FB4C35" w:rsidP="00FB4C35">
      <w:pPr>
        <w:pStyle w:val="PargrafodaLista"/>
        <w:numPr>
          <w:ilvl w:val="0"/>
          <w:numId w:val="1"/>
        </w:numPr>
      </w:pPr>
      <w:proofErr w:type="spellStart"/>
      <w:r w:rsidRPr="0092649C">
        <w:t>Stream</w:t>
      </w:r>
      <w:proofErr w:type="spellEnd"/>
      <w:r w:rsidRPr="0092649C">
        <w:t xml:space="preserve"> API</w:t>
      </w:r>
    </w:p>
    <w:p w14:paraId="68390EDF" w14:textId="4B564D53" w:rsidR="00FB4C35" w:rsidRDefault="0093366F" w:rsidP="0093366F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Collection</w:t>
      </w:r>
      <w:proofErr w:type="spellEnd"/>
    </w:p>
    <w:p w14:paraId="48E14B62" w14:textId="4411260B" w:rsidR="0093366F" w:rsidRDefault="0093366F" w:rsidP="0093366F">
      <w:pPr>
        <w:pStyle w:val="PargrafodaLista"/>
        <w:numPr>
          <w:ilvl w:val="0"/>
          <w:numId w:val="2"/>
        </w:numPr>
      </w:pPr>
      <w:r>
        <w:t>é um objeto que agrupa múltiplos elementos (variáveis primitivas ou objetos) dentro de uma única unidade</w:t>
      </w:r>
    </w:p>
    <w:p w14:paraId="60ED3DB9" w14:textId="3E6D8719" w:rsidR="0093366F" w:rsidRDefault="0093366F" w:rsidP="0093366F">
      <w:pPr>
        <w:pStyle w:val="PargrafodaLista"/>
        <w:numPr>
          <w:ilvl w:val="0"/>
          <w:numId w:val="2"/>
        </w:numPr>
      </w:pPr>
      <w:r>
        <w:t>serve para armazenar e processar conjuntos de dados de forma eficiente</w:t>
      </w:r>
    </w:p>
    <w:p w14:paraId="0AE49769" w14:textId="5F067CE4" w:rsidR="0093366F" w:rsidRDefault="0093366F" w:rsidP="0093366F">
      <w:pPr>
        <w:pStyle w:val="PargrafodaLista"/>
        <w:numPr>
          <w:ilvl w:val="0"/>
          <w:numId w:val="2"/>
        </w:numPr>
      </w:pPr>
      <w:r>
        <w:t>antes do Java 2, a implementação de coleções na linguagem Java incluía poucas classes e não tinha a organização de um framework</w:t>
      </w:r>
    </w:p>
    <w:p w14:paraId="16F2134B" w14:textId="57AEDE5A" w:rsidR="0093366F" w:rsidRDefault="0093366F" w:rsidP="0093366F"/>
    <w:p w14:paraId="6A94F4BD" w14:textId="5E205746" w:rsidR="0093366F" w:rsidRDefault="0093366F" w:rsidP="0093366F">
      <w:pPr>
        <w:ind w:left="708"/>
        <w:jc w:val="center"/>
        <w:rPr>
          <w:b/>
          <w:bCs/>
        </w:rPr>
      </w:pPr>
      <w:r>
        <w:rPr>
          <w:b/>
          <w:bCs/>
        </w:rPr>
        <w:t xml:space="preserve">Composição das </w:t>
      </w:r>
      <w:proofErr w:type="spellStart"/>
      <w:r>
        <w:rPr>
          <w:b/>
          <w:bCs/>
        </w:rPr>
        <w:t>Collections</w:t>
      </w:r>
      <w:proofErr w:type="spellEnd"/>
    </w:p>
    <w:p w14:paraId="19C10BF9" w14:textId="24A0183E" w:rsidR="0093366F" w:rsidRPr="0093366F" w:rsidRDefault="0093366F" w:rsidP="0093366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Interface</w:t>
      </w:r>
      <w:r>
        <w:t xml:space="preserve"> – é um contrato que quando assumido por uma classe deve ser implementado</w:t>
      </w:r>
    </w:p>
    <w:p w14:paraId="2CCECB0E" w14:textId="7D4AE74B" w:rsidR="0093366F" w:rsidRPr="0093366F" w:rsidRDefault="0093366F" w:rsidP="0093366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Implementações ou classes </w:t>
      </w:r>
      <w:r>
        <w:t>– são as materializações; a codificação das interfaces</w:t>
      </w:r>
    </w:p>
    <w:p w14:paraId="3D982FF1" w14:textId="7C0302D8" w:rsidR="0093366F" w:rsidRPr="003D67B5" w:rsidRDefault="0093366F" w:rsidP="0093366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Algoritmos </w:t>
      </w:r>
      <w:r>
        <w:t>– é uma sequência lógica, finita e definida de instruções que devem ser seguidas para resolver um problema</w:t>
      </w:r>
    </w:p>
    <w:p w14:paraId="1A911A8C" w14:textId="67B85F76" w:rsidR="003D67B5" w:rsidRPr="003D67B5" w:rsidRDefault="003D67B5" w:rsidP="003D67B5">
      <w:pPr>
        <w:jc w:val="center"/>
        <w:rPr>
          <w:b/>
          <w:bCs/>
        </w:rPr>
      </w:pPr>
      <w:r>
        <w:rPr>
          <w:b/>
          <w:bCs/>
        </w:rPr>
        <w:t xml:space="preserve">Hierarquia das </w:t>
      </w:r>
      <w:proofErr w:type="spellStart"/>
      <w:r>
        <w:rPr>
          <w:b/>
          <w:bCs/>
        </w:rPr>
        <w:t>Collections</w:t>
      </w:r>
      <w:proofErr w:type="spellEnd"/>
    </w:p>
    <w:p w14:paraId="4F4357D5" w14:textId="5B321E36" w:rsidR="003D67B5" w:rsidRDefault="003D67B5" w:rsidP="003D67B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52E457" wp14:editId="4036FC00">
            <wp:extent cx="3906034" cy="31814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21" cy="32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C40B" w14:textId="64B769E5" w:rsidR="003F111C" w:rsidRPr="003F111C" w:rsidRDefault="003F111C" w:rsidP="003F111C">
      <w:pPr>
        <w:ind w:left="0"/>
        <w:jc w:val="center"/>
        <w:rPr>
          <w:b/>
          <w:bCs/>
        </w:rPr>
      </w:pPr>
      <w:r w:rsidRPr="003F111C">
        <w:rPr>
          <w:b/>
          <w:bCs/>
        </w:rPr>
        <w:lastRenderedPageBreak/>
        <w:t xml:space="preserve">Coleções com iterações ordenadas: </w:t>
      </w:r>
      <w:proofErr w:type="spellStart"/>
      <w:r w:rsidRPr="003F111C">
        <w:rPr>
          <w:b/>
          <w:bCs/>
        </w:rPr>
        <w:t>List</w:t>
      </w:r>
      <w:proofErr w:type="spellEnd"/>
      <w:r>
        <w:rPr>
          <w:b/>
          <w:bCs/>
        </w:rPr>
        <w:t xml:space="preserve"> – </w:t>
      </w: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.List</w:t>
      </w:r>
      <w:proofErr w:type="spellEnd"/>
    </w:p>
    <w:p w14:paraId="2CBDE7A4" w14:textId="0784E446" w:rsidR="003D67B5" w:rsidRPr="00F264BE" w:rsidRDefault="003F111C" w:rsidP="003F111C">
      <w:pPr>
        <w:pStyle w:val="PargrafodaLista"/>
        <w:numPr>
          <w:ilvl w:val="0"/>
          <w:numId w:val="6"/>
        </w:numPr>
        <w:rPr>
          <w:b/>
          <w:bCs/>
        </w:rPr>
      </w:pPr>
      <w:r>
        <w:t>permite elementos duplicados e garante ordem de inserção</w:t>
      </w:r>
    </w:p>
    <w:p w14:paraId="103609A1" w14:textId="0C1D320E" w:rsidR="00F264BE" w:rsidRPr="00114263" w:rsidRDefault="00F264BE" w:rsidP="003F111C">
      <w:pPr>
        <w:pStyle w:val="PargrafodaLista"/>
        <w:numPr>
          <w:ilvl w:val="0"/>
          <w:numId w:val="6"/>
        </w:numPr>
        <w:rPr>
          <w:b/>
          <w:bCs/>
        </w:rPr>
      </w:pPr>
      <w:r>
        <w:t>“</w:t>
      </w:r>
      <w:proofErr w:type="spellStart"/>
      <w:r>
        <w:t>ArrayList</w:t>
      </w:r>
      <w:proofErr w:type="spellEnd"/>
      <w:r w:rsidR="00F8709E">
        <w:t xml:space="preserve"> </w:t>
      </w:r>
      <w:r>
        <w:t xml:space="preserve">deve ser usado onde mais operações de pesquisa são necessárias, e </w:t>
      </w:r>
      <w:proofErr w:type="spellStart"/>
      <w:r>
        <w:t>LinkedList</w:t>
      </w:r>
      <w:proofErr w:type="spellEnd"/>
      <w:r>
        <w:t xml:space="preserve"> deve ser usado onde mais operações de inserção e exclusão são necessárias”</w:t>
      </w:r>
    </w:p>
    <w:p w14:paraId="5715EACC" w14:textId="6263440E" w:rsidR="00114263" w:rsidRDefault="00114263" w:rsidP="00114263">
      <w:pPr>
        <w:rPr>
          <w:b/>
          <w:bCs/>
        </w:rPr>
      </w:pPr>
    </w:p>
    <w:p w14:paraId="1536CA4B" w14:textId="45C2974F" w:rsidR="00114263" w:rsidRDefault="00114263" w:rsidP="00114263">
      <w:pPr>
        <w:ind w:left="0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.Set</w:t>
      </w:r>
      <w:proofErr w:type="spellEnd"/>
    </w:p>
    <w:p w14:paraId="54A0D259" w14:textId="4EA4DCDF" w:rsidR="00114263" w:rsidRDefault="00114263" w:rsidP="00114263">
      <w:pPr>
        <w:pStyle w:val="PargrafodaLista"/>
        <w:numPr>
          <w:ilvl w:val="0"/>
          <w:numId w:val="7"/>
        </w:numPr>
      </w:pPr>
      <w:r>
        <w:t>não permite elementos duplicados</w:t>
      </w:r>
    </w:p>
    <w:p w14:paraId="25BA2C22" w14:textId="5FD4E67F" w:rsidR="00114263" w:rsidRDefault="00114263" w:rsidP="00114263">
      <w:pPr>
        <w:pStyle w:val="PargrafodaLista"/>
        <w:numPr>
          <w:ilvl w:val="0"/>
          <w:numId w:val="7"/>
        </w:numPr>
      </w:pPr>
      <w:r>
        <w:t>não possui índice</w:t>
      </w:r>
    </w:p>
    <w:p w14:paraId="3E3EB63A" w14:textId="24EB13C4" w:rsidR="00114263" w:rsidRDefault="00114263" w:rsidP="00114263">
      <w:pPr>
        <w:ind w:left="0"/>
      </w:pPr>
    </w:p>
    <w:p w14:paraId="696200B8" w14:textId="2DADF6F9" w:rsidR="00114263" w:rsidRPr="00114263" w:rsidRDefault="00114263" w:rsidP="00114263">
      <w:pPr>
        <w:ind w:left="0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java.util</w:t>
      </w:r>
      <w:proofErr w:type="gramEnd"/>
      <w:r>
        <w:rPr>
          <w:b/>
          <w:bCs/>
        </w:rPr>
        <w:t>.Map</w:t>
      </w:r>
      <w:proofErr w:type="spellEnd"/>
    </w:p>
    <w:p w14:paraId="185C385D" w14:textId="2FE59E3A" w:rsidR="00114263" w:rsidRDefault="00114263" w:rsidP="00114263">
      <w:pPr>
        <w:pStyle w:val="PargrafodaLista"/>
        <w:numPr>
          <w:ilvl w:val="0"/>
          <w:numId w:val="8"/>
        </w:numPr>
      </w:pPr>
      <w:r>
        <w:t>elementos únicos (</w:t>
      </w:r>
      <w:proofErr w:type="spellStart"/>
      <w:r>
        <w:t>key</w:t>
      </w:r>
      <w:proofErr w:type="spellEnd"/>
      <w:r>
        <w:t>) para cada valor (</w:t>
      </w:r>
      <w:proofErr w:type="spellStart"/>
      <w:r>
        <w:t>value</w:t>
      </w:r>
      <w:proofErr w:type="spellEnd"/>
      <w:r>
        <w:t>)</w:t>
      </w:r>
    </w:p>
    <w:p w14:paraId="16F3D710" w14:textId="77777777" w:rsidR="00114263" w:rsidRPr="00114263" w:rsidRDefault="00114263" w:rsidP="00114263"/>
    <w:sectPr w:rsidR="00114263" w:rsidRPr="00114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4E99"/>
    <w:multiLevelType w:val="hybridMultilevel"/>
    <w:tmpl w:val="383CBD3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1748DE"/>
    <w:multiLevelType w:val="hybridMultilevel"/>
    <w:tmpl w:val="7FF8B8F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6A36827"/>
    <w:multiLevelType w:val="hybridMultilevel"/>
    <w:tmpl w:val="E97828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443E7"/>
    <w:multiLevelType w:val="hybridMultilevel"/>
    <w:tmpl w:val="59F20B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54B19DA"/>
    <w:multiLevelType w:val="hybridMultilevel"/>
    <w:tmpl w:val="FB743F48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CEA6123"/>
    <w:multiLevelType w:val="hybridMultilevel"/>
    <w:tmpl w:val="FB743F48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6795F4A"/>
    <w:multiLevelType w:val="hybridMultilevel"/>
    <w:tmpl w:val="B7E2126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CEA79DA"/>
    <w:multiLevelType w:val="hybridMultilevel"/>
    <w:tmpl w:val="EFD6A66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15050505">
    <w:abstractNumId w:val="4"/>
  </w:num>
  <w:num w:numId="2" w16cid:durableId="1336301389">
    <w:abstractNumId w:val="6"/>
  </w:num>
  <w:num w:numId="3" w16cid:durableId="1510680298">
    <w:abstractNumId w:val="2"/>
  </w:num>
  <w:num w:numId="4" w16cid:durableId="1042826252">
    <w:abstractNumId w:val="5"/>
  </w:num>
  <w:num w:numId="5" w16cid:durableId="83378030">
    <w:abstractNumId w:val="0"/>
  </w:num>
  <w:num w:numId="6" w16cid:durableId="919212662">
    <w:abstractNumId w:val="7"/>
  </w:num>
  <w:num w:numId="7" w16cid:durableId="801658142">
    <w:abstractNumId w:val="3"/>
  </w:num>
  <w:num w:numId="8" w16cid:durableId="18324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2"/>
    <w:rsid w:val="00112159"/>
    <w:rsid w:val="00114263"/>
    <w:rsid w:val="0014726B"/>
    <w:rsid w:val="002C4BE1"/>
    <w:rsid w:val="003D67B5"/>
    <w:rsid w:val="003F111C"/>
    <w:rsid w:val="00785387"/>
    <w:rsid w:val="0092649C"/>
    <w:rsid w:val="0093366F"/>
    <w:rsid w:val="009C7E73"/>
    <w:rsid w:val="00CC19C2"/>
    <w:rsid w:val="00D01377"/>
    <w:rsid w:val="00F264BE"/>
    <w:rsid w:val="00F8709E"/>
    <w:rsid w:val="00FB157B"/>
    <w:rsid w:val="00FB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089C"/>
  <w15:chartTrackingRefBased/>
  <w15:docId w15:val="{E47C0C3B-D7CD-4031-AE77-DCE825B7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4</cp:revision>
  <dcterms:created xsi:type="dcterms:W3CDTF">2022-07-21T11:53:00Z</dcterms:created>
  <dcterms:modified xsi:type="dcterms:W3CDTF">2022-07-21T18:16:00Z</dcterms:modified>
</cp:coreProperties>
</file>