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Ожидания от курса большие, хочу глубже познакомится с БД и научится грамотно строить архитектуру хранилищ.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Работаю в банковском IT на позиции главного аналитика.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Имею опыт работы с оракловыми БД и хадупом.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