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FE9" w:rsidRDefault="00E77680" w:rsidP="00E77680">
      <w:pPr>
        <w:pStyle w:val="NoSpacing"/>
        <w:rPr>
          <w:rFonts w:ascii="Times New Roman" w:hAnsi="Times New Roman" w:cs="Times New Roman"/>
        </w:rPr>
      </w:pPr>
      <w:r w:rsidRPr="00E77680">
        <w:rPr>
          <w:rFonts w:ascii="Times New Roman" w:hAnsi="Times New Roman" w:cs="Times New Roman"/>
        </w:rPr>
        <w:t xml:space="preserve">Ryan </w:t>
      </w:r>
      <w:proofErr w:type="spellStart"/>
      <w:r w:rsidRPr="00E77680">
        <w:rPr>
          <w:rFonts w:ascii="Times New Roman" w:hAnsi="Times New Roman" w:cs="Times New Roman"/>
        </w:rPr>
        <w:t>Torelli</w:t>
      </w:r>
      <w:proofErr w:type="spellEnd"/>
    </w:p>
    <w:p w:rsidR="00132163" w:rsidRDefault="00132163" w:rsidP="00E7768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11481335</w:t>
      </w:r>
    </w:p>
    <w:p w:rsidR="00132163" w:rsidRDefault="00576F23" w:rsidP="00E7768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25</w:t>
      </w:r>
      <w:r w:rsidR="00132163">
        <w:rPr>
          <w:rFonts w:ascii="Times New Roman" w:hAnsi="Times New Roman" w:cs="Times New Roman"/>
        </w:rPr>
        <w:t>, 2018</w:t>
      </w:r>
    </w:p>
    <w:p w:rsidR="00E77680" w:rsidRDefault="00132163" w:rsidP="00E77680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CptS</w:t>
      </w:r>
      <w:proofErr w:type="spellEnd"/>
      <w:r>
        <w:rPr>
          <w:rFonts w:ascii="Times New Roman" w:hAnsi="Times New Roman" w:cs="Times New Roman"/>
        </w:rPr>
        <w:t xml:space="preserve"> 437: </w:t>
      </w:r>
      <w:r w:rsidR="00576F23">
        <w:rPr>
          <w:rFonts w:ascii="Times New Roman" w:hAnsi="Times New Roman" w:cs="Times New Roman"/>
        </w:rPr>
        <w:t>Homework #6</w:t>
      </w:r>
    </w:p>
    <w:p w:rsidR="00E77680" w:rsidRDefault="00E77680" w:rsidP="00E77680">
      <w:pPr>
        <w:pStyle w:val="NoSpacing"/>
        <w:rPr>
          <w:rFonts w:ascii="Times New Roman" w:hAnsi="Times New Roman" w:cs="Times New Roman"/>
        </w:rPr>
      </w:pPr>
    </w:p>
    <w:p w:rsidR="003B7D28" w:rsidRDefault="00783A38" w:rsidP="00E7768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4224AC">
        <w:rPr>
          <w:rFonts w:ascii="Times New Roman" w:hAnsi="Times New Roman" w:cs="Times New Roman"/>
        </w:rPr>
        <w:t xml:space="preserve">. </w:t>
      </w:r>
      <w:r w:rsidR="00576F23">
        <w:rPr>
          <w:rFonts w:ascii="Times New Roman" w:hAnsi="Times New Roman" w:cs="Times New Roman"/>
        </w:rPr>
        <w:t>Principal Component Analysis</w:t>
      </w:r>
    </w:p>
    <w:p w:rsidR="00132163" w:rsidRDefault="00C657C3" w:rsidP="0063742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</w:t>
      </w:r>
      <w:r w:rsidR="00783A38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="00576F23">
        <w:rPr>
          <w:rFonts w:ascii="Times New Roman" w:hAnsi="Times New Roman" w:cs="Times New Roman"/>
        </w:rPr>
        <w:t>pca</w:t>
      </w:r>
      <w:proofErr w:type="spellEnd"/>
      <w:r w:rsidR="00783A38">
        <w:rPr>
          <w:rFonts w:ascii="Times New Roman" w:hAnsi="Times New Roman" w:cs="Times New Roman"/>
        </w:rPr>
        <w:t>(</w:t>
      </w:r>
      <w:proofErr w:type="gramEnd"/>
      <w:r w:rsidR="00783A38">
        <w:rPr>
          <w:rFonts w:ascii="Times New Roman" w:hAnsi="Times New Roman" w:cs="Times New Roman"/>
        </w:rPr>
        <w:t xml:space="preserve">) function </w:t>
      </w:r>
      <w:r w:rsidR="00576F23">
        <w:rPr>
          <w:rFonts w:ascii="Times New Roman" w:hAnsi="Times New Roman" w:cs="Times New Roman"/>
        </w:rPr>
        <w:t xml:space="preserve">returns a principal component matrix and a reduced input matrix. The function determines the Singular Value Decomposition of the centered input matrix, truncates the left-hand matrix to a reduced number of principal components, and computes the product of the principal components and input matrix.  </w:t>
      </w:r>
    </w:p>
    <w:p w:rsidR="00121A8C" w:rsidRDefault="00121A8C" w:rsidP="007445E4">
      <w:pPr>
        <w:pStyle w:val="NoSpacing"/>
        <w:rPr>
          <w:rFonts w:ascii="Times New Roman" w:hAnsi="Times New Roman" w:cs="Times New Roman"/>
        </w:rPr>
      </w:pPr>
    </w:p>
    <w:p w:rsidR="003B7D28" w:rsidRDefault="00C657C3" w:rsidP="0063742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="007C6DBE">
        <w:rPr>
          <w:rFonts w:ascii="Times New Roman" w:hAnsi="Times New Roman" w:cs="Times New Roman"/>
        </w:rPr>
        <w:t xml:space="preserve">) </w:t>
      </w:r>
      <w:r w:rsidR="00637427">
        <w:rPr>
          <w:rFonts w:ascii="Times New Roman" w:hAnsi="Times New Roman" w:cs="Times New Roman"/>
        </w:rPr>
        <w:t xml:space="preserve">The </w:t>
      </w:r>
      <w:proofErr w:type="gramStart"/>
      <w:r w:rsidR="00576F23">
        <w:rPr>
          <w:rFonts w:ascii="Times New Roman" w:hAnsi="Times New Roman" w:cs="Times New Roman"/>
        </w:rPr>
        <w:t>reconstruction(</w:t>
      </w:r>
      <w:proofErr w:type="gramEnd"/>
      <w:r w:rsidR="00576F23">
        <w:rPr>
          <w:rFonts w:ascii="Times New Roman" w:hAnsi="Times New Roman" w:cs="Times New Roman"/>
        </w:rPr>
        <w:t xml:space="preserve">) function computes the product of </w:t>
      </w:r>
      <w:r w:rsidR="00BE1B4B">
        <w:rPr>
          <w:rFonts w:ascii="Times New Roman" w:hAnsi="Times New Roman" w:cs="Times New Roman"/>
        </w:rPr>
        <w:t>a principal component matrix and reduced data matrix and returns the transpose of that product matrix.</w:t>
      </w:r>
    </w:p>
    <w:p w:rsidR="00574617" w:rsidRDefault="00574617" w:rsidP="003B7D28">
      <w:pPr>
        <w:pStyle w:val="NoSpacing"/>
        <w:rPr>
          <w:rFonts w:ascii="Times New Roman" w:hAnsi="Times New Roman" w:cs="Times New Roman"/>
        </w:rPr>
      </w:pPr>
    </w:p>
    <w:p w:rsidR="008B0432" w:rsidRDefault="00637427" w:rsidP="00B2166E">
      <w:pPr>
        <w:pStyle w:val="NoSpacing"/>
        <w:rPr>
          <w:rFonts w:ascii="Times New Roman" w:hAnsi="Times New Roman" w:cs="Times New Roman"/>
        </w:rPr>
      </w:pPr>
      <w:r w:rsidRPr="00BE1B4B">
        <w:rPr>
          <w:rFonts w:ascii="Times New Roman" w:hAnsi="Times New Roman" w:cs="Times New Roman"/>
        </w:rPr>
        <w:t>(c)</w:t>
      </w:r>
      <w:r>
        <w:t xml:space="preserve"> </w:t>
      </w:r>
      <w:r w:rsidR="00BE1B4B">
        <w:rPr>
          <w:rFonts w:ascii="Times New Roman" w:hAnsi="Times New Roman" w:cs="Times New Roman"/>
        </w:rPr>
        <w:t xml:space="preserve">The </w:t>
      </w:r>
      <w:proofErr w:type="spellStart"/>
      <w:r w:rsidR="00BE1B4B">
        <w:rPr>
          <w:rFonts w:ascii="Times New Roman" w:hAnsi="Times New Roman" w:cs="Times New Roman"/>
        </w:rPr>
        <w:t>reconstruct_</w:t>
      </w:r>
      <w:proofErr w:type="gramStart"/>
      <w:r w:rsidR="00BE1B4B">
        <w:rPr>
          <w:rFonts w:ascii="Times New Roman" w:hAnsi="Times New Roman" w:cs="Times New Roman"/>
        </w:rPr>
        <w:t>error</w:t>
      </w:r>
      <w:proofErr w:type="spellEnd"/>
      <w:r w:rsidR="00BE1B4B">
        <w:rPr>
          <w:rFonts w:ascii="Times New Roman" w:hAnsi="Times New Roman" w:cs="Times New Roman"/>
        </w:rPr>
        <w:t>(</w:t>
      </w:r>
      <w:proofErr w:type="gramEnd"/>
      <w:r w:rsidR="00BE1B4B">
        <w:rPr>
          <w:rFonts w:ascii="Times New Roman" w:hAnsi="Times New Roman" w:cs="Times New Roman"/>
        </w:rPr>
        <w:t xml:space="preserve">) function computes </w:t>
      </w:r>
      <w:proofErr w:type="spellStart"/>
      <w:r w:rsidR="00BE1B4B">
        <w:rPr>
          <w:rFonts w:ascii="Times New Roman" w:hAnsi="Times New Roman" w:cs="Times New Roman"/>
        </w:rPr>
        <w:t>Frobenius</w:t>
      </w:r>
      <w:proofErr w:type="spellEnd"/>
      <w:r w:rsidR="00BE1B4B">
        <w:rPr>
          <w:rFonts w:ascii="Times New Roman" w:hAnsi="Times New Roman" w:cs="Times New Roman"/>
        </w:rPr>
        <w:t xml:space="preserve"> norm of the difference between initial and reconstructed matrix, returning the square of the norm.</w:t>
      </w:r>
    </w:p>
    <w:p w:rsidR="00BE1B4B" w:rsidRDefault="00BE1B4B" w:rsidP="00B2166E">
      <w:pPr>
        <w:pStyle w:val="NoSpacing"/>
        <w:rPr>
          <w:rFonts w:ascii="Times New Roman" w:hAnsi="Times New Roman" w:cs="Times New Roman"/>
        </w:rPr>
      </w:pPr>
    </w:p>
    <w:p w:rsidR="00574617" w:rsidRDefault="00BE1B4B" w:rsidP="003B7D2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 The reconstruction error approaches zero as the number of principal components approach</w:t>
      </w:r>
      <w:r w:rsidR="00372E5E">
        <w:rPr>
          <w:rFonts w:ascii="Times New Roman" w:hAnsi="Times New Roman" w:cs="Times New Roman"/>
        </w:rPr>
        <w:t>es a</w:t>
      </w:r>
      <w:r>
        <w:rPr>
          <w:rFonts w:ascii="Times New Roman" w:hAnsi="Times New Roman" w:cs="Times New Roman"/>
        </w:rPr>
        <w:t xml:space="preserve"> full complement</w:t>
      </w:r>
      <w:r w:rsidR="00372E5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For</w:t>
      </w:r>
      <w:r w:rsidR="00372E5E">
        <w:rPr>
          <w:rFonts w:ascii="Times New Roman" w:hAnsi="Times New Roman" w:cs="Times New Roman"/>
        </w:rPr>
        <w:t xml:space="preserve"> principal components,</w:t>
      </w:r>
      <w:r>
        <w:rPr>
          <w:rFonts w:ascii="Times New Roman" w:hAnsi="Times New Roman" w:cs="Times New Roman"/>
        </w:rPr>
        <w:t xml:space="preserve"> p = {10, 50, 100, 200}, the reconstruction error decreases</w:t>
      </w:r>
      <w:r w:rsidR="00372E5E">
        <w:rPr>
          <w:rFonts w:ascii="Times New Roman" w:hAnsi="Times New Roman" w:cs="Times New Roman"/>
        </w:rPr>
        <w:t xml:space="preserve"> as follows, {</w:t>
      </w:r>
      <w:r>
        <w:rPr>
          <w:rFonts w:ascii="Times New Roman" w:hAnsi="Times New Roman" w:cs="Times New Roman"/>
        </w:rPr>
        <w:t>198843</w:t>
      </w:r>
      <w:r w:rsidR="00372E5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42323</w:t>
      </w:r>
      <w:r w:rsidR="00372E5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14733</w:t>
      </w:r>
      <w:r w:rsidR="00372E5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1401</w:t>
      </w:r>
      <w:r w:rsidR="00372E5E">
        <w:rPr>
          <w:rFonts w:ascii="Times New Roman" w:hAnsi="Times New Roman" w:cs="Times New Roman"/>
        </w:rPr>
        <w:t>}. The reconstructed matrices, plotted as images,</w:t>
      </w:r>
      <w:r w:rsidR="00DF5232">
        <w:rPr>
          <w:rFonts w:ascii="Times New Roman" w:hAnsi="Times New Roman" w:cs="Times New Roman"/>
        </w:rPr>
        <w:t xml:space="preserve"> have greater resolution as </w:t>
      </w:r>
      <w:r w:rsidR="00372E5E">
        <w:rPr>
          <w:rFonts w:ascii="Times New Roman" w:hAnsi="Times New Roman" w:cs="Times New Roman"/>
        </w:rPr>
        <w:t>principal components approach 256.</w:t>
      </w:r>
      <w:r w:rsidR="00DF5232">
        <w:rPr>
          <w:rFonts w:ascii="Times New Roman" w:hAnsi="Times New Roman" w:cs="Times New Roman"/>
        </w:rPr>
        <w:t xml:space="preserve"> Two images for each value of principal components are reproduced on the next page.</w:t>
      </w:r>
    </w:p>
    <w:p w:rsidR="00DF5232" w:rsidRDefault="00DF52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72E5E" w:rsidRDefault="00372E5E" w:rsidP="003B7D2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 = 10</w:t>
      </w:r>
    </w:p>
    <w:p w:rsidR="00372E5E" w:rsidRDefault="00372E5E" w:rsidP="003B7D28">
      <w:pPr>
        <w:pStyle w:val="NoSpacing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6F56E2" wp14:editId="01FE6273">
            <wp:extent cx="1618488" cy="16002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8488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CB4675" wp14:editId="35134B5D">
            <wp:extent cx="1618488" cy="16002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8488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5E" w:rsidRDefault="00372E5E" w:rsidP="003B7D2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 50</w:t>
      </w:r>
    </w:p>
    <w:p w:rsidR="00372E5E" w:rsidRDefault="00372E5E" w:rsidP="003B7D28">
      <w:pPr>
        <w:pStyle w:val="NoSpacing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2E7AF3" wp14:editId="6012A2F2">
            <wp:extent cx="1618488" cy="16002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8488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D58284" wp14:editId="464CC627">
            <wp:extent cx="1618488" cy="16002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8488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5E" w:rsidRDefault="00DF5232" w:rsidP="003B7D2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 </w:t>
      </w:r>
      <w:r w:rsidR="00372E5E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372E5E">
        <w:rPr>
          <w:rFonts w:ascii="Times New Roman" w:hAnsi="Times New Roman" w:cs="Times New Roman"/>
        </w:rPr>
        <w:t>100</w:t>
      </w:r>
    </w:p>
    <w:p w:rsidR="00372E5E" w:rsidRDefault="00372E5E" w:rsidP="003B7D28">
      <w:pPr>
        <w:pStyle w:val="NoSpacing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58818F" wp14:editId="26D26E5D">
            <wp:extent cx="1618488" cy="16002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8488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232">
        <w:rPr>
          <w:noProof/>
        </w:rPr>
        <w:drawing>
          <wp:inline distT="0" distB="0" distL="0" distR="0" wp14:anchorId="74FD702B" wp14:editId="5A6A7080">
            <wp:extent cx="1618488" cy="16002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8488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32" w:rsidRDefault="00DF5232" w:rsidP="003B7D2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 = </w:t>
      </w:r>
      <w:bookmarkStart w:id="0" w:name="_GoBack"/>
      <w:bookmarkEnd w:id="0"/>
      <w:r>
        <w:rPr>
          <w:rFonts w:ascii="Times New Roman" w:hAnsi="Times New Roman" w:cs="Times New Roman"/>
        </w:rPr>
        <w:t>200</w:t>
      </w:r>
    </w:p>
    <w:p w:rsidR="00DF5232" w:rsidRDefault="00DF5232" w:rsidP="003B7D28">
      <w:pPr>
        <w:pStyle w:val="NoSpacing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27CAF5" wp14:editId="12AB7AAA">
            <wp:extent cx="1618488" cy="16002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8488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D553B8" wp14:editId="6395956C">
            <wp:extent cx="1618488" cy="16002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8488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17" w:rsidRDefault="00574617" w:rsidP="003B7D28">
      <w:pPr>
        <w:pStyle w:val="NoSpacing"/>
        <w:rPr>
          <w:rFonts w:ascii="Times New Roman" w:hAnsi="Times New Roman" w:cs="Times New Roman"/>
        </w:rPr>
      </w:pPr>
    </w:p>
    <w:p w:rsidR="00254116" w:rsidRDefault="00254116" w:rsidP="00254116">
      <w:pPr>
        <w:pStyle w:val="NoSpacing"/>
        <w:rPr>
          <w:rFonts w:ascii="Times New Roman" w:hAnsi="Times New Roman" w:cs="Times New Roman"/>
        </w:rPr>
      </w:pPr>
    </w:p>
    <w:p w:rsidR="00C46007" w:rsidRDefault="00C46007" w:rsidP="00C46007">
      <w:pPr>
        <w:pStyle w:val="NoSpacing"/>
        <w:jc w:val="center"/>
        <w:rPr>
          <w:rFonts w:ascii="Times New Roman" w:hAnsi="Times New Roman" w:cs="Times New Roman"/>
        </w:rPr>
      </w:pPr>
    </w:p>
    <w:p w:rsidR="00DC42A6" w:rsidRPr="00E77680" w:rsidRDefault="00DC42A6" w:rsidP="00DC42A6">
      <w:pPr>
        <w:pStyle w:val="NoSpacing"/>
        <w:ind w:left="360"/>
        <w:rPr>
          <w:rFonts w:ascii="Times New Roman" w:hAnsi="Times New Roman" w:cs="Times New Roman"/>
        </w:rPr>
      </w:pPr>
    </w:p>
    <w:sectPr w:rsidR="00DC42A6" w:rsidRPr="00E77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176E6"/>
    <w:multiLevelType w:val="hybridMultilevel"/>
    <w:tmpl w:val="54140182"/>
    <w:lvl w:ilvl="0" w:tplc="F94EBF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D23A0"/>
    <w:multiLevelType w:val="hybridMultilevel"/>
    <w:tmpl w:val="CB168308"/>
    <w:lvl w:ilvl="0" w:tplc="C8E47A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680"/>
    <w:rsid w:val="000F5A39"/>
    <w:rsid w:val="00121A8C"/>
    <w:rsid w:val="00132163"/>
    <w:rsid w:val="00204E9E"/>
    <w:rsid w:val="00254116"/>
    <w:rsid w:val="002D4BAF"/>
    <w:rsid w:val="00300566"/>
    <w:rsid w:val="00372E5E"/>
    <w:rsid w:val="003B7D28"/>
    <w:rsid w:val="00402F15"/>
    <w:rsid w:val="004224AC"/>
    <w:rsid w:val="004930AF"/>
    <w:rsid w:val="00565FE9"/>
    <w:rsid w:val="00574617"/>
    <w:rsid w:val="00576F23"/>
    <w:rsid w:val="00596066"/>
    <w:rsid w:val="00637427"/>
    <w:rsid w:val="006E3230"/>
    <w:rsid w:val="007445E4"/>
    <w:rsid w:val="00783A38"/>
    <w:rsid w:val="007C6DBE"/>
    <w:rsid w:val="008B0432"/>
    <w:rsid w:val="008B3C7F"/>
    <w:rsid w:val="00B2166E"/>
    <w:rsid w:val="00BA5D00"/>
    <w:rsid w:val="00BE1B4B"/>
    <w:rsid w:val="00C46007"/>
    <w:rsid w:val="00C657C3"/>
    <w:rsid w:val="00DC42A6"/>
    <w:rsid w:val="00DF5232"/>
    <w:rsid w:val="00E77680"/>
    <w:rsid w:val="00FE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03A33-C863-4459-9EC1-161369C1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76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kashmira82</dc:creator>
  <cp:keywords/>
  <dc:description/>
  <cp:lastModifiedBy>kashmira82</cp:lastModifiedBy>
  <cp:revision>11</cp:revision>
  <cp:lastPrinted>2018-01-24T19:29:00Z</cp:lastPrinted>
  <dcterms:created xsi:type="dcterms:W3CDTF">2018-01-24T17:41:00Z</dcterms:created>
  <dcterms:modified xsi:type="dcterms:W3CDTF">2018-04-26T00:41:00Z</dcterms:modified>
</cp:coreProperties>
</file>