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C36CEB" w:rsidRPr="002A77DF" w14:paraId="6C716EEE" w14:textId="77777777" w:rsidTr="00C36CEB">
        <w:tc>
          <w:tcPr>
            <w:tcW w:w="1383" w:type="dxa"/>
          </w:tcPr>
          <w:p w14:paraId="37354CA5" w14:textId="77777777" w:rsidR="00C36CEB" w:rsidRPr="004F75E4" w:rsidRDefault="00C36CEB" w:rsidP="00C36CEB">
            <w:pPr>
              <w:rPr>
                <w:b/>
              </w:rPr>
            </w:pPr>
            <w:bookmarkStart w:id="0" w:name="_Toc81993285"/>
            <w:r w:rsidRPr="004F75E4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8750898" wp14:editId="4CD7974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2CA2991" w14:textId="77777777" w:rsidR="00C36CEB" w:rsidRPr="004F75E4" w:rsidRDefault="00C36CEB" w:rsidP="00C36CEB">
            <w:pPr>
              <w:jc w:val="center"/>
              <w:rPr>
                <w:b/>
              </w:rPr>
            </w:pPr>
            <w:r w:rsidRPr="004F75E4">
              <w:rPr>
                <w:b/>
              </w:rPr>
              <w:t>Министерство науки и высшего образования Российской Федерации</w:t>
            </w:r>
          </w:p>
          <w:p w14:paraId="70A9480F" w14:textId="77777777" w:rsidR="00C36CEB" w:rsidRPr="004F75E4" w:rsidRDefault="00C36CEB" w:rsidP="00C36CEB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4F75E4">
              <w:rPr>
                <w:b/>
              </w:rPr>
              <w:t xml:space="preserve"> образовательное учреждение </w:t>
            </w:r>
          </w:p>
          <w:p w14:paraId="293E63FB" w14:textId="77777777" w:rsidR="00C36CEB" w:rsidRPr="004F75E4" w:rsidRDefault="00C36CEB" w:rsidP="00C36CEB">
            <w:pPr>
              <w:jc w:val="center"/>
              <w:rPr>
                <w:b/>
              </w:rPr>
            </w:pPr>
            <w:r w:rsidRPr="004F75E4">
              <w:rPr>
                <w:b/>
              </w:rPr>
              <w:t>высшего образования</w:t>
            </w:r>
          </w:p>
          <w:p w14:paraId="598E69D3" w14:textId="77777777" w:rsidR="00C36CEB" w:rsidRPr="004F75E4" w:rsidRDefault="00C36CEB" w:rsidP="00C36CEB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«Московский государственный технический университет</w:t>
            </w:r>
          </w:p>
          <w:p w14:paraId="477EB518" w14:textId="77777777" w:rsidR="00C36CEB" w:rsidRPr="004F75E4" w:rsidRDefault="00C36CEB" w:rsidP="00C36CEB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имени Н.Э. Баумана</w:t>
            </w:r>
          </w:p>
          <w:p w14:paraId="62F633B5" w14:textId="77777777" w:rsidR="00C36CEB" w:rsidRPr="004F75E4" w:rsidRDefault="00C36CEB" w:rsidP="00C36CEB">
            <w:pPr>
              <w:jc w:val="center"/>
              <w:rPr>
                <w:b/>
              </w:rPr>
            </w:pPr>
            <w:r w:rsidRPr="004F75E4">
              <w:rPr>
                <w:b/>
              </w:rPr>
              <w:t>(национальный исследовательский университет)»</w:t>
            </w:r>
          </w:p>
          <w:p w14:paraId="1A2A865D" w14:textId="77777777" w:rsidR="00C36CEB" w:rsidRPr="002A77DF" w:rsidRDefault="00C36CEB" w:rsidP="00C36CEB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(МГТУ им. </w:t>
            </w:r>
            <w:r w:rsidRPr="002A77DF">
              <w:rPr>
                <w:b/>
              </w:rPr>
              <w:t>Н.Э. Баумана)</w:t>
            </w:r>
          </w:p>
        </w:tc>
      </w:tr>
    </w:tbl>
    <w:p w14:paraId="56B995CC" w14:textId="77777777" w:rsidR="00C36CEB" w:rsidRPr="002A77DF" w:rsidRDefault="00C36CEB" w:rsidP="00C36CEB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28B49E55" w14:textId="77777777" w:rsidR="00C36CEB" w:rsidRPr="002A77DF" w:rsidRDefault="00C36CEB" w:rsidP="00C36CEB">
      <w:pPr>
        <w:rPr>
          <w:b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4"/>
      </w:tblGrid>
      <w:tr w:rsidR="00C36CEB" w:rsidRPr="002A77DF" w14:paraId="3D438363" w14:textId="77777777" w:rsidTr="00C36CEB">
        <w:trPr>
          <w:trHeight w:val="255"/>
        </w:trPr>
        <w:tc>
          <w:tcPr>
            <w:tcW w:w="1530" w:type="dxa"/>
            <w:vMerge w:val="restart"/>
          </w:tcPr>
          <w:p w14:paraId="342AF9F2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6FC3954C" w14:textId="77777777" w:rsidR="00C36CEB" w:rsidRPr="004F75E4" w:rsidRDefault="00C36CEB" w:rsidP="00C36CEB">
            <w:pPr>
              <w:rPr>
                <w:lang w:val="ru-RU"/>
              </w:rPr>
            </w:pPr>
            <w:r w:rsidRPr="00323C71">
              <w:rPr>
                <w:lang w:val="ru-RU"/>
              </w:rPr>
              <w:t xml:space="preserve">ГОЛОВНОЙ УЧЕБНО-ИССЛЕДОВАТЕЛЬСКИЙ И МЕТОДИЧЕСКИЙ ЦЕНТР </w:t>
            </w:r>
          </w:p>
        </w:tc>
      </w:tr>
      <w:tr w:rsidR="00C36CEB" w:rsidRPr="002A77DF" w14:paraId="41075FCF" w14:textId="77777777" w:rsidTr="00C36CEB">
        <w:trPr>
          <w:trHeight w:val="255"/>
        </w:trPr>
        <w:tc>
          <w:tcPr>
            <w:tcW w:w="1530" w:type="dxa"/>
            <w:vMerge/>
          </w:tcPr>
          <w:p w14:paraId="621453B1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40DB8844" w14:textId="77777777" w:rsidR="00C36CEB" w:rsidRPr="00323C71" w:rsidRDefault="00C36CEB" w:rsidP="00C36CEB">
            <w:pPr>
              <w:rPr>
                <w:lang w:val="ru-RU"/>
              </w:rPr>
            </w:pPr>
            <w:r w:rsidRPr="00323C71">
              <w:rPr>
                <w:lang w:val="ru-RU"/>
              </w:rPr>
              <w:t>ПРОФЕССИОНАЛЬНОЙ РЕАБИЛИТАЦИИ ЛИЦ С ОГРАНИЧЕННЫМИ</w:t>
            </w:r>
          </w:p>
        </w:tc>
      </w:tr>
      <w:tr w:rsidR="00C36CEB" w:rsidRPr="00323C71" w14:paraId="20D9BDA0" w14:textId="77777777" w:rsidTr="00C36CEB">
        <w:trPr>
          <w:trHeight w:val="255"/>
        </w:trPr>
        <w:tc>
          <w:tcPr>
            <w:tcW w:w="1530" w:type="dxa"/>
            <w:vMerge/>
          </w:tcPr>
          <w:p w14:paraId="52F37080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602FB258" w14:textId="77777777" w:rsidR="00C36CEB" w:rsidRPr="00323C71" w:rsidRDefault="00C36CEB" w:rsidP="00C36CEB">
            <w:pPr>
              <w:rPr>
                <w:lang w:val="ru-RU"/>
              </w:rPr>
            </w:pPr>
            <w:r w:rsidRPr="00323C71">
              <w:rPr>
                <w:lang w:val="ru-RU"/>
              </w:rPr>
              <w:t>ВОЗМОЖНОСТЯМИ ЗДОРОВЬЯ</w:t>
            </w:r>
          </w:p>
        </w:tc>
      </w:tr>
      <w:tr w:rsidR="00C36CEB" w:rsidRPr="002A77DF" w14:paraId="26918135" w14:textId="77777777" w:rsidTr="00C36CEB">
        <w:tc>
          <w:tcPr>
            <w:tcW w:w="1530" w:type="dxa"/>
          </w:tcPr>
          <w:p w14:paraId="5C4C6CEE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7AFBBD13" w14:textId="77777777" w:rsidR="00C36CEB" w:rsidRPr="004F75E4" w:rsidRDefault="00C36CEB" w:rsidP="00C36CEB">
            <w:pPr>
              <w:rPr>
                <w:lang w:val="ru-RU"/>
              </w:rPr>
            </w:pPr>
            <w:r w:rsidRPr="005027C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3716991C" w14:textId="77777777" w:rsidR="00C36CEB" w:rsidRPr="004F75E4" w:rsidRDefault="00C36CEB" w:rsidP="00C36CEB">
      <w:pPr>
        <w:rPr>
          <w:i/>
          <w:sz w:val="32"/>
        </w:rPr>
      </w:pPr>
    </w:p>
    <w:p w14:paraId="78FC8C41" w14:textId="77777777" w:rsidR="00C36CEB" w:rsidRDefault="00C36CEB" w:rsidP="00C36CEB">
      <w:pPr>
        <w:jc w:val="center"/>
        <w:rPr>
          <w:b/>
          <w:sz w:val="44"/>
        </w:rPr>
      </w:pPr>
    </w:p>
    <w:p w14:paraId="0B9D8597" w14:textId="77777777" w:rsidR="00C36CEB" w:rsidRDefault="00C36CEB" w:rsidP="00C36CEB">
      <w:pPr>
        <w:jc w:val="center"/>
        <w:rPr>
          <w:b/>
          <w:sz w:val="44"/>
        </w:rPr>
      </w:pPr>
    </w:p>
    <w:p w14:paraId="351A9B97" w14:textId="77777777" w:rsidR="00C36CEB" w:rsidRPr="00DD3708" w:rsidRDefault="00C36CEB" w:rsidP="00C36CEB">
      <w:pPr>
        <w:jc w:val="center"/>
        <w:rPr>
          <w:b/>
          <w:sz w:val="44"/>
        </w:rPr>
      </w:pPr>
      <w:r w:rsidRPr="00DD3708">
        <w:rPr>
          <w:b/>
          <w:sz w:val="44"/>
        </w:rPr>
        <w:t>РАСЧЕТНО-ПОЯСНИТЕЛЬНАЯ ЗАПИСКА</w:t>
      </w:r>
    </w:p>
    <w:p w14:paraId="58CFD05D" w14:textId="77777777" w:rsidR="00C36CEB" w:rsidRPr="00DD3708" w:rsidRDefault="00C36CEB" w:rsidP="00C36CEB">
      <w:pPr>
        <w:jc w:val="center"/>
        <w:rPr>
          <w:i/>
        </w:rPr>
      </w:pPr>
    </w:p>
    <w:p w14:paraId="377957D4" w14:textId="77777777" w:rsidR="00C36CEB" w:rsidRPr="00DD3708" w:rsidRDefault="00C36CEB" w:rsidP="00C36CEB">
      <w:pPr>
        <w:jc w:val="center"/>
        <w:rPr>
          <w:b/>
          <w:i/>
          <w:sz w:val="40"/>
        </w:rPr>
      </w:pPr>
      <w:r w:rsidRPr="00DD3708">
        <w:rPr>
          <w:b/>
          <w:i/>
          <w:sz w:val="40"/>
        </w:rPr>
        <w:t xml:space="preserve">К НАУЧНО-ИССЛЕДОВАТЕЛЬСКОЙ РАБОТЕ </w:t>
      </w:r>
    </w:p>
    <w:p w14:paraId="452B23E7" w14:textId="77777777" w:rsidR="00C36CEB" w:rsidRPr="00DD3708" w:rsidRDefault="00C36CEB" w:rsidP="00C36CEB">
      <w:pPr>
        <w:jc w:val="center"/>
        <w:rPr>
          <w:b/>
          <w:i/>
          <w:sz w:val="28"/>
        </w:rPr>
      </w:pPr>
    </w:p>
    <w:p w14:paraId="230D1E20" w14:textId="77777777" w:rsidR="00C36CEB" w:rsidRPr="004F75E4" w:rsidRDefault="00C36CEB" w:rsidP="00C36CE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C36CEB" w:rsidRPr="004F75E4" w14:paraId="2261A978" w14:textId="77777777" w:rsidTr="00C36CEB">
        <w:tc>
          <w:tcPr>
            <w:tcW w:w="9349" w:type="dxa"/>
            <w:tcBorders>
              <w:bottom w:val="single" w:sz="4" w:space="0" w:color="auto"/>
            </w:tcBorders>
          </w:tcPr>
          <w:p w14:paraId="494976DC" w14:textId="77777777" w:rsidR="00C36CEB" w:rsidRPr="004F75E4" w:rsidRDefault="00C36CEB" w:rsidP="00C36CEB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>Решение задачи машинного обучения</w:t>
            </w:r>
          </w:p>
        </w:tc>
      </w:tr>
      <w:tr w:rsidR="00C36CEB" w:rsidRPr="004F75E4" w14:paraId="35ACC52A" w14:textId="77777777" w:rsidTr="00C36CEB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17AF2861" w14:textId="77777777" w:rsidR="00C36CEB" w:rsidRPr="004F75E4" w:rsidRDefault="00C36CEB" w:rsidP="00C36CEB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C36CEB" w:rsidRPr="004F75E4" w14:paraId="74E596E6" w14:textId="77777777" w:rsidTr="00C36CEB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014B160" w14:textId="77777777" w:rsidR="00C36CEB" w:rsidRPr="004F75E4" w:rsidRDefault="00C36CEB" w:rsidP="00C36CEB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C36CEB" w:rsidRPr="004F75E4" w14:paraId="37AB9577" w14:textId="77777777" w:rsidTr="00C36CEB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26DAEC65" w14:textId="77777777" w:rsidR="00C36CEB" w:rsidRPr="004F75E4" w:rsidRDefault="00C36CEB" w:rsidP="00C36CEB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C36CEB" w:rsidRPr="004F75E4" w14:paraId="0FA342D4" w14:textId="77777777" w:rsidTr="00C36CEB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C91C79A" w14:textId="77777777" w:rsidR="00C36CEB" w:rsidRPr="004F75E4" w:rsidRDefault="00C36CEB" w:rsidP="00C36CEB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0547775E" w14:textId="77777777" w:rsidR="00C36CEB" w:rsidRDefault="00C36CEB" w:rsidP="00C36CEB">
      <w:pPr>
        <w:jc w:val="center"/>
        <w:rPr>
          <w:b/>
          <w:i/>
          <w:sz w:val="40"/>
        </w:rPr>
      </w:pPr>
    </w:p>
    <w:p w14:paraId="21BAF50B" w14:textId="77777777" w:rsidR="00C36CEB" w:rsidRDefault="00C36CEB" w:rsidP="00C36CEB">
      <w:pPr>
        <w:jc w:val="center"/>
        <w:rPr>
          <w:b/>
          <w:i/>
          <w:sz w:val="40"/>
        </w:rPr>
      </w:pPr>
    </w:p>
    <w:p w14:paraId="1C575AB3" w14:textId="77777777" w:rsidR="00C36CEB" w:rsidRPr="004F75E4" w:rsidRDefault="00C36CEB" w:rsidP="00C36CEB">
      <w:pPr>
        <w:jc w:val="center"/>
        <w:rPr>
          <w:b/>
          <w:i/>
          <w:sz w:val="40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C36CEB" w:rsidRPr="004F75E4" w14:paraId="20B4F71A" w14:textId="77777777" w:rsidTr="00C36CEB">
        <w:tc>
          <w:tcPr>
            <w:tcW w:w="2972" w:type="dxa"/>
          </w:tcPr>
          <w:p w14:paraId="5E3F453D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C50288D" w14:textId="77777777" w:rsidR="00C36CEB" w:rsidRPr="004F75E4" w:rsidRDefault="00C36CEB" w:rsidP="00C36CEB">
            <w:pPr>
              <w:rPr>
                <w:lang w:val="ru-RU"/>
              </w:rPr>
            </w:pPr>
            <w:r>
              <w:rPr>
                <w:lang w:val="ru-RU"/>
              </w:rPr>
              <w:t>ИУ5Ц-8</w:t>
            </w:r>
            <w:r w:rsidRPr="00C36CEB">
              <w:rPr>
                <w:lang w:val="ru-RU"/>
              </w:rPr>
              <w:t>4</w:t>
            </w:r>
            <w:r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6A307892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08E6097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511C5BBE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47F86E86" w14:textId="77777777" w:rsidR="00C36CEB" w:rsidRPr="00C36CEB" w:rsidRDefault="00C36CEB" w:rsidP="00C36CEB">
            <w:pPr>
              <w:rPr>
                <w:lang w:val="ru-RU"/>
              </w:rPr>
            </w:pPr>
            <w:r w:rsidRPr="00C36CEB">
              <w:rPr>
                <w:lang w:val="ru-RU"/>
              </w:rPr>
              <w:t>К.Р. Падалко</w:t>
            </w:r>
          </w:p>
        </w:tc>
      </w:tr>
      <w:tr w:rsidR="00C36CEB" w:rsidRPr="004F75E4" w14:paraId="21FB7C3F" w14:textId="77777777" w:rsidTr="00C36CEB">
        <w:tc>
          <w:tcPr>
            <w:tcW w:w="2972" w:type="dxa"/>
          </w:tcPr>
          <w:p w14:paraId="597873EA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D03BF2E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13CA4C7D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2E505CA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371C00EF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485C8F8A" w14:textId="77777777" w:rsidR="00C36CEB" w:rsidRPr="00C36CEB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C36CEB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C36CEB" w:rsidRPr="004F75E4" w14:paraId="180E9687" w14:textId="77777777" w:rsidTr="00C36CEB">
        <w:tc>
          <w:tcPr>
            <w:tcW w:w="2972" w:type="dxa"/>
          </w:tcPr>
          <w:p w14:paraId="47DA51EE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 xml:space="preserve">Руководитель </w:t>
            </w:r>
            <w:r>
              <w:rPr>
                <w:lang w:val="ru-RU"/>
              </w:rPr>
              <w:t>НИР</w:t>
            </w:r>
          </w:p>
        </w:tc>
        <w:tc>
          <w:tcPr>
            <w:tcW w:w="1701" w:type="dxa"/>
          </w:tcPr>
          <w:p w14:paraId="1D85F785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37757DE9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16C3042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1E841AF0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4D0A1D30" w14:textId="77777777" w:rsidR="00C36CEB" w:rsidRPr="00C36CEB" w:rsidRDefault="00C36CEB" w:rsidP="00C36CEB">
            <w:pPr>
              <w:rPr>
                <w:lang w:val="ru-RU"/>
              </w:rPr>
            </w:pPr>
            <w:r w:rsidRPr="00C36CEB">
              <w:rPr>
                <w:lang w:val="ru-RU"/>
              </w:rPr>
              <w:t xml:space="preserve">Ю.Е. </w:t>
            </w:r>
            <w:proofErr w:type="spellStart"/>
            <w:r w:rsidRPr="00C36CEB">
              <w:rPr>
                <w:lang w:val="ru-RU"/>
              </w:rPr>
              <w:t>Гапанюк</w:t>
            </w:r>
            <w:proofErr w:type="spellEnd"/>
          </w:p>
        </w:tc>
      </w:tr>
      <w:tr w:rsidR="00C36CEB" w:rsidRPr="004F75E4" w14:paraId="190B0261" w14:textId="77777777" w:rsidTr="00C36CEB">
        <w:tc>
          <w:tcPr>
            <w:tcW w:w="2972" w:type="dxa"/>
          </w:tcPr>
          <w:p w14:paraId="02B17597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6CF8CC56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1FC3FF13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D1D41D0" w14:textId="77777777" w:rsidR="00C36CEB" w:rsidRPr="004F75E4" w:rsidRDefault="00C36CEB" w:rsidP="00C36CEB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26728E19" w14:textId="77777777" w:rsidR="00C36CEB" w:rsidRPr="004F75E4" w:rsidRDefault="00C36CEB" w:rsidP="00C36CEB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13C21E24" w14:textId="77777777" w:rsidR="00C36CEB" w:rsidRPr="00C36CEB" w:rsidRDefault="00C36CEB" w:rsidP="00C36CEB">
            <w:pPr>
              <w:jc w:val="center"/>
              <w:rPr>
                <w:lang w:val="ru-RU"/>
              </w:rPr>
            </w:pPr>
            <w:r w:rsidRPr="00C36CEB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C36CEB" w:rsidRPr="004F75E4" w14:paraId="45845422" w14:textId="77777777" w:rsidTr="00C36CEB">
        <w:tc>
          <w:tcPr>
            <w:tcW w:w="2972" w:type="dxa"/>
          </w:tcPr>
          <w:p w14:paraId="5666F8A9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475E58CA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09811EB8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39842A72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1E5D3AB2" w14:textId="77777777" w:rsidR="00C36CEB" w:rsidRPr="004F75E4" w:rsidRDefault="00C36CEB" w:rsidP="00C36CEB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79A18BFD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009C737F" w14:textId="77777777" w:rsidR="00C36CEB" w:rsidRPr="004F75E4" w:rsidRDefault="00C36CEB" w:rsidP="00C36CEB">
      <w:pPr>
        <w:rPr>
          <w:b/>
          <w:i/>
          <w:sz w:val="40"/>
        </w:rPr>
      </w:pPr>
    </w:p>
    <w:p w14:paraId="0D078C22" w14:textId="77777777" w:rsidR="00C36CEB" w:rsidRPr="004F75E4" w:rsidRDefault="00C36CEB" w:rsidP="00C36CEB"/>
    <w:p w14:paraId="7597A248" w14:textId="77777777" w:rsidR="00C36CEB" w:rsidRDefault="00C36CEB" w:rsidP="00C36CEB"/>
    <w:p w14:paraId="553996C2" w14:textId="77777777" w:rsidR="00C36CEB" w:rsidRPr="004F75E4" w:rsidRDefault="00C36CEB" w:rsidP="00C36CEB">
      <w:pPr>
        <w:jc w:val="center"/>
        <w:rPr>
          <w:i/>
        </w:rPr>
      </w:pPr>
    </w:p>
    <w:p w14:paraId="1D59769B" w14:textId="77777777" w:rsidR="00C36CEB" w:rsidRPr="004F75E4" w:rsidRDefault="00C36CEB" w:rsidP="00C36CEB">
      <w:pPr>
        <w:jc w:val="center"/>
        <w:rPr>
          <w:i/>
          <w:sz w:val="28"/>
        </w:rPr>
      </w:pPr>
      <w:r w:rsidRPr="004F75E4">
        <w:rPr>
          <w:i/>
          <w:sz w:val="28"/>
        </w:rPr>
        <w:t>20</w:t>
      </w:r>
      <w:r>
        <w:rPr>
          <w:i/>
          <w:sz w:val="28"/>
        </w:rPr>
        <w:t xml:space="preserve">25 </w:t>
      </w:r>
      <w:r w:rsidRPr="004F75E4">
        <w:rPr>
          <w:i/>
          <w:sz w:val="28"/>
        </w:rPr>
        <w:t>г.</w:t>
      </w:r>
    </w:p>
    <w:p w14:paraId="0C27E1E4" w14:textId="77777777" w:rsidR="00C36CEB" w:rsidRDefault="00C36CEB" w:rsidP="00C36CEB"/>
    <w:p w14:paraId="7111A98A" w14:textId="77777777" w:rsidR="00C36CEB" w:rsidRDefault="00C36CEB" w:rsidP="00C36CEB"/>
    <w:p w14:paraId="4DA1F86F" w14:textId="77777777" w:rsidR="00B109E2" w:rsidRPr="00C36CEB" w:rsidRDefault="00B109E2" w:rsidP="00C36CEB">
      <w:pPr>
        <w:widowControl/>
        <w:autoSpaceDE/>
        <w:autoSpaceDN/>
        <w:spacing w:after="160" w:line="259" w:lineRule="auto"/>
        <w:rPr>
          <w:b/>
        </w:rPr>
      </w:pPr>
      <w:r>
        <w:rPr>
          <w:sz w:val="28"/>
        </w:rPr>
        <w:br w:type="page"/>
      </w:r>
    </w:p>
    <w:p w14:paraId="59C4AA57" w14:textId="77777777" w:rsidR="00C36CEB" w:rsidRPr="004F75E4" w:rsidRDefault="00C36CEB" w:rsidP="00C36CEB">
      <w:pPr>
        <w:jc w:val="center"/>
        <w:rPr>
          <w:b/>
        </w:rPr>
      </w:pPr>
      <w:r w:rsidRPr="004F75E4">
        <w:rPr>
          <w:b/>
        </w:rPr>
        <w:lastRenderedPageBreak/>
        <w:t>Министерство науки и высшего образования Российской Федерации</w:t>
      </w:r>
    </w:p>
    <w:p w14:paraId="68C7BAA6" w14:textId="77777777" w:rsidR="00C36CEB" w:rsidRPr="004F75E4" w:rsidRDefault="00C36CEB" w:rsidP="00C36CEB">
      <w:pPr>
        <w:jc w:val="center"/>
        <w:rPr>
          <w:b/>
        </w:rPr>
      </w:pPr>
      <w:r w:rsidRPr="004F75E4">
        <w:rPr>
          <w:b/>
        </w:rPr>
        <w:t xml:space="preserve">Федеральное государственное бюджетное образовательное учреждение </w:t>
      </w:r>
    </w:p>
    <w:p w14:paraId="5150537C" w14:textId="77777777" w:rsidR="00C36CEB" w:rsidRPr="004F75E4" w:rsidRDefault="00C36CEB" w:rsidP="00C36CEB">
      <w:pPr>
        <w:jc w:val="center"/>
        <w:rPr>
          <w:b/>
        </w:rPr>
      </w:pPr>
      <w:r w:rsidRPr="004F75E4">
        <w:rPr>
          <w:b/>
        </w:rPr>
        <w:t>высшего образования</w:t>
      </w:r>
    </w:p>
    <w:p w14:paraId="119FAC71" w14:textId="77777777" w:rsidR="00C36CEB" w:rsidRPr="004F75E4" w:rsidRDefault="00C36CEB" w:rsidP="00C36CEB">
      <w:pPr>
        <w:jc w:val="center"/>
        <w:rPr>
          <w:b/>
        </w:rPr>
      </w:pPr>
      <w:r w:rsidRPr="004F75E4">
        <w:rPr>
          <w:b/>
        </w:rPr>
        <w:t>«Московский государственный технический университет имени Н.Э. Баумана</w:t>
      </w:r>
    </w:p>
    <w:p w14:paraId="35A73036" w14:textId="77777777" w:rsidR="00C36CEB" w:rsidRPr="004F75E4" w:rsidRDefault="00C36CEB" w:rsidP="00C36CEB">
      <w:pPr>
        <w:jc w:val="center"/>
        <w:rPr>
          <w:b/>
        </w:rPr>
      </w:pPr>
      <w:r w:rsidRPr="004F75E4">
        <w:rPr>
          <w:b/>
        </w:rPr>
        <w:t>(национальный исследовательский университет)»</w:t>
      </w:r>
    </w:p>
    <w:p w14:paraId="69F15431" w14:textId="77777777" w:rsidR="00C36CEB" w:rsidRPr="004F75E4" w:rsidRDefault="00C36CEB" w:rsidP="00C36CEB">
      <w:pPr>
        <w:pBdr>
          <w:bottom w:val="thinThickSmallGap" w:sz="24" w:space="1" w:color="auto"/>
        </w:pBdr>
        <w:jc w:val="center"/>
        <w:rPr>
          <w:b/>
        </w:rPr>
      </w:pPr>
      <w:r w:rsidRPr="004F75E4">
        <w:rPr>
          <w:b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C36CEB" w:rsidRPr="008E6E8B" w14:paraId="79E93C16" w14:textId="77777777" w:rsidTr="00C36CEB">
        <w:tc>
          <w:tcPr>
            <w:tcW w:w="4677" w:type="dxa"/>
            <w:gridSpan w:val="3"/>
            <w:hideMark/>
          </w:tcPr>
          <w:p w14:paraId="6A37CE10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8E6E8B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C36CEB" w:rsidRPr="00780DF7" w14:paraId="088609FC" w14:textId="77777777" w:rsidTr="00C36CEB">
        <w:trPr>
          <w:trHeight w:val="294"/>
        </w:trPr>
        <w:tc>
          <w:tcPr>
            <w:tcW w:w="4677" w:type="dxa"/>
            <w:gridSpan w:val="3"/>
          </w:tcPr>
          <w:p w14:paraId="03B31700" w14:textId="77777777" w:rsidR="00C36CEB" w:rsidRPr="00780DF7" w:rsidRDefault="00C36CEB" w:rsidP="00C36CEB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C36CEB" w:rsidRPr="008E6E8B" w14:paraId="1CC607D2" w14:textId="77777777" w:rsidTr="00C36CEB">
        <w:sdt>
          <w:sdtPr>
            <w:rPr>
              <w:sz w:val="24"/>
              <w:szCs w:val="24"/>
            </w:rPr>
            <w:alias w:val="Должность"/>
            <w:tag w:val="Должность"/>
            <w:id w:val="1712616332"/>
            <w:placeholder>
              <w:docPart w:val="61B9533E1E1242999746F22F55EDF23A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1939B7C1" w14:textId="77777777" w:rsidR="00C36CEB" w:rsidRPr="008E6E8B" w:rsidRDefault="00C36CEB" w:rsidP="00C36CEB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8E6E8B">
                  <w:rPr>
                    <w:sz w:val="24"/>
                    <w:szCs w:val="24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564B2B39" w14:textId="77777777" w:rsidR="00C36CEB" w:rsidRPr="005027C2" w:rsidRDefault="00C36CEB" w:rsidP="00C36CEB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>
              <w:rPr>
                <w:rFonts w:eastAsia="Calibri"/>
                <w:sz w:val="24"/>
                <w:szCs w:val="24"/>
                <w:lang w:eastAsia="ar-SA"/>
              </w:rPr>
              <w:t>ИУ5</w:t>
            </w:r>
          </w:p>
        </w:tc>
      </w:tr>
      <w:tr w:rsidR="00C36CEB" w:rsidRPr="008E6E8B" w14:paraId="5132890B" w14:textId="77777777" w:rsidTr="00C36CEB">
        <w:tc>
          <w:tcPr>
            <w:tcW w:w="3240" w:type="dxa"/>
            <w:gridSpan w:val="2"/>
          </w:tcPr>
          <w:p w14:paraId="7426BC28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0D0D4591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8E6E8B">
              <w:rPr>
                <w:rFonts w:eastAsia="Calibri"/>
                <w:sz w:val="20"/>
                <w:szCs w:val="20"/>
                <w:lang w:eastAsia="ar-SA"/>
              </w:rPr>
              <w:t>(индекс)</w:t>
            </w:r>
          </w:p>
        </w:tc>
      </w:tr>
      <w:tr w:rsidR="00C36CEB" w:rsidRPr="008E6E8B" w14:paraId="33FE8A21" w14:textId="77777777" w:rsidTr="00C36CEB">
        <w:tc>
          <w:tcPr>
            <w:tcW w:w="2532" w:type="dxa"/>
          </w:tcPr>
          <w:p w14:paraId="1AC03BC5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5BC1C710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>
              <w:rPr>
                <w:rFonts w:eastAsia="Calibri"/>
                <w:sz w:val="24"/>
                <w:szCs w:val="24"/>
                <w:lang w:eastAsia="ar-SA"/>
              </w:rPr>
              <w:t>В.И. Терехов</w:t>
            </w:r>
          </w:p>
        </w:tc>
      </w:tr>
      <w:tr w:rsidR="00C36CEB" w:rsidRPr="008E6E8B" w14:paraId="3B073771" w14:textId="77777777" w:rsidTr="00C36CEB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05DB3F" w14:textId="77777777" w:rsidR="00C36CEB" w:rsidRPr="008E6E8B" w:rsidRDefault="00C36CEB" w:rsidP="00C36CE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46B8CFC3" w14:textId="77777777" w:rsidR="00C36CEB" w:rsidRPr="008E6E8B" w:rsidRDefault="00C36CEB" w:rsidP="00C36CEB">
            <w:pPr>
              <w:suppressAutoHyphens/>
              <w:jc w:val="center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(И.О. Фамилия)</w:t>
            </w:r>
          </w:p>
        </w:tc>
      </w:tr>
      <w:tr w:rsidR="00C36CEB" w:rsidRPr="00405016" w14:paraId="4F880179" w14:textId="77777777" w:rsidTr="00C36CEB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E6CE75" w14:textId="77777777" w:rsidR="00C36CEB" w:rsidRPr="00780DF7" w:rsidRDefault="00C36CEB" w:rsidP="00C36CE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780DF7">
              <w:rPr>
                <w:rFonts w:eastAsia="Calibri"/>
                <w:sz w:val="20"/>
                <w:szCs w:val="20"/>
                <w:lang w:eastAsia="ar-SA"/>
              </w:rPr>
              <w:t>(подпись)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178B2145" w14:textId="77777777" w:rsidR="00C36CEB" w:rsidRPr="00405016" w:rsidRDefault="00C36CEB" w:rsidP="00C36CEB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C36CEB" w:rsidRPr="00780DF7" w14:paraId="5A2598E4" w14:textId="77777777" w:rsidTr="00C36CEB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2FAD5BA5" w14:textId="77777777" w:rsidR="00C36CEB" w:rsidRPr="00780DF7" w:rsidRDefault="00C36CEB" w:rsidP="00C36CE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28A196DE" w14:textId="77777777" w:rsidR="00C36CEB" w:rsidRPr="00780DF7" w:rsidRDefault="00C36CEB" w:rsidP="00C36CEB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780DF7">
              <w:rPr>
                <w:rFonts w:eastAsia="Calibri"/>
                <w:sz w:val="20"/>
                <w:szCs w:val="20"/>
                <w:lang w:eastAsia="ar-SA"/>
              </w:rPr>
              <w:t>(</w:t>
            </w:r>
            <w:r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r w:rsidRPr="00780DF7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6F673F49" w14:textId="77777777" w:rsidR="00C36CEB" w:rsidRDefault="00C36CEB" w:rsidP="00C36CEB">
      <w:pPr>
        <w:jc w:val="center"/>
        <w:rPr>
          <w:b/>
          <w:spacing w:val="100"/>
          <w:sz w:val="36"/>
        </w:rPr>
      </w:pPr>
    </w:p>
    <w:p w14:paraId="66F3D944" w14:textId="77777777" w:rsidR="00C36CEB" w:rsidRPr="004F75E4" w:rsidRDefault="00C36CEB" w:rsidP="00C36CEB">
      <w:pPr>
        <w:jc w:val="center"/>
        <w:rPr>
          <w:b/>
          <w:sz w:val="36"/>
        </w:rPr>
      </w:pPr>
      <w:r w:rsidRPr="004F75E4">
        <w:rPr>
          <w:b/>
          <w:spacing w:val="100"/>
          <w:sz w:val="36"/>
        </w:rPr>
        <w:t>ЗАДАНИЕ</w:t>
      </w:r>
    </w:p>
    <w:p w14:paraId="33E2E862" w14:textId="77777777" w:rsidR="00C36CEB" w:rsidRPr="004F75E4" w:rsidRDefault="00C36CEB" w:rsidP="00C36CEB">
      <w:pPr>
        <w:jc w:val="center"/>
        <w:rPr>
          <w:b/>
          <w:sz w:val="32"/>
        </w:rPr>
      </w:pPr>
      <w:r w:rsidRPr="004F75E4">
        <w:rPr>
          <w:b/>
          <w:sz w:val="32"/>
        </w:rPr>
        <w:t xml:space="preserve">на выполнение </w:t>
      </w:r>
      <w:r>
        <w:rPr>
          <w:b/>
          <w:sz w:val="32"/>
        </w:rPr>
        <w:t>научно-исследовательской</w:t>
      </w:r>
      <w:r w:rsidRPr="004F75E4">
        <w:rPr>
          <w:b/>
          <w:sz w:val="32"/>
        </w:rPr>
        <w:t xml:space="preserve"> работы</w:t>
      </w:r>
    </w:p>
    <w:p w14:paraId="22F9D9E9" w14:textId="77777777" w:rsidR="00C36CEB" w:rsidRPr="004F75E4" w:rsidRDefault="00C36CEB" w:rsidP="00C36CEB">
      <w:pPr>
        <w:rPr>
          <w:sz w:val="1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79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C36CEB" w:rsidRPr="00352155" w14:paraId="118101B9" w14:textId="77777777" w:rsidTr="00C36CEB">
        <w:trPr>
          <w:trHeight w:val="85"/>
        </w:trPr>
        <w:tc>
          <w:tcPr>
            <w:tcW w:w="1231" w:type="dxa"/>
            <w:gridSpan w:val="2"/>
          </w:tcPr>
          <w:p w14:paraId="66297F1B" w14:textId="77777777" w:rsidR="00C36CEB" w:rsidRPr="00DD3708" w:rsidRDefault="00C36CEB" w:rsidP="00C36CEB">
            <w:pPr>
              <w:rPr>
                <w:sz w:val="24"/>
                <w:szCs w:val="24"/>
                <w:lang w:val="ru-RU"/>
              </w:rPr>
            </w:pPr>
            <w:r w:rsidRPr="00C36CEB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60FE293D" w14:textId="77777777" w:rsidR="00C36CEB" w:rsidRPr="00352155" w:rsidRDefault="00C36CEB" w:rsidP="00C36CEB">
            <w:pPr>
              <w:rPr>
                <w:lang w:val="ru-RU"/>
              </w:rPr>
            </w:pPr>
            <w:r>
              <w:rPr>
                <w:lang w:val="ru-RU"/>
              </w:rPr>
              <w:t>Решение задачи машинного обучения</w:t>
            </w:r>
          </w:p>
        </w:tc>
      </w:tr>
      <w:tr w:rsidR="00C36CEB" w:rsidRPr="00352155" w14:paraId="40421DBC" w14:textId="77777777" w:rsidTr="00C36CEB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1D2BD3A7" w14:textId="77777777" w:rsidR="00C36CEB" w:rsidRPr="00DD3708" w:rsidRDefault="00C36CEB" w:rsidP="00C36CEB">
            <w:pPr>
              <w:rPr>
                <w:highlight w:val="yellow"/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35635F0C" w14:textId="77777777" w:rsidR="00C36CEB" w:rsidRPr="00352155" w:rsidRDefault="00C36CEB" w:rsidP="00C36CEB">
            <w:pPr>
              <w:rPr>
                <w:lang w:val="ru-RU"/>
              </w:rPr>
            </w:pPr>
          </w:p>
        </w:tc>
      </w:tr>
      <w:tr w:rsidR="00C36CEB" w:rsidRPr="00352155" w14:paraId="2814F293" w14:textId="77777777" w:rsidTr="00C36CEB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37B8EFC" w14:textId="77777777" w:rsidR="00C36CEB" w:rsidRPr="00DD3708" w:rsidRDefault="00C36CEB" w:rsidP="00C36CEB">
            <w:pPr>
              <w:rPr>
                <w:highlight w:val="yellow"/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762943A4" w14:textId="77777777" w:rsidR="00C36CEB" w:rsidRPr="00352155" w:rsidRDefault="00C36CEB" w:rsidP="00C36CEB">
            <w:pPr>
              <w:rPr>
                <w:lang w:val="ru-RU"/>
              </w:rPr>
            </w:pPr>
          </w:p>
        </w:tc>
      </w:tr>
      <w:tr w:rsidR="00C36CEB" w:rsidRPr="005027C2" w14:paraId="7582428E" w14:textId="77777777" w:rsidTr="00C36CEB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46AABEF4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F6C7068" w14:textId="77777777" w:rsidR="00C36CEB" w:rsidRPr="004F75E4" w:rsidRDefault="00C36CEB" w:rsidP="00C36CEB">
            <w:pPr>
              <w:rPr>
                <w:lang w:val="ru-RU"/>
              </w:rPr>
            </w:pPr>
            <w:r>
              <w:rPr>
                <w:lang w:val="ru-RU"/>
              </w:rPr>
              <w:t>ИУ5Ц-8</w:t>
            </w:r>
            <w:r w:rsidRPr="00C36CEB">
              <w:rPr>
                <w:lang w:val="ru-RU"/>
              </w:rPr>
              <w:t>4</w:t>
            </w:r>
            <w:r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1E21107D" w14:textId="77777777" w:rsidR="00C36CEB" w:rsidRPr="004F75E4" w:rsidRDefault="00C36CEB" w:rsidP="00C36CEB">
            <w:pPr>
              <w:rPr>
                <w:lang w:val="ru-RU"/>
              </w:rPr>
            </w:pPr>
            <w:r>
              <w:rPr>
                <w:lang w:val="ru-RU"/>
              </w:rPr>
              <w:t>Падалко Ксения Романовна</w:t>
            </w:r>
          </w:p>
        </w:tc>
      </w:tr>
      <w:tr w:rsidR="00C36CEB" w:rsidRPr="004F75E4" w14:paraId="7D9107D6" w14:textId="77777777" w:rsidTr="00C36CEB">
        <w:tc>
          <w:tcPr>
            <w:tcW w:w="1928" w:type="dxa"/>
            <w:gridSpan w:val="4"/>
          </w:tcPr>
          <w:p w14:paraId="214035CD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375CC8D3" w14:textId="77777777" w:rsidR="00C36CEB" w:rsidRPr="004F75E4" w:rsidRDefault="00C36CEB" w:rsidP="00C36CEB">
            <w:pPr>
              <w:jc w:val="center"/>
              <w:rPr>
                <w:sz w:val="20"/>
                <w:lang w:val="ru-RU"/>
              </w:rPr>
            </w:pPr>
            <w:r w:rsidRPr="001C345D">
              <w:rPr>
                <w:sz w:val="20"/>
                <w:lang w:val="ru-RU"/>
              </w:rPr>
              <w:t>(Фамилия, имя, отчество)</w:t>
            </w:r>
          </w:p>
        </w:tc>
      </w:tr>
      <w:tr w:rsidR="00C36CEB" w:rsidRPr="00D12EB5" w14:paraId="0D47FFDB" w14:textId="77777777" w:rsidTr="00C36CEB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3FE69DFE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 xml:space="preserve">Направленность </w:t>
            </w:r>
            <w:r>
              <w:rPr>
                <w:lang w:val="ru-RU"/>
              </w:rPr>
              <w:t>НИР</w:t>
            </w:r>
            <w:r w:rsidRPr="004F75E4">
              <w:rPr>
                <w:lang w:val="ru-RU"/>
              </w:rPr>
              <w:t xml:space="preserve"> (учебная, исследовательская, практическая, производственная, др.)</w:t>
            </w:r>
          </w:p>
        </w:tc>
      </w:tr>
      <w:tr w:rsidR="00C36CEB" w:rsidRPr="005027C2" w14:paraId="1034290F" w14:textId="77777777" w:rsidTr="00C36CEB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1E2F1B39" w14:textId="77777777" w:rsidR="00C36CEB" w:rsidRPr="004F75E4" w:rsidRDefault="00C36CEB" w:rsidP="00C36CE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ИССЛЕДОВАТЕЛЬСКАЯ</w:t>
            </w:r>
          </w:p>
        </w:tc>
      </w:tr>
      <w:tr w:rsidR="00C36CEB" w:rsidRPr="005027C2" w14:paraId="7BD17919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C17E5A3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5027C2" w14:paraId="30C5E6B7" w14:textId="77777777" w:rsidTr="00C36CEB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2E1FC0F3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39F057" w14:textId="77777777" w:rsidR="00C36CEB" w:rsidRPr="004F75E4" w:rsidRDefault="00C36CEB" w:rsidP="00C36CEB">
            <w:pPr>
              <w:rPr>
                <w:lang w:val="ru-RU"/>
              </w:rPr>
            </w:pPr>
            <w:r>
              <w:rPr>
                <w:lang w:val="ru-RU"/>
              </w:rPr>
              <w:t>КАФЕДРА</w:t>
            </w:r>
          </w:p>
        </w:tc>
      </w:tr>
      <w:tr w:rsidR="00C36CEB" w:rsidRPr="004F75E4" w14:paraId="373BA3C7" w14:textId="77777777" w:rsidTr="00C36CEB">
        <w:tc>
          <w:tcPr>
            <w:tcW w:w="2776" w:type="dxa"/>
            <w:gridSpan w:val="6"/>
          </w:tcPr>
          <w:p w14:paraId="3330BB4B" w14:textId="77777777" w:rsidR="00C36CEB" w:rsidRPr="004437D5" w:rsidRDefault="00C36CEB" w:rsidP="00C36CEB">
            <w:pPr>
              <w:rPr>
                <w:highlight w:val="yellow"/>
                <w:lang w:val="ru-RU"/>
              </w:rPr>
            </w:pPr>
            <w:r w:rsidRPr="001C345D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6F8E0AA7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4F75E4" w14:paraId="32E508D4" w14:textId="77777777" w:rsidTr="00C36CEB">
        <w:trPr>
          <w:gridAfter w:val="1"/>
          <w:wAfter w:w="1416" w:type="dxa"/>
        </w:trPr>
        <w:tc>
          <w:tcPr>
            <w:tcW w:w="851" w:type="dxa"/>
          </w:tcPr>
          <w:p w14:paraId="0606CD8E" w14:textId="77777777" w:rsidR="00C36CEB" w:rsidRPr="004F75E4" w:rsidRDefault="00C36CEB" w:rsidP="00C36CEB">
            <w:pPr>
              <w:rPr>
                <w:lang w:val="ru-RU"/>
              </w:rPr>
            </w:pPr>
            <w:r w:rsidRPr="002B17AF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4E088645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358" w:type="dxa"/>
            <w:gridSpan w:val="3"/>
          </w:tcPr>
          <w:p w14:paraId="3813DC0F" w14:textId="77777777" w:rsidR="00C36CEB" w:rsidRPr="004F75E4" w:rsidRDefault="00C36CEB" w:rsidP="00C36CEB">
            <w:pPr>
              <w:rPr>
                <w:lang w:val="ru-RU"/>
              </w:rPr>
            </w:pPr>
            <w:proofErr w:type="spellStart"/>
            <w:r w:rsidRPr="002B17AF">
              <w:rPr>
                <w:lang w:val="ru-RU"/>
              </w:rPr>
              <w:t>нед</w:t>
            </w:r>
            <w:proofErr w:type="spellEnd"/>
            <w:r w:rsidRPr="002B17AF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6CEE00DD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418" w:type="dxa"/>
            <w:gridSpan w:val="2"/>
          </w:tcPr>
          <w:p w14:paraId="01A42130" w14:textId="77777777" w:rsidR="00C36CEB" w:rsidRPr="004F75E4" w:rsidRDefault="00C36CEB" w:rsidP="00C36CEB">
            <w:pPr>
              <w:rPr>
                <w:lang w:val="ru-RU"/>
              </w:rPr>
            </w:pPr>
            <w:proofErr w:type="spellStart"/>
            <w:r w:rsidRPr="002B17AF">
              <w:rPr>
                <w:lang w:val="ru-RU"/>
              </w:rPr>
              <w:t>нед</w:t>
            </w:r>
            <w:proofErr w:type="spellEnd"/>
            <w:r w:rsidRPr="002B17AF">
              <w:rPr>
                <w:lang w:val="ru-RU"/>
              </w:rPr>
              <w:t xml:space="preserve">., </w:t>
            </w:r>
            <w:r>
              <w:rPr>
                <w:lang w:val="ru-RU"/>
              </w:rPr>
              <w:t>75</w:t>
            </w:r>
            <w:r w:rsidRPr="002B17AF">
              <w:rPr>
                <w:lang w:val="ru-RU"/>
              </w:rPr>
              <w:t>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1099EE81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276" w:type="dxa"/>
          </w:tcPr>
          <w:p w14:paraId="7C5F89F3" w14:textId="77777777" w:rsidR="00C36CEB" w:rsidRPr="004F75E4" w:rsidRDefault="00C36CEB" w:rsidP="00C36CEB">
            <w:pPr>
              <w:rPr>
                <w:lang w:val="ru-RU"/>
              </w:rPr>
            </w:pPr>
            <w:proofErr w:type="spellStart"/>
            <w:r w:rsidRPr="002B17AF">
              <w:rPr>
                <w:lang w:val="ru-RU"/>
              </w:rPr>
              <w:t>нед</w:t>
            </w:r>
            <w:proofErr w:type="spellEnd"/>
            <w:r w:rsidRPr="002B17AF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783C38BB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566" w:type="dxa"/>
          </w:tcPr>
          <w:p w14:paraId="3959537F" w14:textId="77777777" w:rsidR="00C36CEB" w:rsidRPr="004F75E4" w:rsidRDefault="00C36CEB" w:rsidP="00C36CE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нед</w:t>
            </w:r>
            <w:proofErr w:type="spellEnd"/>
          </w:p>
        </w:tc>
      </w:tr>
      <w:tr w:rsidR="00C36CEB" w:rsidRPr="004F75E4" w14:paraId="5B1F1813" w14:textId="77777777" w:rsidTr="00C36CEB">
        <w:tc>
          <w:tcPr>
            <w:tcW w:w="2410" w:type="dxa"/>
            <w:gridSpan w:val="5"/>
          </w:tcPr>
          <w:p w14:paraId="179070C1" w14:textId="77777777" w:rsidR="00C36CEB" w:rsidRPr="009C62A8" w:rsidRDefault="00C36CEB" w:rsidP="00C36CEB">
            <w:pPr>
              <w:rPr>
                <w:b/>
                <w:i/>
                <w:lang w:val="ru-RU"/>
              </w:rPr>
            </w:pPr>
            <w:r w:rsidRPr="001C345D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1B425762" w14:textId="77777777" w:rsidR="00C36CEB" w:rsidRPr="009C62A8" w:rsidRDefault="00C36CEB" w:rsidP="00C36CEB">
            <w:pPr>
              <w:rPr>
                <w:b/>
                <w:i/>
                <w:lang w:val="ru-RU"/>
              </w:rPr>
            </w:pPr>
          </w:p>
        </w:tc>
      </w:tr>
      <w:tr w:rsidR="00C36CEB" w:rsidRPr="004F75E4" w14:paraId="311C56A3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2EB8A10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>Решение задачи машинного обучения. Результатом проекта является отчет, содержащий описания моделей, тексты программ и результаты экспериментов.</w:t>
            </w:r>
          </w:p>
        </w:tc>
      </w:tr>
      <w:tr w:rsidR="00C36CEB" w:rsidRPr="004F75E4" w14:paraId="255FB612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34885A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4F75E4" w14:paraId="05CE8DCD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3D88E0E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4F75E4" w14:paraId="29C8EADA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022955D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4F75E4" w14:paraId="0A2BC156" w14:textId="77777777" w:rsidTr="00C36CEB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1BE66D69" w14:textId="77777777" w:rsidR="00C36CEB" w:rsidRPr="004F75E4" w:rsidRDefault="00C36CEB" w:rsidP="00C36CEB">
            <w:pPr>
              <w:jc w:val="both"/>
              <w:rPr>
                <w:b/>
                <w:i/>
                <w:lang w:val="ru-RU"/>
              </w:rPr>
            </w:pPr>
            <w:r w:rsidRPr="009C62A8">
              <w:rPr>
                <w:b/>
                <w:i/>
                <w:lang w:val="ru-RU"/>
              </w:rPr>
              <w:t>Оформление научно-исследовательской работы</w:t>
            </w:r>
            <w:r>
              <w:rPr>
                <w:b/>
                <w:i/>
                <w:lang w:val="ru-RU"/>
              </w:rPr>
              <w:t>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7200222B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D12EB5" w14:paraId="0AA053B9" w14:textId="77777777" w:rsidTr="00C36CEB">
        <w:tc>
          <w:tcPr>
            <w:tcW w:w="9355" w:type="dxa"/>
            <w:gridSpan w:val="16"/>
          </w:tcPr>
          <w:p w14:paraId="4BA4C181" w14:textId="77777777" w:rsidR="00C36CEB" w:rsidRPr="004F75E4" w:rsidRDefault="00C36CEB" w:rsidP="00C36CEB">
            <w:pPr>
              <w:jc w:val="both"/>
              <w:rPr>
                <w:lang w:val="ru-RU"/>
              </w:rPr>
            </w:pPr>
            <w:r w:rsidRPr="004F75E4">
              <w:rPr>
                <w:lang w:val="ru-RU"/>
              </w:rPr>
              <w:t xml:space="preserve">Расчетно-пояснительная записка на </w:t>
            </w:r>
            <w:r w:rsidRPr="0048640B">
              <w:rPr>
                <w:u w:val="single"/>
                <w:lang w:val="ru-RU"/>
              </w:rPr>
              <w:t>_</w:t>
            </w:r>
            <w:r w:rsidR="0048640B" w:rsidRPr="0048640B">
              <w:rPr>
                <w:u w:val="single"/>
                <w:lang w:val="ru-RU"/>
              </w:rPr>
              <w:t>4</w:t>
            </w:r>
            <w:r w:rsidR="0048640B">
              <w:rPr>
                <w:u w:val="single"/>
              </w:rPr>
              <w:t>2</w:t>
            </w:r>
            <w:bookmarkStart w:id="1" w:name="_GoBack"/>
            <w:bookmarkEnd w:id="1"/>
            <w:r w:rsidRPr="0048640B">
              <w:rPr>
                <w:u w:val="single"/>
                <w:lang w:val="ru-RU"/>
              </w:rPr>
              <w:t>____</w:t>
            </w:r>
            <w:r w:rsidRPr="004F75E4">
              <w:rPr>
                <w:lang w:val="ru-RU"/>
              </w:rPr>
              <w:t xml:space="preserve"> листах формата А4.</w:t>
            </w:r>
          </w:p>
        </w:tc>
      </w:tr>
      <w:tr w:rsidR="00C36CEB" w:rsidRPr="00D12EB5" w14:paraId="1C4E2381" w14:textId="77777777" w:rsidTr="00C36CEB">
        <w:tc>
          <w:tcPr>
            <w:tcW w:w="9355" w:type="dxa"/>
            <w:gridSpan w:val="16"/>
          </w:tcPr>
          <w:p w14:paraId="43B89C3A" w14:textId="77777777" w:rsidR="00C36CEB" w:rsidRPr="004F75E4" w:rsidRDefault="00C36CEB" w:rsidP="00C36CEB">
            <w:pPr>
              <w:rPr>
                <w:lang w:val="ru-RU"/>
              </w:rPr>
            </w:pPr>
            <w:r w:rsidRPr="009C62A8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C36CEB" w:rsidRPr="00D12EB5" w14:paraId="41618D22" w14:textId="77777777" w:rsidTr="00C36CEB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CB4DBCF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D12EB5" w14:paraId="2932BD18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67031C9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D12EB5" w14:paraId="2FBAED67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A8D09BA" w14:textId="77777777" w:rsidR="00C36CEB" w:rsidRPr="004F75E4" w:rsidRDefault="00C36CEB" w:rsidP="00C36CEB">
            <w:pPr>
              <w:jc w:val="both"/>
              <w:rPr>
                <w:lang w:val="ru-RU"/>
              </w:rPr>
            </w:pPr>
          </w:p>
        </w:tc>
      </w:tr>
      <w:tr w:rsidR="00C36CEB" w:rsidRPr="00D12EB5" w14:paraId="7260ED22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132512D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  <w:tr w:rsidR="00C36CEB" w:rsidRPr="00D12EB5" w14:paraId="4D5B48BC" w14:textId="77777777" w:rsidTr="00C36CEB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B761DA0" w14:textId="77777777" w:rsidR="00C36CEB" w:rsidRPr="004F75E4" w:rsidRDefault="00C36CEB" w:rsidP="00C36CEB">
            <w:pPr>
              <w:rPr>
                <w:lang w:val="ru-RU"/>
              </w:rPr>
            </w:pPr>
          </w:p>
        </w:tc>
      </w:tr>
    </w:tbl>
    <w:p w14:paraId="42022452" w14:textId="77777777" w:rsidR="00C36CEB" w:rsidRPr="004F75E4" w:rsidRDefault="00C36CEB" w:rsidP="00C36CEB">
      <w:pPr>
        <w:jc w:val="both"/>
        <w:rPr>
          <w:b/>
          <w:i/>
          <w:sz w:val="8"/>
        </w:rPr>
      </w:pPr>
    </w:p>
    <w:p w14:paraId="67383754" w14:textId="77777777" w:rsidR="00C36CEB" w:rsidRPr="004F75E4" w:rsidRDefault="00C36CEB" w:rsidP="00C36CEB">
      <w:pPr>
        <w:jc w:val="both"/>
      </w:pPr>
      <w:r w:rsidRPr="004F75E4">
        <w:t xml:space="preserve">Дата выдачи задания </w:t>
      </w:r>
      <w:proofErr w:type="gramStart"/>
      <w:r w:rsidRPr="0062460A">
        <w:t>«</w:t>
      </w:r>
      <w:r w:rsidRPr="0062460A">
        <w:rPr>
          <w:u w:val="single"/>
        </w:rPr>
        <w:t xml:space="preserve"> 07</w:t>
      </w:r>
      <w:proofErr w:type="gramEnd"/>
      <w:r w:rsidRPr="0062460A">
        <w:rPr>
          <w:u w:val="single"/>
        </w:rPr>
        <w:t xml:space="preserve"> </w:t>
      </w:r>
      <w:r w:rsidRPr="0062460A">
        <w:t>» _</w:t>
      </w:r>
      <w:r w:rsidRPr="0062460A">
        <w:rPr>
          <w:u w:val="single"/>
        </w:rPr>
        <w:t>февраля</w:t>
      </w:r>
      <w:r w:rsidRPr="0062460A">
        <w:t>___ 2025 г</w:t>
      </w:r>
      <w:r w:rsidRPr="004F75E4">
        <w:t>.</w:t>
      </w:r>
    </w:p>
    <w:p w14:paraId="72AF6DAD" w14:textId="77777777" w:rsidR="00C36CEB" w:rsidRPr="004F75E4" w:rsidRDefault="00C36CEB" w:rsidP="00C36CEB">
      <w:pPr>
        <w:jc w:val="both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C36CEB" w:rsidRPr="004F75E4" w14:paraId="1E99904B" w14:textId="77777777" w:rsidTr="00C36CEB">
        <w:tc>
          <w:tcPr>
            <w:tcW w:w="4678" w:type="dxa"/>
          </w:tcPr>
          <w:p w14:paraId="4F0F6FB9" w14:textId="77777777" w:rsidR="00C36CEB" w:rsidRPr="004F75E4" w:rsidRDefault="00C36CEB" w:rsidP="00C36CEB">
            <w:pPr>
              <w:rPr>
                <w:lang w:val="ru-RU"/>
              </w:rPr>
            </w:pPr>
            <w:r w:rsidRPr="004F75E4">
              <w:rPr>
                <w:b/>
                <w:lang w:val="ru-RU"/>
              </w:rPr>
              <w:t xml:space="preserve">Руководитель </w:t>
            </w:r>
            <w:r>
              <w:rPr>
                <w:b/>
                <w:lang w:val="ru-RU"/>
              </w:rPr>
              <w:t>НИР</w:t>
            </w:r>
          </w:p>
        </w:tc>
        <w:tc>
          <w:tcPr>
            <w:tcW w:w="425" w:type="dxa"/>
          </w:tcPr>
          <w:p w14:paraId="1E3DD903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5BB0289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25D0F52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721968E" w14:textId="77777777" w:rsidR="00C36CEB" w:rsidRPr="004F75E4" w:rsidRDefault="001C345D" w:rsidP="00C36CEB">
            <w:pPr>
              <w:rPr>
                <w:lang w:val="ru-RU"/>
              </w:rPr>
            </w:pPr>
            <w:r>
              <w:rPr>
                <w:lang w:val="ru-RU"/>
              </w:rPr>
              <w:t xml:space="preserve">Ю.Е. </w:t>
            </w:r>
            <w:proofErr w:type="spellStart"/>
            <w:r>
              <w:rPr>
                <w:lang w:val="ru-RU"/>
              </w:rPr>
              <w:t>Гапанюк</w:t>
            </w:r>
            <w:proofErr w:type="spellEnd"/>
          </w:p>
        </w:tc>
      </w:tr>
      <w:tr w:rsidR="00C36CEB" w:rsidRPr="004F75E4" w14:paraId="0B9D8AB1" w14:textId="77777777" w:rsidTr="00C36CEB">
        <w:tc>
          <w:tcPr>
            <w:tcW w:w="4678" w:type="dxa"/>
          </w:tcPr>
          <w:p w14:paraId="04414466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56E9A48A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C5A37C5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0C1A6127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6B0DCDD0" w14:textId="77777777" w:rsidR="00C36CEB" w:rsidRPr="001C345D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1C345D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C36CEB" w:rsidRPr="004F75E4" w14:paraId="261C6C8B" w14:textId="77777777" w:rsidTr="00C36CEB">
        <w:tc>
          <w:tcPr>
            <w:tcW w:w="4678" w:type="dxa"/>
          </w:tcPr>
          <w:p w14:paraId="35DE71F5" w14:textId="77777777" w:rsidR="00C36CEB" w:rsidRPr="00B974F1" w:rsidRDefault="00C36CEB" w:rsidP="00C36CEB">
            <w:pPr>
              <w:rPr>
                <w:b/>
                <w:lang w:val="ru-RU"/>
              </w:rPr>
            </w:pPr>
            <w:r w:rsidRPr="00B974F1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31C68CAF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90FF6C2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647A3A81" w14:textId="77777777" w:rsidR="00C36CEB" w:rsidRPr="004F75E4" w:rsidRDefault="00C36CEB" w:rsidP="00C36CEB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40235263" w14:textId="77777777" w:rsidR="00C36CEB" w:rsidRPr="001C345D" w:rsidRDefault="001C345D" w:rsidP="00C36CEB">
            <w:pPr>
              <w:rPr>
                <w:lang w:val="ru-RU"/>
              </w:rPr>
            </w:pPr>
            <w:r w:rsidRPr="001C345D">
              <w:rPr>
                <w:lang w:val="ru-RU"/>
              </w:rPr>
              <w:t>К.Р. Падалко</w:t>
            </w:r>
          </w:p>
        </w:tc>
      </w:tr>
      <w:tr w:rsidR="00C36CEB" w:rsidRPr="004F75E4" w14:paraId="4C85DBEA" w14:textId="77777777" w:rsidTr="00C36C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2B7CDC66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0200EF7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18EB18BD" w14:textId="77777777" w:rsidR="00C36CEB" w:rsidRPr="004F75E4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E20B9A5" w14:textId="77777777" w:rsidR="00C36CEB" w:rsidRPr="004F75E4" w:rsidRDefault="00C36CEB" w:rsidP="00C36CEB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187E9E26" w14:textId="77777777" w:rsidR="00C36CEB" w:rsidRPr="001C345D" w:rsidRDefault="00C36CEB" w:rsidP="00C36CEB">
            <w:pPr>
              <w:jc w:val="center"/>
              <w:rPr>
                <w:sz w:val="20"/>
                <w:szCs w:val="20"/>
                <w:lang w:val="ru-RU"/>
              </w:rPr>
            </w:pPr>
            <w:r w:rsidRPr="001C345D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46527E1E" w14:textId="77777777" w:rsidR="00C36CEB" w:rsidRDefault="00C36CEB" w:rsidP="00C36CEB"/>
    <w:p w14:paraId="65BD2421" w14:textId="77777777" w:rsidR="00C36CEB" w:rsidRPr="00B974F1" w:rsidRDefault="00C36CEB" w:rsidP="00C36CEB">
      <w:pPr>
        <w:jc w:val="both"/>
      </w:pPr>
      <w:r w:rsidRPr="00B974F1">
        <w:rPr>
          <w:u w:val="single"/>
        </w:rPr>
        <w:t>Примечание</w:t>
      </w:r>
      <w:r w:rsidRPr="00B974F1">
        <w:t>: Задание оформляется в двух экземплярах: один выдается студенту, второй хранится на кафедре.</w:t>
      </w:r>
    </w:p>
    <w:p w14:paraId="24200106" w14:textId="77777777" w:rsidR="00C36CEB" w:rsidRDefault="00C36CEB" w:rsidP="0048640B">
      <w:pPr>
        <w:rPr>
          <w:b/>
          <w:sz w:val="32"/>
        </w:rPr>
      </w:pPr>
    </w:p>
    <w:p w14:paraId="7AD40065" w14:textId="77777777"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</w:t>
      </w:r>
      <w:bookmarkEnd w:id="0"/>
      <w:r w:rsidR="00B109E2">
        <w:rPr>
          <w:b/>
          <w:sz w:val="32"/>
        </w:rPr>
        <w:t>Е</w:t>
      </w:r>
    </w:p>
    <w:p w14:paraId="32200BE4" w14:textId="77777777" w:rsidR="00B2590D" w:rsidRPr="0048640B" w:rsidRDefault="00B2590D" w:rsidP="005F3784">
      <w:pPr>
        <w:jc w:val="both"/>
        <w:rPr>
          <w:b/>
          <w:sz w:val="28"/>
          <w:szCs w:val="28"/>
        </w:rPr>
      </w:pPr>
    </w:p>
    <w:p w14:paraId="12750492" w14:textId="2FC260F7" w:rsidR="0048640B" w:rsidRPr="0048640B" w:rsidRDefault="00B2590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8640B">
        <w:rPr>
          <w:sz w:val="28"/>
          <w:szCs w:val="28"/>
        </w:rPr>
        <w:fldChar w:fldCharType="begin"/>
      </w:r>
      <w:r w:rsidRPr="0048640B">
        <w:rPr>
          <w:sz w:val="28"/>
          <w:szCs w:val="28"/>
        </w:rPr>
        <w:instrText xml:space="preserve"> TOC \o "1-3" \h \z \u </w:instrText>
      </w:r>
      <w:r w:rsidRPr="0048640B">
        <w:rPr>
          <w:sz w:val="28"/>
          <w:szCs w:val="28"/>
        </w:rPr>
        <w:fldChar w:fldCharType="separate"/>
      </w:r>
      <w:hyperlink w:anchor="_Toc195769488" w:history="1">
        <w:r w:rsidR="0048640B" w:rsidRPr="0048640B">
          <w:rPr>
            <w:rStyle w:val="a5"/>
            <w:noProof/>
            <w:sz w:val="28"/>
            <w:szCs w:val="28"/>
          </w:rPr>
          <w:t>Введение</w:t>
        </w:r>
        <w:r w:rsidR="0048640B" w:rsidRPr="0048640B">
          <w:rPr>
            <w:noProof/>
            <w:webHidden/>
            <w:sz w:val="28"/>
            <w:szCs w:val="28"/>
          </w:rPr>
          <w:tab/>
        </w:r>
        <w:r w:rsidR="0048640B" w:rsidRPr="0048640B">
          <w:rPr>
            <w:noProof/>
            <w:webHidden/>
            <w:sz w:val="28"/>
            <w:szCs w:val="28"/>
          </w:rPr>
          <w:fldChar w:fldCharType="begin"/>
        </w:r>
        <w:r w:rsidR="0048640B" w:rsidRPr="0048640B">
          <w:rPr>
            <w:noProof/>
            <w:webHidden/>
            <w:sz w:val="28"/>
            <w:szCs w:val="28"/>
          </w:rPr>
          <w:instrText xml:space="preserve"> PAGEREF _Toc195769488 \h </w:instrText>
        </w:r>
        <w:r w:rsidR="0048640B" w:rsidRPr="0048640B">
          <w:rPr>
            <w:noProof/>
            <w:webHidden/>
            <w:sz w:val="28"/>
            <w:szCs w:val="28"/>
          </w:rPr>
        </w:r>
        <w:r w:rsidR="0048640B"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4</w:t>
        </w:r>
        <w:r w:rsidR="0048640B"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2E3D073E" w14:textId="3919C82F" w:rsidR="0048640B" w:rsidRPr="0048640B" w:rsidRDefault="0048640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89" w:history="1">
        <w:r w:rsidRPr="0048640B">
          <w:rPr>
            <w:rStyle w:val="a5"/>
            <w:noProof/>
            <w:sz w:val="28"/>
            <w:szCs w:val="28"/>
          </w:rPr>
          <w:t>Основная часть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_Toc195769489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6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764BA3D2" w14:textId="7830E0D2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0" w:history="1">
        <w:r w:rsidRPr="0048640B">
          <w:rPr>
            <w:rStyle w:val="a5"/>
            <w:noProof/>
            <w:sz w:val="28"/>
            <w:szCs w:val="28"/>
          </w:rPr>
          <w:t>1.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Поиск и выбор набора данных для построения моделей машинного обучения.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_Toc195769490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6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4ED8A85F" w14:textId="241716B8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1" w:history="1">
        <w:r w:rsidRPr="0048640B">
          <w:rPr>
            <w:rStyle w:val="a5"/>
            <w:noProof/>
            <w:sz w:val="28"/>
            <w:szCs w:val="28"/>
          </w:rPr>
          <w:t>2.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_Toc195769491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7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68C032BB" w14:textId="3EC4AC3A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2" w:history="1">
        <w:r w:rsidRPr="0048640B">
          <w:rPr>
            <w:rStyle w:val="a5"/>
            <w:noProof/>
            <w:sz w:val="28"/>
            <w:szCs w:val="28"/>
          </w:rPr>
          <w:t>3.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_Toc195769492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18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30671131" w14:textId="75A37645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3" w:history="1">
        <w:r w:rsidRPr="0048640B">
          <w:rPr>
            <w:rStyle w:val="a5"/>
            <w:noProof/>
            <w:sz w:val="28"/>
            <w:szCs w:val="28"/>
          </w:rPr>
          <w:t>4.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Проведение корреляционного анализа данных. Формирование промежуточных выводов о возможности построения моделей машинного обучения.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_Toc195769493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21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7D0B55CB" w14:textId="7B22F594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4" w:history="1">
        <w:r w:rsidRPr="0048640B">
          <w:rPr>
            <w:rStyle w:val="a5"/>
            <w:noProof/>
            <w:sz w:val="28"/>
            <w:szCs w:val="28"/>
          </w:rPr>
          <w:t>5.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Выбор метрик для последующей оценки качества моделей.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_Toc195769494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24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36E75A83" w14:textId="748DF95B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5" w:history="1">
        <w:r w:rsidRPr="0048640B">
          <w:rPr>
            <w:rStyle w:val="a5"/>
            <w:noProof/>
            <w:sz w:val="28"/>
            <w:szCs w:val="28"/>
          </w:rPr>
          <w:t>6.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Выбор наиболее подходящих моделей для решения задачи классификации.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_Toc195769495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26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6488208A" w14:textId="03ED2C89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6" w:history="1">
        <w:r w:rsidRPr="0048640B">
          <w:rPr>
            <w:rStyle w:val="a5"/>
            <w:noProof/>
            <w:sz w:val="28"/>
            <w:szCs w:val="28"/>
          </w:rPr>
          <w:t>7.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Формирование обучающей и тестовой выборок на основе исходного набора данных.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_Toc195769496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26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55553CE0" w14:textId="67B25CA7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7" w:history="1">
        <w:r w:rsidRPr="0048640B">
          <w:rPr>
            <w:rStyle w:val="a5"/>
            <w:noProof/>
            <w:sz w:val="28"/>
            <w:szCs w:val="28"/>
          </w:rPr>
          <w:t>8.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_Toc195769497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27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420D490C" w14:textId="5574B940" w:rsidR="0048640B" w:rsidRPr="0048640B" w:rsidRDefault="0048640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8" w:history="1">
        <w:r w:rsidRPr="0048640B">
          <w:rPr>
            <w:rStyle w:val="a5"/>
            <w:noProof/>
            <w:sz w:val="28"/>
            <w:szCs w:val="28"/>
          </w:rPr>
          <w:t>9.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Подбор гиперпараметров для выбранных моделей.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_Toc195769498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31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12B82BE0" w14:textId="132932AD" w:rsidR="0048640B" w:rsidRPr="0048640B" w:rsidRDefault="0048640B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499" w:history="1">
        <w:r w:rsidRPr="0048640B">
          <w:rPr>
            <w:rStyle w:val="a5"/>
            <w:noProof/>
            <w:sz w:val="28"/>
            <w:szCs w:val="28"/>
          </w:rPr>
          <w:t>10.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Повторение пункта 8 для найденных оптимальных значений гиперпараметров. Сравнение качества полученных моделей с качеством baseline-моделей.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_Toc195769499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35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3E77F409" w14:textId="7A2BC0E7" w:rsidR="0048640B" w:rsidRPr="0048640B" w:rsidRDefault="0048640B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500" w:history="1">
        <w:r w:rsidRPr="0048640B">
          <w:rPr>
            <w:rStyle w:val="a5"/>
            <w:noProof/>
            <w:sz w:val="28"/>
            <w:szCs w:val="28"/>
          </w:rPr>
          <w:t>11.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Формирование выводов о качестве построенных моделей на основе выбранных метрик.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_Toc195769500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36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1AD9D7EF" w14:textId="05D49E0C" w:rsidR="0048640B" w:rsidRPr="0048640B" w:rsidRDefault="0048640B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501" w:history="1">
        <w:r w:rsidRPr="0048640B">
          <w:rPr>
            <w:rStyle w:val="a5"/>
            <w:noProof/>
            <w:sz w:val="28"/>
            <w:szCs w:val="28"/>
          </w:rPr>
          <w:t>12.</w:t>
        </w:r>
        <w:r w:rsidRPr="0048640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8640B">
          <w:rPr>
            <w:rStyle w:val="a5"/>
            <w:noProof/>
            <w:sz w:val="28"/>
            <w:szCs w:val="28"/>
          </w:rPr>
          <w:t>Вывод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_Toc195769501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39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323DBD6C" w14:textId="050F1259" w:rsidR="0048640B" w:rsidRPr="0048640B" w:rsidRDefault="0048640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502" w:history="1">
        <w:r w:rsidRPr="0048640B">
          <w:rPr>
            <w:rStyle w:val="a5"/>
            <w:noProof/>
            <w:sz w:val="28"/>
            <w:szCs w:val="28"/>
          </w:rPr>
          <w:t>Заключение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_Toc195769502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41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0598AAA9" w14:textId="59A2EC06" w:rsidR="0048640B" w:rsidRPr="0048640B" w:rsidRDefault="0048640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769503" w:history="1">
        <w:r w:rsidRPr="0048640B">
          <w:rPr>
            <w:rStyle w:val="a5"/>
            <w:noProof/>
            <w:sz w:val="28"/>
            <w:szCs w:val="28"/>
          </w:rPr>
          <w:t>Список использованных источников информации</w:t>
        </w:r>
        <w:r w:rsidRPr="0048640B">
          <w:rPr>
            <w:noProof/>
            <w:webHidden/>
            <w:sz w:val="28"/>
            <w:szCs w:val="28"/>
          </w:rPr>
          <w:tab/>
        </w:r>
        <w:r w:rsidRPr="0048640B">
          <w:rPr>
            <w:noProof/>
            <w:webHidden/>
            <w:sz w:val="28"/>
            <w:szCs w:val="28"/>
          </w:rPr>
          <w:fldChar w:fldCharType="begin"/>
        </w:r>
        <w:r w:rsidRPr="0048640B">
          <w:rPr>
            <w:noProof/>
            <w:webHidden/>
            <w:sz w:val="28"/>
            <w:szCs w:val="28"/>
          </w:rPr>
          <w:instrText xml:space="preserve"> PAGEREF _Toc195769503 \h </w:instrText>
        </w:r>
        <w:r w:rsidRPr="0048640B">
          <w:rPr>
            <w:noProof/>
            <w:webHidden/>
            <w:sz w:val="28"/>
            <w:szCs w:val="28"/>
          </w:rPr>
        </w:r>
        <w:r w:rsidRPr="0048640B">
          <w:rPr>
            <w:noProof/>
            <w:webHidden/>
            <w:sz w:val="28"/>
            <w:szCs w:val="28"/>
          </w:rPr>
          <w:fldChar w:fldCharType="separate"/>
        </w:r>
        <w:r w:rsidR="00FF0D7D">
          <w:rPr>
            <w:noProof/>
            <w:webHidden/>
            <w:sz w:val="28"/>
            <w:szCs w:val="28"/>
          </w:rPr>
          <w:t>42</w:t>
        </w:r>
        <w:r w:rsidRPr="0048640B">
          <w:rPr>
            <w:noProof/>
            <w:webHidden/>
            <w:sz w:val="28"/>
            <w:szCs w:val="28"/>
          </w:rPr>
          <w:fldChar w:fldCharType="end"/>
        </w:r>
      </w:hyperlink>
    </w:p>
    <w:p w14:paraId="4CD7C161" w14:textId="77777777" w:rsidR="005D2D9C" w:rsidRDefault="00B2590D" w:rsidP="00D57B53">
      <w:pPr>
        <w:jc w:val="both"/>
        <w:rPr>
          <w:sz w:val="28"/>
          <w:szCs w:val="28"/>
        </w:rPr>
      </w:pPr>
      <w:r w:rsidRPr="0048640B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14:paraId="0C22719F" w14:textId="77777777" w:rsidR="001C345D" w:rsidRPr="001C345D" w:rsidRDefault="001B763F" w:rsidP="001C345D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95769488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2"/>
    </w:p>
    <w:p w14:paraId="206D89E6" w14:textId="77777777" w:rsidR="001C345D" w:rsidRPr="001C345D" w:rsidRDefault="001C345D" w:rsidP="001C345D">
      <w:pPr>
        <w:spacing w:line="360" w:lineRule="auto"/>
        <w:ind w:firstLine="708"/>
        <w:jc w:val="both"/>
        <w:rPr>
          <w:sz w:val="28"/>
          <w:szCs w:val="28"/>
        </w:rPr>
      </w:pPr>
      <w:r w:rsidRPr="001C345D">
        <w:rPr>
          <w:sz w:val="28"/>
          <w:szCs w:val="28"/>
        </w:rPr>
        <w:t>Данное исследование основано на анализе набора данных о качестве вина, который представляет собой ценный ресурс для изучения факторов, влияющих на органолептические характеристики вин. Этот набор данных содержит информацию о различных химических и физико-химических свойствах вина, что позволяет глубже понять, как эти факторы влияют на общее восприятие качества продукта.</w:t>
      </w:r>
    </w:p>
    <w:p w14:paraId="25500BAE" w14:textId="77777777" w:rsidR="001C345D" w:rsidRPr="001C345D" w:rsidRDefault="001C345D" w:rsidP="001C345D">
      <w:pPr>
        <w:spacing w:line="360" w:lineRule="auto"/>
        <w:ind w:firstLine="708"/>
        <w:jc w:val="both"/>
        <w:rPr>
          <w:sz w:val="28"/>
          <w:szCs w:val="28"/>
        </w:rPr>
      </w:pPr>
      <w:r w:rsidRPr="001C345D">
        <w:rPr>
          <w:sz w:val="28"/>
          <w:szCs w:val="28"/>
        </w:rPr>
        <w:t>Целевым признаком для данного исследования выбрана переменная "</w:t>
      </w:r>
      <w:proofErr w:type="spellStart"/>
      <w:r w:rsidRPr="001C345D">
        <w:rPr>
          <w:sz w:val="28"/>
          <w:szCs w:val="28"/>
        </w:rPr>
        <w:t>quality</w:t>
      </w:r>
      <w:proofErr w:type="spellEnd"/>
      <w:r w:rsidRPr="001C345D">
        <w:rPr>
          <w:sz w:val="28"/>
          <w:szCs w:val="28"/>
        </w:rPr>
        <w:t>" — оценка качества вина, основанная на дегустации. Этот выбор обусловлен важностью понимания факторов, влияющих на восприятие качества вина, и их взаимодействия с конкретными химическими характеристиками.</w:t>
      </w:r>
    </w:p>
    <w:p w14:paraId="0ADCE4DC" w14:textId="77777777" w:rsidR="001C345D" w:rsidRPr="001C345D" w:rsidRDefault="001C345D" w:rsidP="001C345D">
      <w:pPr>
        <w:spacing w:line="360" w:lineRule="auto"/>
        <w:ind w:firstLine="708"/>
        <w:jc w:val="both"/>
        <w:rPr>
          <w:sz w:val="28"/>
          <w:szCs w:val="28"/>
        </w:rPr>
      </w:pPr>
      <w:r w:rsidRPr="001C345D">
        <w:rPr>
          <w:sz w:val="28"/>
          <w:szCs w:val="28"/>
        </w:rPr>
        <w:t>В рамках исследования мы сосредоточимся на анализе структуры данных и основных характеристик набора данных:</w:t>
      </w:r>
    </w:p>
    <w:p w14:paraId="57448CCF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fixed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acidity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фиксированная кислотность;</w:t>
      </w:r>
    </w:p>
    <w:p w14:paraId="7BDAC693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volatile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acidity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летучая кислотность;</w:t>
      </w:r>
    </w:p>
    <w:p w14:paraId="1300EC64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citric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acid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лимонная кислота;</w:t>
      </w:r>
    </w:p>
    <w:p w14:paraId="25797CE4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residual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sugar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остаточный сахар;</w:t>
      </w:r>
    </w:p>
    <w:p w14:paraId="40B8F206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chlorides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хлористые соединения;</w:t>
      </w:r>
    </w:p>
    <w:p w14:paraId="122996B1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free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sulfur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dioxide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свободный двуокись серы;</w:t>
      </w:r>
    </w:p>
    <w:p w14:paraId="6086B4DA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total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sulfur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dioxide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общий диоксид серы;</w:t>
      </w:r>
    </w:p>
    <w:p w14:paraId="2AD50403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density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плотность;</w:t>
      </w:r>
    </w:p>
    <w:p w14:paraId="4907A162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pH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 xml:space="preserve"> — уровень </w:t>
      </w: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pH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;</w:t>
      </w:r>
    </w:p>
    <w:p w14:paraId="44C71294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sulphates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сульфаты;</w:t>
      </w:r>
    </w:p>
    <w:p w14:paraId="242099C6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alcohol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содержание алкоголя;</w:t>
      </w:r>
    </w:p>
    <w:p w14:paraId="11B80AE3" w14:textId="77777777" w:rsidR="001C345D" w:rsidRPr="001C345D" w:rsidRDefault="001C345D" w:rsidP="001C345D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bdr w:val="none" w:sz="0" w:space="0" w:color="auto" w:frame="1"/>
          <w:lang w:eastAsia="ru-RU"/>
        </w:rPr>
      </w:pPr>
      <w:proofErr w:type="spellStart"/>
      <w:r w:rsidRPr="001C345D">
        <w:rPr>
          <w:sz w:val="28"/>
          <w:szCs w:val="28"/>
          <w:bdr w:val="none" w:sz="0" w:space="0" w:color="auto" w:frame="1"/>
          <w:lang w:eastAsia="ru-RU"/>
        </w:rPr>
        <w:t>quality</w:t>
      </w:r>
      <w:proofErr w:type="spellEnd"/>
      <w:r w:rsidRPr="001C345D">
        <w:rPr>
          <w:sz w:val="28"/>
          <w:szCs w:val="28"/>
          <w:bdr w:val="none" w:sz="0" w:space="0" w:color="auto" w:frame="1"/>
          <w:lang w:eastAsia="ru-RU"/>
        </w:rPr>
        <w:t> — оценка качества (от 0 до 10).</w:t>
      </w:r>
    </w:p>
    <w:p w14:paraId="5C8664A7" w14:textId="77777777" w:rsidR="001C345D" w:rsidRPr="001C345D" w:rsidRDefault="001C345D" w:rsidP="001C345D">
      <w:pPr>
        <w:spacing w:line="360" w:lineRule="auto"/>
        <w:ind w:firstLine="708"/>
        <w:jc w:val="both"/>
        <w:rPr>
          <w:sz w:val="28"/>
          <w:szCs w:val="28"/>
        </w:rPr>
      </w:pPr>
      <w:r w:rsidRPr="001C345D">
        <w:rPr>
          <w:sz w:val="28"/>
          <w:szCs w:val="28"/>
        </w:rPr>
        <w:t>Анализ этих характеристик позволит выявить возможные корреляции между химическими параметрами и качеством вина, а также определить наиболее значимые факторы, оказывающие влияние на его восприятие.</w:t>
      </w:r>
    </w:p>
    <w:p w14:paraId="2AD051BB" w14:textId="77777777" w:rsidR="001C345D" w:rsidRDefault="001C345D" w:rsidP="001C345D">
      <w:pPr>
        <w:spacing w:line="360" w:lineRule="auto"/>
        <w:ind w:firstLine="708"/>
        <w:jc w:val="both"/>
        <w:rPr>
          <w:sz w:val="28"/>
          <w:szCs w:val="28"/>
        </w:rPr>
      </w:pPr>
      <w:r w:rsidRPr="001C345D">
        <w:rPr>
          <w:sz w:val="28"/>
          <w:szCs w:val="28"/>
        </w:rPr>
        <w:lastRenderedPageBreak/>
        <w:t>Таким образом, данное исследование расширит наше понимание химических аспектов, определяющих качество вина, и предоставит основы для разработки рекомендаций по улучшению производства винодельческой продукции.</w:t>
      </w:r>
    </w:p>
    <w:p w14:paraId="14DC3E77" w14:textId="77777777" w:rsidR="002D316A" w:rsidRPr="004440D6" w:rsidRDefault="002D316A" w:rsidP="002D316A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  <w:r w:rsidRPr="004440D6">
        <w:rPr>
          <w:color w:val="000000"/>
          <w:sz w:val="28"/>
          <w:szCs w:val="28"/>
          <w:u w:color="000000"/>
        </w:rPr>
        <w:t xml:space="preserve">Поставим цели, которых мы хотим добиться, выполнив </w:t>
      </w:r>
      <w:r w:rsidR="00527AC3">
        <w:rPr>
          <w:color w:val="000000"/>
          <w:sz w:val="28"/>
          <w:szCs w:val="28"/>
          <w:u w:color="000000"/>
        </w:rPr>
        <w:t xml:space="preserve">данную </w:t>
      </w:r>
      <w:r w:rsidRPr="004440D6">
        <w:rPr>
          <w:color w:val="000000"/>
          <w:sz w:val="28"/>
          <w:szCs w:val="28"/>
          <w:u w:color="000000"/>
        </w:rPr>
        <w:t>научно-и</w:t>
      </w:r>
      <w:r w:rsidR="00527AC3">
        <w:rPr>
          <w:color w:val="000000"/>
          <w:sz w:val="28"/>
          <w:szCs w:val="28"/>
          <w:u w:color="000000"/>
        </w:rPr>
        <w:t>сследовательскую работу</w:t>
      </w:r>
      <w:r w:rsidRPr="004440D6">
        <w:rPr>
          <w:color w:val="000000"/>
          <w:sz w:val="28"/>
          <w:szCs w:val="28"/>
          <w:u w:color="000000"/>
        </w:rPr>
        <w:t>.</w:t>
      </w:r>
    </w:p>
    <w:p w14:paraId="6055124D" w14:textId="77777777" w:rsidR="002D316A" w:rsidRDefault="002D316A" w:rsidP="002D316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Цели:</w:t>
      </w:r>
    </w:p>
    <w:p w14:paraId="3AAC0138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Поиск и выбор набора данных для построения моделей машинного обучения.</w:t>
      </w:r>
    </w:p>
    <w:p w14:paraId="73B794BC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64D1F6DE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65F8852D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0A1A0A15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Выбор метрик для последующей оценки качества моделей.</w:t>
      </w:r>
    </w:p>
    <w:p w14:paraId="24018F56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Выбор наиболее подходящих моделей для решения задачи классификации или регрессии.</w:t>
      </w:r>
    </w:p>
    <w:p w14:paraId="6AE4A98F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Формирование обучающей и тестовой выборок на основе исходного набора данных.</w:t>
      </w:r>
    </w:p>
    <w:p w14:paraId="6149D28D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>Построение базового решения (</w:t>
      </w:r>
      <w:proofErr w:type="spellStart"/>
      <w:r w:rsidRPr="002D316A">
        <w:rPr>
          <w:color w:val="000000"/>
          <w:sz w:val="28"/>
          <w:szCs w:val="28"/>
          <w:u w:color="000000"/>
        </w:rPr>
        <w:t>baseline</w:t>
      </w:r>
      <w:proofErr w:type="spellEnd"/>
      <w:r w:rsidRPr="002D316A">
        <w:rPr>
          <w:color w:val="000000"/>
          <w:sz w:val="28"/>
          <w:szCs w:val="28"/>
          <w:u w:color="000000"/>
        </w:rPr>
        <w:t xml:space="preserve">) для выбранных моделей без подбора </w:t>
      </w:r>
      <w:proofErr w:type="spellStart"/>
      <w:r w:rsidRPr="002D316A">
        <w:rPr>
          <w:color w:val="000000"/>
          <w:sz w:val="28"/>
          <w:szCs w:val="28"/>
          <w:u w:color="000000"/>
        </w:rPr>
        <w:t>гиперпараметров</w:t>
      </w:r>
      <w:proofErr w:type="spellEnd"/>
      <w:r w:rsidRPr="002D316A">
        <w:rPr>
          <w:color w:val="000000"/>
          <w:sz w:val="28"/>
          <w:szCs w:val="28"/>
          <w:u w:color="000000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681F51F2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 xml:space="preserve">Подбор </w:t>
      </w:r>
      <w:proofErr w:type="spellStart"/>
      <w:r w:rsidRPr="002D316A">
        <w:rPr>
          <w:color w:val="000000"/>
          <w:sz w:val="28"/>
          <w:szCs w:val="28"/>
          <w:u w:color="000000"/>
        </w:rPr>
        <w:t>гиперпараметров</w:t>
      </w:r>
      <w:proofErr w:type="spellEnd"/>
      <w:r w:rsidRPr="002D316A">
        <w:rPr>
          <w:color w:val="000000"/>
          <w:sz w:val="28"/>
          <w:szCs w:val="28"/>
          <w:u w:color="000000"/>
        </w:rPr>
        <w:t xml:space="preserve"> для выбранных моделей.</w:t>
      </w:r>
    </w:p>
    <w:p w14:paraId="1497B23E" w14:textId="77777777" w:rsidR="002D316A" w:rsidRPr="002D316A" w:rsidRDefault="002D316A" w:rsidP="0031443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t xml:space="preserve">Повторение пункта 8 для найденных оптимальных значений </w:t>
      </w:r>
      <w:proofErr w:type="spellStart"/>
      <w:r w:rsidRPr="002D316A">
        <w:rPr>
          <w:color w:val="000000"/>
          <w:sz w:val="28"/>
          <w:szCs w:val="28"/>
          <w:u w:color="000000"/>
        </w:rPr>
        <w:t>гиперпараметров</w:t>
      </w:r>
      <w:proofErr w:type="spellEnd"/>
      <w:r w:rsidRPr="002D316A">
        <w:rPr>
          <w:color w:val="000000"/>
          <w:sz w:val="28"/>
          <w:szCs w:val="28"/>
          <w:u w:color="000000"/>
        </w:rPr>
        <w:t xml:space="preserve">. Сравнение качества полученных моделей с качеством </w:t>
      </w:r>
      <w:proofErr w:type="spellStart"/>
      <w:r w:rsidRPr="002D316A">
        <w:rPr>
          <w:color w:val="000000"/>
          <w:sz w:val="28"/>
          <w:szCs w:val="28"/>
          <w:u w:color="000000"/>
        </w:rPr>
        <w:t>baseline</w:t>
      </w:r>
      <w:proofErr w:type="spellEnd"/>
      <w:r w:rsidRPr="002D316A">
        <w:rPr>
          <w:color w:val="000000"/>
          <w:sz w:val="28"/>
          <w:szCs w:val="28"/>
          <w:u w:color="000000"/>
        </w:rPr>
        <w:t>-моделей.</w:t>
      </w:r>
    </w:p>
    <w:p w14:paraId="1A9DBBA2" w14:textId="77777777" w:rsidR="00447D40" w:rsidRDefault="002D316A" w:rsidP="00447D40">
      <w:pPr>
        <w:pStyle w:val="a6"/>
        <w:numPr>
          <w:ilvl w:val="0"/>
          <w:numId w:val="12"/>
        </w:numPr>
        <w:spacing w:line="360" w:lineRule="auto"/>
        <w:ind w:left="0" w:firstLine="0"/>
        <w:jc w:val="both"/>
        <w:rPr>
          <w:color w:val="000000"/>
          <w:sz w:val="28"/>
          <w:szCs w:val="28"/>
          <w:u w:color="000000"/>
        </w:rPr>
      </w:pPr>
      <w:r w:rsidRPr="002D316A">
        <w:rPr>
          <w:color w:val="000000"/>
          <w:sz w:val="28"/>
          <w:szCs w:val="28"/>
          <w:u w:color="000000"/>
        </w:rPr>
        <w:lastRenderedPageBreak/>
        <w:t>Формирование выводов о качестве построенных моделей на основе выбранных метрик</w:t>
      </w:r>
      <w:r w:rsidR="0048640B" w:rsidRPr="0048640B">
        <w:rPr>
          <w:color w:val="000000"/>
          <w:sz w:val="28"/>
          <w:szCs w:val="28"/>
          <w:u w:color="000000"/>
        </w:rPr>
        <w:t>.</w:t>
      </w:r>
    </w:p>
    <w:p w14:paraId="3033F7CA" w14:textId="77777777" w:rsidR="0048640B" w:rsidRPr="0048640B" w:rsidRDefault="0048640B" w:rsidP="0048640B">
      <w:pPr>
        <w:pStyle w:val="a6"/>
        <w:spacing w:line="360" w:lineRule="auto"/>
        <w:ind w:left="0"/>
        <w:jc w:val="both"/>
        <w:rPr>
          <w:color w:val="000000"/>
          <w:sz w:val="28"/>
          <w:szCs w:val="28"/>
          <w:u w:color="000000"/>
        </w:rPr>
      </w:pPr>
    </w:p>
    <w:p w14:paraId="54B5D43A" w14:textId="77777777" w:rsidR="000B5422" w:rsidRDefault="00447D40" w:rsidP="00C2508C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95769489"/>
      <w:r w:rsidRPr="00447D40">
        <w:rPr>
          <w:rFonts w:ascii="Times New Roman" w:hAnsi="Times New Roman" w:cs="Times New Roman"/>
          <w:color w:val="auto"/>
          <w:sz w:val="32"/>
          <w:szCs w:val="32"/>
        </w:rPr>
        <w:t>Основная часть</w:t>
      </w:r>
      <w:bookmarkEnd w:id="3"/>
    </w:p>
    <w:p w14:paraId="5E9B98B9" w14:textId="77777777" w:rsidR="00DD5907" w:rsidRPr="00DD5907" w:rsidRDefault="00DD5907" w:rsidP="00C2508C">
      <w:pPr>
        <w:spacing w:line="360" w:lineRule="auto"/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: </w:t>
      </w:r>
      <w:r w:rsidR="001C345D" w:rsidRPr="001C345D">
        <w:t>https://www.kaggle.com/datasets/uciml/red-wine-quality-cortez-et-al-2009</w:t>
      </w:r>
    </w:p>
    <w:p w14:paraId="123EE161" w14:textId="77777777" w:rsidR="001B4A03" w:rsidRPr="002F7E46" w:rsidRDefault="00DC4CC5" w:rsidP="00C2508C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5769490"/>
      <w:r w:rsidRPr="002F7E46">
        <w:rPr>
          <w:rFonts w:ascii="Times New Roman" w:hAnsi="Times New Roman" w:cs="Times New Roman"/>
          <w:color w:val="auto"/>
          <w:sz w:val="28"/>
          <w:szCs w:val="28"/>
        </w:rPr>
        <w:t>Поиск и вы</w:t>
      </w:r>
      <w:r w:rsidR="00C9481F">
        <w:rPr>
          <w:rFonts w:ascii="Times New Roman" w:hAnsi="Times New Roman" w:cs="Times New Roman"/>
          <w:color w:val="auto"/>
          <w:sz w:val="28"/>
          <w:szCs w:val="28"/>
        </w:rPr>
        <w:t>бор набора данных для построения</w:t>
      </w:r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 моделей машинного обучения</w:t>
      </w:r>
      <w:r w:rsidR="002358A2" w:rsidRPr="002F7E46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14:paraId="1158F67F" w14:textId="77777777" w:rsidR="002358A2" w:rsidRPr="00BF1FB2" w:rsidRDefault="001C345D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2F29C3" wp14:editId="7F621BDE">
            <wp:extent cx="5939790" cy="30460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18B7" w14:textId="77777777" w:rsidR="00D57B53" w:rsidRDefault="00D57B53" w:rsidP="00BF1FB2">
      <w:pPr>
        <w:spacing w:line="360" w:lineRule="auto"/>
        <w:jc w:val="both"/>
        <w:rPr>
          <w:sz w:val="28"/>
          <w:szCs w:val="28"/>
        </w:rPr>
      </w:pPr>
      <w:r w:rsidRPr="00D57B53">
        <w:rPr>
          <w:sz w:val="28"/>
          <w:szCs w:val="28"/>
        </w:rPr>
        <w:t>Здесь я переименовал названия каждого столбца, так как в источнике данных не было конкретных наименований для столбцов.</w:t>
      </w:r>
    </w:p>
    <w:p w14:paraId="01C1EF43" w14:textId="77777777" w:rsidR="0089357E" w:rsidRPr="00D57B53" w:rsidRDefault="001C345D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D40191" wp14:editId="6D4D037F">
            <wp:extent cx="5939790" cy="23463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9B76" w14:textId="77777777" w:rsidR="002358A2" w:rsidRDefault="002358A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Файл успешно загружен, теперь рассматриваем следующее.</w:t>
      </w:r>
    </w:p>
    <w:p w14:paraId="33CCA13D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4C526170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5769491"/>
      <w:r w:rsidRPr="002F7E4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bookmarkEnd w:id="5"/>
    </w:p>
    <w:p w14:paraId="0F70F0CD" w14:textId="77777777" w:rsidR="005362E3" w:rsidRPr="00BF1FB2" w:rsidRDefault="008B0031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Выводим информацию о </w:t>
      </w:r>
      <w:proofErr w:type="spellStart"/>
      <w:r>
        <w:rPr>
          <w:sz w:val="28"/>
          <w:szCs w:val="28"/>
        </w:rPr>
        <w:t>датасете</w:t>
      </w:r>
      <w:proofErr w:type="spellEnd"/>
      <w:r w:rsidR="005362E3" w:rsidRPr="00BF1FB2">
        <w:rPr>
          <w:sz w:val="28"/>
          <w:szCs w:val="28"/>
        </w:rPr>
        <w:t>.</w:t>
      </w:r>
    </w:p>
    <w:p w14:paraId="7AD2A1DD" w14:textId="77777777" w:rsidR="00C90C37" w:rsidRPr="00BF1FB2" w:rsidRDefault="001C345D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8C07A9" wp14:editId="1D0EC739">
            <wp:extent cx="5939790" cy="21990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A0BB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Выводим первые 5 строк </w:t>
      </w:r>
      <w:proofErr w:type="spellStart"/>
      <w:r w:rsidRPr="00BF1FB2">
        <w:rPr>
          <w:sz w:val="28"/>
          <w:szCs w:val="28"/>
        </w:rPr>
        <w:t>датасета</w:t>
      </w:r>
      <w:proofErr w:type="spellEnd"/>
      <w:r w:rsidRPr="00BF1FB2">
        <w:rPr>
          <w:sz w:val="28"/>
          <w:szCs w:val="28"/>
        </w:rPr>
        <w:t>.</w:t>
      </w:r>
    </w:p>
    <w:p w14:paraId="635B131A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AFD8D9A" wp14:editId="4C2E3A1E">
            <wp:extent cx="5939790" cy="13506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BF50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Подсчитаем количество строк и столбцов в </w:t>
      </w:r>
      <w:proofErr w:type="spellStart"/>
      <w:r w:rsidRPr="00BF1FB2">
        <w:rPr>
          <w:sz w:val="28"/>
          <w:szCs w:val="28"/>
        </w:rPr>
        <w:t>датасете</w:t>
      </w:r>
      <w:proofErr w:type="spellEnd"/>
      <w:r w:rsidRPr="00BF1FB2">
        <w:rPr>
          <w:sz w:val="28"/>
          <w:szCs w:val="28"/>
        </w:rPr>
        <w:t xml:space="preserve"> и выводим результат.</w:t>
      </w:r>
    </w:p>
    <w:p w14:paraId="5CD024FF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785D54" wp14:editId="38A11D7B">
            <wp:extent cx="5939790" cy="676910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8AC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Выводим названия колонок.</w:t>
      </w:r>
    </w:p>
    <w:p w14:paraId="77AD26BF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F4D9D8" wp14:editId="2755E500">
            <wp:extent cx="5939790" cy="8407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C8A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Выводим типы колонок.</w:t>
      </w:r>
    </w:p>
    <w:p w14:paraId="4CB4CD6A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EE6F3" wp14:editId="792EC9B9">
            <wp:extent cx="5939790" cy="188468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28D5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Практически в</w:t>
      </w:r>
      <w:r w:rsidR="005362E3" w:rsidRPr="00BF1FB2">
        <w:rPr>
          <w:sz w:val="28"/>
          <w:szCs w:val="28"/>
        </w:rPr>
        <w:t xml:space="preserve"> каждом колонке имеется тип </w:t>
      </w:r>
      <w:r w:rsidR="005362E3" w:rsidRPr="00BF1FB2">
        <w:rPr>
          <w:sz w:val="28"/>
          <w:szCs w:val="28"/>
          <w:lang w:val="en-US"/>
        </w:rPr>
        <w:t>float</w:t>
      </w:r>
      <w:r w:rsidR="005362E3" w:rsidRPr="00BF1FB2">
        <w:rPr>
          <w:sz w:val="28"/>
          <w:szCs w:val="28"/>
        </w:rPr>
        <w:t>64, это значит, что все колонки имеют вещественные числа.</w:t>
      </w:r>
    </w:p>
    <w:p w14:paraId="5EE05E9A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Проверим </w:t>
      </w:r>
      <w:proofErr w:type="spellStart"/>
      <w:r w:rsidRPr="00BF1FB2">
        <w:rPr>
          <w:sz w:val="28"/>
          <w:szCs w:val="28"/>
        </w:rPr>
        <w:t>датасет</w:t>
      </w:r>
      <w:proofErr w:type="spellEnd"/>
      <w:r w:rsidRPr="00BF1FB2">
        <w:rPr>
          <w:sz w:val="28"/>
          <w:szCs w:val="28"/>
        </w:rPr>
        <w:t xml:space="preserve"> на пропуски и на дубликаты.</w:t>
      </w:r>
    </w:p>
    <w:p w14:paraId="609A1103" w14:textId="77777777" w:rsidR="005362E3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FDA90F" wp14:editId="284B58D3">
            <wp:extent cx="5939790" cy="168783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C7B" w14:textId="77777777" w:rsidR="008A7D62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9B6F37" wp14:editId="7F0685A4">
            <wp:extent cx="5939790" cy="57594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2CBD" w14:textId="77777777" w:rsidR="008A7D62" w:rsidRDefault="005362E3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>Пропусков</w:t>
      </w:r>
      <w:r w:rsidR="00527AC3">
        <w:rPr>
          <w:sz w:val="28"/>
          <w:szCs w:val="28"/>
          <w:shd w:val="clear" w:color="auto" w:fill="FFFFFF"/>
        </w:rPr>
        <w:t xml:space="preserve"> </w:t>
      </w:r>
      <w:r w:rsidR="008A7D62">
        <w:rPr>
          <w:sz w:val="28"/>
          <w:szCs w:val="28"/>
          <w:shd w:val="clear" w:color="auto" w:fill="FFFFFF"/>
        </w:rPr>
        <w:t>нет, а</w:t>
      </w:r>
      <w:r w:rsidR="00527AC3">
        <w:rPr>
          <w:sz w:val="28"/>
          <w:szCs w:val="28"/>
          <w:shd w:val="clear" w:color="auto" w:fill="FFFFFF"/>
        </w:rPr>
        <w:t xml:space="preserve"> дубликат</w:t>
      </w:r>
      <w:r w:rsidR="008A7D62">
        <w:rPr>
          <w:sz w:val="28"/>
          <w:szCs w:val="28"/>
          <w:shd w:val="clear" w:color="auto" w:fill="FFFFFF"/>
        </w:rPr>
        <w:t>ы есть. Удаляем дубликаты.</w:t>
      </w:r>
    </w:p>
    <w:p w14:paraId="59480F06" w14:textId="77777777" w:rsidR="005362E3" w:rsidRPr="008A7D62" w:rsidRDefault="008A7D62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841DDBD" wp14:editId="51E46A8F">
            <wp:extent cx="5939790" cy="84010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3425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Подсчитаем уникальные значения в столбце </w:t>
      </w:r>
      <w:proofErr w:type="spellStart"/>
      <w:r w:rsidRPr="00BF1FB2">
        <w:rPr>
          <w:sz w:val="28"/>
          <w:szCs w:val="28"/>
        </w:rPr>
        <w:t>датасета</w:t>
      </w:r>
      <w:proofErr w:type="spellEnd"/>
      <w:r w:rsidRPr="00BF1FB2">
        <w:rPr>
          <w:sz w:val="28"/>
          <w:szCs w:val="28"/>
        </w:rPr>
        <w:t>.</w:t>
      </w:r>
    </w:p>
    <w:p w14:paraId="775E368C" w14:textId="77777777" w:rsidR="005362E3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D8D40E" wp14:editId="134BEA57">
            <wp:extent cx="5939790" cy="12566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128" w14:textId="77777777" w:rsidR="005362E3" w:rsidRPr="00BF1FB2" w:rsidRDefault="005362E3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  <w:shd w:val="clear" w:color="auto" w:fill="FFFFFF"/>
        </w:rPr>
        <w:t>В столбце '</w:t>
      </w:r>
      <w:r w:rsidR="008A7D62">
        <w:rPr>
          <w:sz w:val="28"/>
          <w:szCs w:val="28"/>
          <w:shd w:val="clear" w:color="auto" w:fill="FFFFFF"/>
          <w:lang w:val="en-US"/>
        </w:rPr>
        <w:t>quality</w:t>
      </w:r>
      <w:r w:rsidRPr="00BF1FB2">
        <w:rPr>
          <w:sz w:val="28"/>
          <w:szCs w:val="28"/>
          <w:shd w:val="clear" w:color="auto" w:fill="FFFFFF"/>
        </w:rPr>
        <w:t>' значение '</w:t>
      </w:r>
      <w:r w:rsidR="008A7D62" w:rsidRPr="008A7D62">
        <w:rPr>
          <w:sz w:val="28"/>
          <w:szCs w:val="28"/>
          <w:shd w:val="clear" w:color="auto" w:fill="FFFFFF"/>
        </w:rPr>
        <w:t>5</w:t>
      </w:r>
      <w:r w:rsidRPr="00BF1FB2">
        <w:rPr>
          <w:sz w:val="28"/>
          <w:szCs w:val="28"/>
          <w:shd w:val="clear" w:color="auto" w:fill="FFFFFF"/>
        </w:rPr>
        <w:t xml:space="preserve">' встречается </w:t>
      </w:r>
      <w:r w:rsidR="008A7D62" w:rsidRPr="008A7D62">
        <w:rPr>
          <w:sz w:val="28"/>
          <w:szCs w:val="28"/>
          <w:shd w:val="clear" w:color="auto" w:fill="FFFFFF"/>
        </w:rPr>
        <w:t>681</w:t>
      </w:r>
      <w:r w:rsidRPr="00BF1FB2">
        <w:rPr>
          <w:sz w:val="28"/>
          <w:szCs w:val="28"/>
          <w:shd w:val="clear" w:color="auto" w:fill="FFFFFF"/>
        </w:rPr>
        <w:t xml:space="preserve"> раз, а значение '</w:t>
      </w:r>
      <w:r w:rsidR="008A7D62" w:rsidRPr="008A7D62">
        <w:rPr>
          <w:sz w:val="28"/>
          <w:szCs w:val="28"/>
          <w:shd w:val="clear" w:color="auto" w:fill="FFFFFF"/>
        </w:rPr>
        <w:t>6</w:t>
      </w:r>
      <w:r w:rsidRPr="00BF1FB2">
        <w:rPr>
          <w:sz w:val="28"/>
          <w:szCs w:val="28"/>
          <w:shd w:val="clear" w:color="auto" w:fill="FFFFFF"/>
        </w:rPr>
        <w:t xml:space="preserve">' - </w:t>
      </w:r>
      <w:r w:rsidR="008A7D62" w:rsidRPr="008A7D62">
        <w:rPr>
          <w:sz w:val="28"/>
          <w:szCs w:val="28"/>
          <w:shd w:val="clear" w:color="auto" w:fill="FFFFFF"/>
        </w:rPr>
        <w:t>638</w:t>
      </w:r>
      <w:r w:rsidRPr="00BF1FB2">
        <w:rPr>
          <w:sz w:val="28"/>
          <w:szCs w:val="28"/>
          <w:shd w:val="clear" w:color="auto" w:fill="FFFFFF"/>
        </w:rPr>
        <w:t xml:space="preserve"> раз</w:t>
      </w:r>
      <w:r w:rsidR="008A7D62" w:rsidRPr="008A7D62">
        <w:rPr>
          <w:sz w:val="28"/>
          <w:szCs w:val="28"/>
          <w:shd w:val="clear" w:color="auto" w:fill="FFFFFF"/>
        </w:rPr>
        <w:t xml:space="preserve">, </w:t>
      </w:r>
      <w:r w:rsidR="008A7D62" w:rsidRPr="00BF1FB2">
        <w:rPr>
          <w:sz w:val="28"/>
          <w:szCs w:val="28"/>
          <w:shd w:val="clear" w:color="auto" w:fill="FFFFFF"/>
        </w:rPr>
        <w:t>'</w:t>
      </w:r>
      <w:r w:rsidR="008A7D62" w:rsidRPr="008A7D62">
        <w:rPr>
          <w:sz w:val="28"/>
          <w:szCs w:val="28"/>
          <w:shd w:val="clear" w:color="auto" w:fill="FFFFFF"/>
        </w:rPr>
        <w:t>7</w:t>
      </w:r>
      <w:r w:rsidR="008A7D62" w:rsidRPr="00BF1FB2">
        <w:rPr>
          <w:sz w:val="28"/>
          <w:szCs w:val="28"/>
          <w:shd w:val="clear" w:color="auto" w:fill="FFFFFF"/>
        </w:rPr>
        <w:t xml:space="preserve">' - </w:t>
      </w:r>
      <w:r w:rsidR="008A7D62" w:rsidRPr="008A7D62">
        <w:rPr>
          <w:sz w:val="28"/>
          <w:szCs w:val="28"/>
          <w:shd w:val="clear" w:color="auto" w:fill="FFFFFF"/>
        </w:rPr>
        <w:t>199</w:t>
      </w:r>
      <w:r w:rsidR="008A7D62" w:rsidRPr="00BF1FB2">
        <w:rPr>
          <w:sz w:val="28"/>
          <w:szCs w:val="28"/>
          <w:shd w:val="clear" w:color="auto" w:fill="FFFFFF"/>
        </w:rPr>
        <w:t xml:space="preserve"> раз</w:t>
      </w:r>
      <w:r w:rsidR="008A7D62" w:rsidRPr="008A7D62">
        <w:rPr>
          <w:sz w:val="28"/>
          <w:szCs w:val="28"/>
          <w:shd w:val="clear" w:color="auto" w:fill="FFFFFF"/>
        </w:rPr>
        <w:t xml:space="preserve">, </w:t>
      </w:r>
      <w:r w:rsidR="008A7D62" w:rsidRPr="00BF1FB2">
        <w:rPr>
          <w:sz w:val="28"/>
          <w:szCs w:val="28"/>
          <w:shd w:val="clear" w:color="auto" w:fill="FFFFFF"/>
        </w:rPr>
        <w:t>'</w:t>
      </w:r>
      <w:r w:rsidR="008A7D62" w:rsidRPr="008A7D62">
        <w:rPr>
          <w:sz w:val="28"/>
          <w:szCs w:val="28"/>
          <w:shd w:val="clear" w:color="auto" w:fill="FFFFFF"/>
        </w:rPr>
        <w:t>4</w:t>
      </w:r>
      <w:r w:rsidR="008A7D62" w:rsidRPr="00BF1FB2">
        <w:rPr>
          <w:sz w:val="28"/>
          <w:szCs w:val="28"/>
          <w:shd w:val="clear" w:color="auto" w:fill="FFFFFF"/>
        </w:rPr>
        <w:t xml:space="preserve">' - </w:t>
      </w:r>
      <w:r w:rsidR="008A7D62" w:rsidRPr="008A7D62">
        <w:rPr>
          <w:sz w:val="28"/>
          <w:szCs w:val="28"/>
          <w:shd w:val="clear" w:color="auto" w:fill="FFFFFF"/>
        </w:rPr>
        <w:t>53</w:t>
      </w:r>
      <w:r w:rsidR="008A7D62" w:rsidRPr="00BF1FB2">
        <w:rPr>
          <w:sz w:val="28"/>
          <w:szCs w:val="28"/>
          <w:shd w:val="clear" w:color="auto" w:fill="FFFFFF"/>
        </w:rPr>
        <w:t xml:space="preserve"> раз</w:t>
      </w:r>
      <w:r w:rsidR="008A7D62" w:rsidRPr="008A7D62">
        <w:rPr>
          <w:sz w:val="28"/>
          <w:szCs w:val="28"/>
          <w:shd w:val="clear" w:color="auto" w:fill="FFFFFF"/>
        </w:rPr>
        <w:t xml:space="preserve">, </w:t>
      </w:r>
      <w:r w:rsidR="008A7D62" w:rsidRPr="00BF1FB2">
        <w:rPr>
          <w:sz w:val="28"/>
          <w:szCs w:val="28"/>
          <w:shd w:val="clear" w:color="auto" w:fill="FFFFFF"/>
        </w:rPr>
        <w:t>'</w:t>
      </w:r>
      <w:r w:rsidR="008A7D62" w:rsidRPr="008A7D62">
        <w:rPr>
          <w:sz w:val="28"/>
          <w:szCs w:val="28"/>
          <w:shd w:val="clear" w:color="auto" w:fill="FFFFFF"/>
        </w:rPr>
        <w:t>8</w:t>
      </w:r>
      <w:r w:rsidR="008A7D62" w:rsidRPr="00BF1FB2">
        <w:rPr>
          <w:sz w:val="28"/>
          <w:szCs w:val="28"/>
          <w:shd w:val="clear" w:color="auto" w:fill="FFFFFF"/>
        </w:rPr>
        <w:t xml:space="preserve">' - </w:t>
      </w:r>
      <w:r w:rsidR="008A7D62" w:rsidRPr="008A7D62">
        <w:rPr>
          <w:sz w:val="28"/>
          <w:szCs w:val="28"/>
          <w:shd w:val="clear" w:color="auto" w:fill="FFFFFF"/>
        </w:rPr>
        <w:t>18</w:t>
      </w:r>
      <w:r w:rsidR="008A7D62" w:rsidRPr="00BF1FB2">
        <w:rPr>
          <w:sz w:val="28"/>
          <w:szCs w:val="28"/>
          <w:shd w:val="clear" w:color="auto" w:fill="FFFFFF"/>
        </w:rPr>
        <w:t xml:space="preserve"> раз</w:t>
      </w:r>
      <w:r w:rsidR="008A7D62" w:rsidRPr="008A7D62">
        <w:rPr>
          <w:sz w:val="28"/>
          <w:szCs w:val="28"/>
          <w:shd w:val="clear" w:color="auto" w:fill="FFFFFF"/>
        </w:rPr>
        <w:t xml:space="preserve">, </w:t>
      </w:r>
      <w:r w:rsidR="008A7D62" w:rsidRPr="00BF1FB2">
        <w:rPr>
          <w:sz w:val="28"/>
          <w:szCs w:val="28"/>
          <w:shd w:val="clear" w:color="auto" w:fill="FFFFFF"/>
        </w:rPr>
        <w:t>'</w:t>
      </w:r>
      <w:r w:rsidR="008A7D62" w:rsidRPr="008A7D62">
        <w:rPr>
          <w:sz w:val="28"/>
          <w:szCs w:val="28"/>
          <w:shd w:val="clear" w:color="auto" w:fill="FFFFFF"/>
        </w:rPr>
        <w:t>3</w:t>
      </w:r>
      <w:r w:rsidR="008A7D62" w:rsidRPr="00BF1FB2">
        <w:rPr>
          <w:sz w:val="28"/>
          <w:szCs w:val="28"/>
          <w:shd w:val="clear" w:color="auto" w:fill="FFFFFF"/>
        </w:rPr>
        <w:t xml:space="preserve">' - </w:t>
      </w:r>
      <w:r w:rsidR="008A7D62" w:rsidRPr="008A7D62">
        <w:rPr>
          <w:sz w:val="28"/>
          <w:szCs w:val="28"/>
          <w:shd w:val="clear" w:color="auto" w:fill="FFFFFF"/>
        </w:rPr>
        <w:t>10</w:t>
      </w:r>
      <w:r w:rsidR="008A7D62" w:rsidRPr="00BF1FB2">
        <w:rPr>
          <w:sz w:val="28"/>
          <w:szCs w:val="28"/>
          <w:shd w:val="clear" w:color="auto" w:fill="FFFFFF"/>
        </w:rPr>
        <w:t xml:space="preserve"> раз</w:t>
      </w:r>
      <w:r w:rsidR="008A7D62" w:rsidRPr="008A7D62">
        <w:rPr>
          <w:sz w:val="28"/>
          <w:szCs w:val="28"/>
          <w:shd w:val="clear" w:color="auto" w:fill="FFFFFF"/>
        </w:rPr>
        <w:t>.</w:t>
      </w:r>
    </w:p>
    <w:p w14:paraId="0EEAD5BE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 xml:space="preserve">Набор данных не содержит пропусков, категориальные признаки </w:t>
      </w:r>
      <w:r w:rsidRPr="00BF1FB2">
        <w:rPr>
          <w:sz w:val="28"/>
          <w:szCs w:val="28"/>
          <w:shd w:val="clear" w:color="auto" w:fill="FFFFFF"/>
        </w:rPr>
        <w:lastRenderedPageBreak/>
        <w:t>закодированы.</w:t>
      </w:r>
    </w:p>
    <w:p w14:paraId="62169763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Построим графики рассеяния для всех возможных пар числовых столбцов.</w:t>
      </w:r>
    </w:p>
    <w:p w14:paraId="17BAA81B" w14:textId="77777777" w:rsidR="00B0203E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69C97F" wp14:editId="0F63E854">
            <wp:extent cx="5939790" cy="40259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FF0" w14:textId="77777777" w:rsidR="00B0203E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D4942B" wp14:editId="2444EB32">
            <wp:extent cx="5114925" cy="521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59DE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Построим графики рассеяния для всех возможных пар числовых столбцов </w:t>
      </w:r>
      <w:r w:rsidR="008A7D62">
        <w:rPr>
          <w:sz w:val="28"/>
          <w:szCs w:val="28"/>
          <w:lang w:val="en-US"/>
        </w:rPr>
        <w:t>quality</w:t>
      </w:r>
      <w:r w:rsidRPr="00BF1FB2">
        <w:rPr>
          <w:sz w:val="28"/>
          <w:szCs w:val="28"/>
        </w:rPr>
        <w:t>.</w:t>
      </w:r>
    </w:p>
    <w:p w14:paraId="229B60E8" w14:textId="77777777" w:rsidR="00B0203E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2FFB223" wp14:editId="26619B71">
            <wp:extent cx="5939790" cy="37401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516C6" wp14:editId="37975072">
            <wp:extent cx="5939790" cy="585025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7428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Оценим дисбаланс классов для </w:t>
      </w:r>
      <w:r w:rsidR="008A7D62">
        <w:rPr>
          <w:sz w:val="28"/>
          <w:szCs w:val="28"/>
          <w:lang w:val="en-US"/>
        </w:rPr>
        <w:t>quality</w:t>
      </w:r>
      <w:r w:rsidRPr="00BF1FB2">
        <w:rPr>
          <w:sz w:val="28"/>
          <w:szCs w:val="28"/>
        </w:rPr>
        <w:t>.</w:t>
      </w:r>
    </w:p>
    <w:p w14:paraId="0D31EE23" w14:textId="77777777" w:rsidR="00B0203E" w:rsidRPr="00BF1FB2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5E6D4" wp14:editId="6EA51C71">
            <wp:extent cx="5939790" cy="4544695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2C1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Подсчитаем дисбаланс классов.</w:t>
      </w:r>
    </w:p>
    <w:p w14:paraId="67043F3C" w14:textId="77777777" w:rsidR="00B0203E" w:rsidRDefault="008A7D62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411B8D" wp14:editId="0FCADDD9">
            <wp:extent cx="5939790" cy="139128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DAEF" w14:textId="77777777" w:rsidR="008A7D62" w:rsidRPr="008A7D62" w:rsidRDefault="008A7D62" w:rsidP="008A7D62">
      <w:pPr>
        <w:pStyle w:val="a7"/>
        <w:shd w:val="clear" w:color="auto" w:fill="FFFFFF"/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8A7D62">
        <w:rPr>
          <w:sz w:val="28"/>
          <w:szCs w:val="28"/>
        </w:rPr>
        <w:t>В данном случае, качество 8 составляет примерно 42.59% от общего количества экземпляров, в то время как качество 7 составляет примерно 39.90%. Качество 6 составляет 12.45%, а более низкие качества (5, 4 и 3) составляют значительно меньшую долю — 3.31%, 1.13% и 0.63% соответственно.</w:t>
      </w:r>
    </w:p>
    <w:p w14:paraId="3AADB926" w14:textId="77777777" w:rsidR="008A7D62" w:rsidRPr="00BF1FB2" w:rsidRDefault="008A7D62" w:rsidP="008A7D62">
      <w:pPr>
        <w:pStyle w:val="a7"/>
        <w:shd w:val="clear" w:color="auto" w:fill="FFFFFF"/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8A7D62">
        <w:rPr>
          <w:sz w:val="28"/>
          <w:szCs w:val="28"/>
        </w:rPr>
        <w:t xml:space="preserve">Вывод подтверждает наличие дисбаланса качеств в данных. Преобладание качеств 8 и 7 над остальными может оказать влияние на способность модели классификации корректно идентифицировать все уровни качества. В частности, поскольку качества 8 и 7 составляют значительную часть выборки, </w:t>
      </w:r>
      <w:r w:rsidRPr="008A7D62">
        <w:rPr>
          <w:sz w:val="28"/>
          <w:szCs w:val="28"/>
        </w:rPr>
        <w:lastRenderedPageBreak/>
        <w:t>модель может быть склонна к неправильному классифицированию экземпляров, относящихся к более низким качествам (5, 4 и 3), как к качествам 8 или 7. Это может привести к снижению общей эффективности модели в предсказании всех уровней качества вина.</w:t>
      </w:r>
    </w:p>
    <w:p w14:paraId="35A4B4BB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Скрипичные диаграммы для числовых колонок.</w:t>
      </w:r>
    </w:p>
    <w:p w14:paraId="0AB6402E" w14:textId="77777777" w:rsidR="00B0203E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AD7757" wp14:editId="3DC83692">
            <wp:extent cx="5939790" cy="507174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26385" wp14:editId="3C10AF0C">
            <wp:extent cx="4895850" cy="5391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82F02" wp14:editId="25D03CCA">
            <wp:extent cx="4914900" cy="5267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8DBC9" wp14:editId="0ED49606">
            <wp:extent cx="4972050" cy="5362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C1C28" wp14:editId="7620D1F1">
            <wp:extent cx="4552950" cy="5324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2F938" wp14:editId="2CBFBE20">
            <wp:extent cx="4667250" cy="5372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AD0" w14:textId="77777777" w:rsidR="00B0203E" w:rsidRPr="00B0203E" w:rsidRDefault="00B0203E" w:rsidP="00314430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B0203E">
        <w:rPr>
          <w:sz w:val="28"/>
          <w:szCs w:val="28"/>
          <w:lang w:eastAsia="ru-RU"/>
        </w:rPr>
        <w:t>Различие в распределении</w:t>
      </w:r>
      <w:proofErr w:type="gramStart"/>
      <w:r w:rsidRPr="00B0203E">
        <w:rPr>
          <w:sz w:val="28"/>
          <w:szCs w:val="28"/>
          <w:lang w:eastAsia="ru-RU"/>
        </w:rPr>
        <w:t>:</w:t>
      </w:r>
      <w:r w:rsidR="00066224" w:rsidRPr="00066224">
        <w:rPr>
          <w:sz w:val="28"/>
          <w:szCs w:val="28"/>
          <w:lang w:eastAsia="ru-RU"/>
        </w:rPr>
        <w:t xml:space="preserve"> </w:t>
      </w:r>
      <w:r w:rsidRPr="00B0203E">
        <w:rPr>
          <w:sz w:val="28"/>
          <w:szCs w:val="28"/>
          <w:lang w:eastAsia="ru-RU"/>
        </w:rPr>
        <w:t>Если</w:t>
      </w:r>
      <w:proofErr w:type="gramEnd"/>
      <w:r w:rsidRPr="00B0203E">
        <w:rPr>
          <w:sz w:val="28"/>
          <w:szCs w:val="28"/>
          <w:lang w:eastAsia="ru-RU"/>
        </w:rPr>
        <w:t xml:space="preserve"> формы скрипичных диаграмм для разных классов значительно отличаются (например, одна скрипичная диаграмма имеет более широкий разброс значений или имеет более выраженные хвосты), это может указывать на различия в распределении признаков между классами.</w:t>
      </w:r>
    </w:p>
    <w:p w14:paraId="107F1696" w14:textId="77777777" w:rsidR="00B0203E" w:rsidRPr="00B0203E" w:rsidRDefault="00B0203E" w:rsidP="00314430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B0203E">
        <w:rPr>
          <w:sz w:val="28"/>
          <w:szCs w:val="28"/>
          <w:lang w:eastAsia="ru-RU"/>
        </w:rPr>
        <w:t>Выбросы и экстремальные значения: Различия в форме скрипичных диаграмм могут также указывать на наличие выбросов или экстремальных значений в одном из классов.</w:t>
      </w:r>
    </w:p>
    <w:p w14:paraId="769234BB" w14:textId="77777777" w:rsidR="00B0203E" w:rsidRPr="00B0203E" w:rsidRDefault="00B0203E" w:rsidP="00314430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B0203E">
        <w:rPr>
          <w:sz w:val="28"/>
          <w:szCs w:val="28"/>
          <w:lang w:eastAsia="ru-RU"/>
        </w:rPr>
        <w:t>Потенциальная предсказательная сила признаков</w:t>
      </w:r>
      <w:proofErr w:type="gramStart"/>
      <w:r w:rsidRPr="00B0203E">
        <w:rPr>
          <w:sz w:val="28"/>
          <w:szCs w:val="28"/>
          <w:lang w:eastAsia="ru-RU"/>
        </w:rPr>
        <w:t>: Если</w:t>
      </w:r>
      <w:proofErr w:type="gramEnd"/>
      <w:r w:rsidRPr="00B0203E">
        <w:rPr>
          <w:sz w:val="28"/>
          <w:szCs w:val="28"/>
          <w:lang w:eastAsia="ru-RU"/>
        </w:rPr>
        <w:t xml:space="preserve"> форма скрипичной диаграммы для одного из классов более выражена или имеет более четкие пики, чем для другого класса, это может указывать </w:t>
      </w:r>
      <w:r w:rsidRPr="00B0203E">
        <w:rPr>
          <w:sz w:val="28"/>
          <w:szCs w:val="28"/>
          <w:lang w:eastAsia="ru-RU"/>
        </w:rPr>
        <w:lastRenderedPageBreak/>
        <w:t>на то, что эти признаки имеют более высокую предсказательную силу для одного из классов.</w:t>
      </w:r>
    </w:p>
    <w:p w14:paraId="61FDEBA2" w14:textId="77777777" w:rsidR="00B0203E" w:rsidRDefault="00B0203E" w:rsidP="00314430">
      <w:pPr>
        <w:widowControl/>
        <w:numPr>
          <w:ilvl w:val="0"/>
          <w:numId w:val="2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B0203E">
        <w:rPr>
          <w:sz w:val="28"/>
          <w:szCs w:val="28"/>
          <w:lang w:eastAsia="ru-RU"/>
        </w:rPr>
        <w:t>Важность признаков: Различия в форме скрипичных диаграмм могут помочь определить, какие признаки могут быть более важными для разделения классов.</w:t>
      </w:r>
    </w:p>
    <w:p w14:paraId="65458FE0" w14:textId="77777777" w:rsidR="001D48AB" w:rsidRPr="00B0203E" w:rsidRDefault="001D48AB" w:rsidP="001D48AB">
      <w:pPr>
        <w:widowControl/>
        <w:shd w:val="clear" w:color="auto" w:fill="FFFFFF"/>
        <w:autoSpaceDE/>
        <w:autoSpaceDN/>
        <w:spacing w:line="360" w:lineRule="auto"/>
        <w:ind w:left="720"/>
        <w:jc w:val="both"/>
        <w:rPr>
          <w:sz w:val="28"/>
          <w:szCs w:val="28"/>
          <w:lang w:eastAsia="ru-RU"/>
        </w:rPr>
      </w:pPr>
    </w:p>
    <w:p w14:paraId="38AD5F0A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5769492"/>
      <w:r w:rsidRPr="002F7E46">
        <w:rPr>
          <w:rFonts w:ascii="Times New Roman" w:hAnsi="Times New Roman" w:cs="Times New Roman"/>
          <w:color w:val="auto"/>
          <w:sz w:val="28"/>
          <w:szCs w:val="28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bookmarkEnd w:id="6"/>
    </w:p>
    <w:p w14:paraId="6E23D43A" w14:textId="77777777" w:rsidR="0089357E" w:rsidRPr="00BF1FB2" w:rsidRDefault="00B0203E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>Для построения моделей будем использовать все признаки. Категориальные признаки закодированы, поэтому выполним масштабирование данных.</w:t>
      </w:r>
    </w:p>
    <w:p w14:paraId="6F91ADDA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Числовые колонки для масштабирования данных.</w:t>
      </w:r>
    </w:p>
    <w:p w14:paraId="42C77CE8" w14:textId="77777777" w:rsidR="00B0203E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ED90DD" wp14:editId="7EDB53CF">
            <wp:extent cx="5939790" cy="202374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9BBB" w14:textId="77777777" w:rsidR="00B0203E" w:rsidRPr="00BF1FB2" w:rsidRDefault="00B0203E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Добавим масштабированные данные в набор данных.</w:t>
      </w:r>
    </w:p>
    <w:p w14:paraId="43D651C4" w14:textId="77777777" w:rsidR="00B0203E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2B311F" wp14:editId="77085517">
            <wp:extent cx="5939790" cy="6540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75C" w14:textId="77777777" w:rsidR="00023672" w:rsidRPr="00BF1FB2" w:rsidRDefault="0002367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Выводим первые 5 строк </w:t>
      </w:r>
      <w:proofErr w:type="spellStart"/>
      <w:r w:rsidRPr="00BF1FB2">
        <w:rPr>
          <w:sz w:val="28"/>
          <w:szCs w:val="28"/>
        </w:rPr>
        <w:t>датасета</w:t>
      </w:r>
      <w:proofErr w:type="spellEnd"/>
      <w:r w:rsidRPr="00BF1FB2">
        <w:rPr>
          <w:sz w:val="28"/>
          <w:szCs w:val="28"/>
        </w:rPr>
        <w:t>.</w:t>
      </w:r>
    </w:p>
    <w:p w14:paraId="27BA5F05" w14:textId="77777777" w:rsidR="0002367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5B5439A" wp14:editId="65EF2251">
            <wp:extent cx="5939790" cy="169926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F7F1" w14:textId="77777777" w:rsidR="00023672" w:rsidRPr="00BF1FB2" w:rsidRDefault="0002367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lastRenderedPageBreak/>
        <w:t>Проверим, что масштабирование не повлияло на распределение данных.</w:t>
      </w:r>
    </w:p>
    <w:p w14:paraId="18C3AA13" w14:textId="77777777" w:rsidR="0002367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04602F" wp14:editId="1CEAADFD">
            <wp:extent cx="5939790" cy="118237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FB2">
        <w:rPr>
          <w:noProof/>
          <w:sz w:val="28"/>
          <w:szCs w:val="28"/>
          <w:lang w:eastAsia="ru-RU"/>
        </w:rPr>
        <w:t xml:space="preserve"> </w:t>
      </w:r>
      <w:r>
        <w:rPr>
          <w:noProof/>
        </w:rPr>
        <w:drawing>
          <wp:inline distT="0" distB="0" distL="0" distR="0" wp14:anchorId="72217E40" wp14:editId="09F55810">
            <wp:extent cx="5939790" cy="346773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00633" wp14:editId="473AA8B2">
            <wp:extent cx="5939790" cy="3751580"/>
            <wp:effectExtent l="0" t="0" r="381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68A29" wp14:editId="68CF0409">
            <wp:extent cx="5939790" cy="355219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AAF80" wp14:editId="288BA05C">
            <wp:extent cx="5939790" cy="350901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3C19E" wp14:editId="327775DC">
            <wp:extent cx="5939790" cy="3311525"/>
            <wp:effectExtent l="0" t="0" r="381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139E3" wp14:editId="60467F72">
            <wp:extent cx="5939790" cy="198437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665B" w14:textId="77777777" w:rsidR="00023672" w:rsidRDefault="00023672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 xml:space="preserve">Все диаграммы имеют </w:t>
      </w:r>
      <w:r w:rsidR="008C6CA3">
        <w:rPr>
          <w:sz w:val="28"/>
          <w:szCs w:val="28"/>
          <w:shd w:val="clear" w:color="auto" w:fill="FFFFFF"/>
        </w:rPr>
        <w:t>нормальный</w:t>
      </w:r>
      <w:r w:rsidRPr="00BF1FB2">
        <w:rPr>
          <w:sz w:val="28"/>
          <w:szCs w:val="28"/>
          <w:shd w:val="clear" w:color="auto" w:fill="FFFFFF"/>
        </w:rPr>
        <w:t xml:space="preserve"> вид распределения.</w:t>
      </w:r>
    </w:p>
    <w:p w14:paraId="7E438786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7FB3110B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5769493"/>
      <w:r w:rsidRPr="002F7E46">
        <w:rPr>
          <w:rFonts w:ascii="Times New Roman" w:hAnsi="Times New Roman" w:cs="Times New Roman"/>
          <w:color w:val="auto"/>
          <w:sz w:val="28"/>
          <w:szCs w:val="28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  <w:bookmarkEnd w:id="7"/>
    </w:p>
    <w:p w14:paraId="13A1CC75" w14:textId="77777777" w:rsidR="00C90C37" w:rsidRPr="00E21B8C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Создаем исходный список corr_cols_1</w:t>
      </w:r>
      <w:r w:rsidR="00E21B8C" w:rsidRPr="00E21B8C">
        <w:rPr>
          <w:sz w:val="28"/>
          <w:szCs w:val="28"/>
        </w:rPr>
        <w:t>.</w:t>
      </w:r>
    </w:p>
    <w:p w14:paraId="412D68EA" w14:textId="77777777" w:rsidR="00302F1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942B48" wp14:editId="4E4D2E17">
            <wp:extent cx="5939790" cy="17297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CA2" w14:textId="77777777" w:rsidR="00302F12" w:rsidRPr="00BF1FB2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lastRenderedPageBreak/>
        <w:t xml:space="preserve">Создаем новый список corr_cols_2, включающий имена столбцов, масштабированных с </w:t>
      </w:r>
      <w:r w:rsidR="00066224" w:rsidRPr="00BF1FB2">
        <w:rPr>
          <w:sz w:val="28"/>
          <w:szCs w:val="28"/>
        </w:rPr>
        <w:t>добавлением суффикса</w:t>
      </w:r>
      <w:r w:rsidRPr="00BF1FB2">
        <w:rPr>
          <w:sz w:val="28"/>
          <w:szCs w:val="28"/>
        </w:rPr>
        <w:t xml:space="preserve"> "_</w:t>
      </w:r>
      <w:proofErr w:type="spellStart"/>
      <w:r w:rsidRPr="00BF1FB2">
        <w:rPr>
          <w:sz w:val="28"/>
          <w:szCs w:val="28"/>
        </w:rPr>
        <w:t>scaled</w:t>
      </w:r>
      <w:proofErr w:type="spellEnd"/>
      <w:r w:rsidRPr="00BF1FB2">
        <w:rPr>
          <w:sz w:val="28"/>
          <w:szCs w:val="28"/>
        </w:rPr>
        <w:t>".</w:t>
      </w:r>
    </w:p>
    <w:p w14:paraId="61D16B3C" w14:textId="77777777" w:rsidR="00302F1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EE0665" wp14:editId="23780299">
            <wp:extent cx="5939790" cy="1958975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D954" w14:textId="77777777" w:rsidR="00302F12" w:rsidRPr="00E21B8C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Создаем корреляционную матрицу для corr_cols_1</w:t>
      </w:r>
      <w:r w:rsidR="00E21B8C" w:rsidRPr="00E21B8C">
        <w:rPr>
          <w:sz w:val="28"/>
          <w:szCs w:val="28"/>
        </w:rPr>
        <w:t>.</w:t>
      </w:r>
    </w:p>
    <w:p w14:paraId="739D4102" w14:textId="77777777" w:rsidR="00302F1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E085A03" wp14:editId="3171F8F0">
            <wp:extent cx="5939790" cy="110617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CC7A" wp14:editId="351C547D">
            <wp:extent cx="5939790" cy="4927600"/>
            <wp:effectExtent l="0" t="0" r="381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D3B" w14:textId="77777777" w:rsidR="00302F12" w:rsidRPr="00BF1FB2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lastRenderedPageBreak/>
        <w:t>Создаем корреляционную матрицу для corr_cols_2.</w:t>
      </w:r>
    </w:p>
    <w:p w14:paraId="427532AA" w14:textId="77777777" w:rsidR="00302F12" w:rsidRPr="00BF1FB2" w:rsidRDefault="00066224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E2161B" wp14:editId="6E76C35A">
            <wp:extent cx="5939790" cy="1098550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140B7" wp14:editId="458C9169">
            <wp:extent cx="5939790" cy="512762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2B2" w14:textId="77777777" w:rsidR="00302F12" w:rsidRPr="00BF1FB2" w:rsidRDefault="00302F12" w:rsidP="00BF1FB2">
      <w:pPr>
        <w:spacing w:line="360" w:lineRule="auto"/>
        <w:jc w:val="both"/>
        <w:rPr>
          <w:sz w:val="28"/>
          <w:szCs w:val="28"/>
        </w:rPr>
      </w:pPr>
    </w:p>
    <w:p w14:paraId="2B139F76" w14:textId="77777777" w:rsidR="00066224" w:rsidRPr="00066224" w:rsidRDefault="00066224" w:rsidP="00066224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t>На основе двух корреляционных матриц для сравнения сделаем следующие выводы:</w:t>
      </w:r>
    </w:p>
    <w:p w14:paraId="2AD93F92" w14:textId="77777777" w:rsidR="00066224" w:rsidRPr="00066224" w:rsidRDefault="00066224" w:rsidP="00066224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t>Корреляционные матрицы для исходных и масштабированных данных совпадают. Целевой признак классификации "</w:t>
      </w:r>
      <w:proofErr w:type="spellStart"/>
      <w:r w:rsidRPr="00066224">
        <w:rPr>
          <w:sz w:val="28"/>
          <w:szCs w:val="28"/>
          <w:lang w:eastAsia="ru-RU"/>
        </w:rPr>
        <w:t>quality</w:t>
      </w:r>
      <w:proofErr w:type="spellEnd"/>
      <w:r w:rsidRPr="00066224">
        <w:rPr>
          <w:sz w:val="28"/>
          <w:szCs w:val="28"/>
          <w:lang w:eastAsia="ru-RU"/>
        </w:rPr>
        <w:t>" наиболее сильно коррелирует со следующими признаками:</w:t>
      </w:r>
    </w:p>
    <w:p w14:paraId="6B688560" w14:textId="77777777" w:rsidR="00066224" w:rsidRPr="00066224" w:rsidRDefault="00066224" w:rsidP="00066224">
      <w:pPr>
        <w:pStyle w:val="a6"/>
        <w:widowControl/>
        <w:numPr>
          <w:ilvl w:val="0"/>
          <w:numId w:val="17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t>"</w:t>
      </w:r>
      <w:proofErr w:type="spellStart"/>
      <w:r w:rsidRPr="00066224">
        <w:rPr>
          <w:sz w:val="28"/>
          <w:szCs w:val="28"/>
          <w:lang w:eastAsia="ru-RU"/>
        </w:rPr>
        <w:t>alcohol</w:t>
      </w:r>
      <w:proofErr w:type="spellEnd"/>
      <w:r w:rsidRPr="00066224">
        <w:rPr>
          <w:sz w:val="28"/>
          <w:szCs w:val="28"/>
          <w:lang w:eastAsia="ru-RU"/>
        </w:rPr>
        <w:t>" (0.476);</w:t>
      </w:r>
    </w:p>
    <w:p w14:paraId="23D19CB4" w14:textId="77777777" w:rsidR="00066224" w:rsidRPr="00066224" w:rsidRDefault="00066224" w:rsidP="00066224">
      <w:pPr>
        <w:pStyle w:val="a6"/>
        <w:widowControl/>
        <w:numPr>
          <w:ilvl w:val="0"/>
          <w:numId w:val="17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t>"</w:t>
      </w:r>
      <w:proofErr w:type="spellStart"/>
      <w:r w:rsidRPr="00066224">
        <w:rPr>
          <w:sz w:val="28"/>
          <w:szCs w:val="28"/>
          <w:lang w:eastAsia="ru-RU"/>
        </w:rPr>
        <w:t>sulphates</w:t>
      </w:r>
      <w:proofErr w:type="spellEnd"/>
      <w:r w:rsidRPr="00066224">
        <w:rPr>
          <w:sz w:val="28"/>
          <w:szCs w:val="28"/>
          <w:lang w:eastAsia="ru-RU"/>
        </w:rPr>
        <w:t>" (0.251);</w:t>
      </w:r>
    </w:p>
    <w:p w14:paraId="3B755D5D" w14:textId="77777777" w:rsidR="00066224" w:rsidRPr="00066224" w:rsidRDefault="00066224" w:rsidP="00066224">
      <w:pPr>
        <w:pStyle w:val="a6"/>
        <w:widowControl/>
        <w:numPr>
          <w:ilvl w:val="0"/>
          <w:numId w:val="17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lastRenderedPageBreak/>
        <w:t>"</w:t>
      </w:r>
      <w:proofErr w:type="spellStart"/>
      <w:r w:rsidRPr="00066224">
        <w:rPr>
          <w:sz w:val="28"/>
          <w:szCs w:val="28"/>
          <w:lang w:eastAsia="ru-RU"/>
        </w:rPr>
        <w:t>citric</w:t>
      </w:r>
      <w:proofErr w:type="spellEnd"/>
      <w:r w:rsidRPr="00066224">
        <w:rPr>
          <w:sz w:val="28"/>
          <w:szCs w:val="28"/>
          <w:lang w:eastAsia="ru-RU"/>
        </w:rPr>
        <w:t xml:space="preserve"> </w:t>
      </w:r>
      <w:proofErr w:type="spellStart"/>
      <w:r w:rsidRPr="00066224">
        <w:rPr>
          <w:sz w:val="28"/>
          <w:szCs w:val="28"/>
          <w:lang w:eastAsia="ru-RU"/>
        </w:rPr>
        <w:t>acid</w:t>
      </w:r>
      <w:proofErr w:type="spellEnd"/>
      <w:r w:rsidRPr="00066224">
        <w:rPr>
          <w:sz w:val="28"/>
          <w:szCs w:val="28"/>
          <w:lang w:eastAsia="ru-RU"/>
        </w:rPr>
        <w:t>" (0.226).</w:t>
      </w:r>
    </w:p>
    <w:p w14:paraId="208B8690" w14:textId="77777777" w:rsidR="00066224" w:rsidRPr="00066224" w:rsidRDefault="00066224" w:rsidP="00066224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066224">
        <w:rPr>
          <w:sz w:val="28"/>
          <w:szCs w:val="28"/>
          <w:lang w:eastAsia="ru-RU"/>
        </w:rPr>
        <w:t>На основании корреляционной матрицы можно сделать вывод о том, что данные позволяют построить модель машинного обучения.</w:t>
      </w:r>
    </w:p>
    <w:p w14:paraId="23B60A9F" w14:textId="77777777" w:rsidR="001D48AB" w:rsidRPr="00302F12" w:rsidRDefault="001D48AB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19C2341B" w14:textId="77777777" w:rsidR="00302F12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5769494"/>
      <w:r w:rsidRPr="002F7E46">
        <w:rPr>
          <w:rFonts w:ascii="Times New Roman" w:hAnsi="Times New Roman" w:cs="Times New Roman"/>
          <w:color w:val="auto"/>
          <w:sz w:val="28"/>
          <w:szCs w:val="28"/>
        </w:rPr>
        <w:t>Выбор метрик для последующей оценки качества моделей.</w:t>
      </w:r>
      <w:bookmarkEnd w:id="8"/>
    </w:p>
    <w:p w14:paraId="4A55A814" w14:textId="77777777" w:rsidR="00E21B8C" w:rsidRPr="00E21B8C" w:rsidRDefault="00E21B8C" w:rsidP="00E21B8C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E21B8C">
        <w:rPr>
          <w:sz w:val="28"/>
          <w:szCs w:val="28"/>
        </w:rPr>
        <w:t>В качестве метрик для решения задачи классификации будем использовать:</w:t>
      </w:r>
    </w:p>
    <w:p w14:paraId="531DF0EA" w14:textId="77777777" w:rsidR="00302F12" w:rsidRPr="00302F12" w:rsidRDefault="00302F12" w:rsidP="00314430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302F12">
        <w:rPr>
          <w:sz w:val="28"/>
          <w:szCs w:val="28"/>
          <w:lang w:eastAsia="ru-RU"/>
        </w:rPr>
        <w:t>Precision</w:t>
      </w:r>
      <w:proofErr w:type="spellEnd"/>
      <w:r w:rsidRPr="00302F12">
        <w:rPr>
          <w:sz w:val="28"/>
          <w:szCs w:val="28"/>
          <w:lang w:eastAsia="ru-RU"/>
        </w:rPr>
        <w:t xml:space="preserve"> - доля верно предсказанных классификатором положительных объектов, из всех объектов, которые классификатор</w:t>
      </w:r>
      <w:r w:rsidR="008C653F" w:rsidRPr="008C653F">
        <w:rPr>
          <w:sz w:val="28"/>
          <w:szCs w:val="28"/>
          <w:lang w:eastAsia="ru-RU"/>
        </w:rPr>
        <w:t xml:space="preserve"> </w:t>
      </w:r>
      <w:r w:rsidRPr="00302F12">
        <w:rPr>
          <w:sz w:val="28"/>
          <w:szCs w:val="28"/>
          <w:lang w:eastAsia="ru-RU"/>
        </w:rPr>
        <w:t>определил как положительные.</w:t>
      </w:r>
      <w:r w:rsidR="008C653F" w:rsidRPr="008C653F">
        <w:rPr>
          <w:sz w:val="28"/>
          <w:szCs w:val="28"/>
          <w:lang w:eastAsia="ru-RU"/>
        </w:rPr>
        <w:t xml:space="preserve"> </w:t>
      </w:r>
      <w:r w:rsidR="008C653F">
        <w:rPr>
          <w:sz w:val="28"/>
          <w:szCs w:val="28"/>
          <w:lang w:eastAsia="ru-RU"/>
        </w:rPr>
        <w:t xml:space="preserve">В контексте анализа качества вина это будет означать, сколько из предсказанных «хороших» вин действительно оказались хорошими. </w:t>
      </w:r>
    </w:p>
    <w:p w14:paraId="3EB01F31" w14:textId="77777777" w:rsidR="00302F12" w:rsidRPr="00302F12" w:rsidRDefault="00302F12" w:rsidP="00314430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302F12">
        <w:rPr>
          <w:sz w:val="28"/>
          <w:szCs w:val="28"/>
          <w:lang w:eastAsia="ru-RU"/>
        </w:rPr>
        <w:t>Recall</w:t>
      </w:r>
      <w:proofErr w:type="spellEnd"/>
      <w:r w:rsidRPr="00302F12">
        <w:rPr>
          <w:sz w:val="28"/>
          <w:szCs w:val="28"/>
          <w:lang w:eastAsia="ru-RU"/>
        </w:rPr>
        <w:t xml:space="preserve"> - </w:t>
      </w:r>
      <w:proofErr w:type="gramStart"/>
      <w:r w:rsidRPr="00302F12">
        <w:rPr>
          <w:sz w:val="28"/>
          <w:szCs w:val="28"/>
          <w:lang w:eastAsia="ru-RU"/>
        </w:rPr>
        <w:t>доля верно</w:t>
      </w:r>
      <w:proofErr w:type="gramEnd"/>
      <w:r w:rsidRPr="00302F12">
        <w:rPr>
          <w:sz w:val="28"/>
          <w:szCs w:val="28"/>
          <w:lang w:eastAsia="ru-RU"/>
        </w:rPr>
        <w:t xml:space="preserve"> предсказанных классификатором положительных объектов, из всех действительно положительных объектов.</w:t>
      </w:r>
      <w:r w:rsidR="008C653F">
        <w:rPr>
          <w:sz w:val="28"/>
          <w:szCs w:val="28"/>
          <w:lang w:eastAsia="ru-RU"/>
        </w:rPr>
        <w:t xml:space="preserve"> Для нашей задачи это означает, насколько успешно модель находит все хорошие вина в </w:t>
      </w:r>
      <w:proofErr w:type="spellStart"/>
      <w:r w:rsidR="008C653F">
        <w:rPr>
          <w:sz w:val="28"/>
          <w:szCs w:val="28"/>
          <w:lang w:eastAsia="ru-RU"/>
        </w:rPr>
        <w:t>датасете</w:t>
      </w:r>
      <w:proofErr w:type="spellEnd"/>
      <w:r w:rsidR="008C653F">
        <w:rPr>
          <w:sz w:val="28"/>
          <w:szCs w:val="28"/>
          <w:lang w:eastAsia="ru-RU"/>
        </w:rPr>
        <w:t>.</w:t>
      </w:r>
    </w:p>
    <w:p w14:paraId="05A98102" w14:textId="77777777" w:rsidR="00302F12" w:rsidRPr="00302F12" w:rsidRDefault="00302F12" w:rsidP="00314430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302F12">
        <w:rPr>
          <w:sz w:val="28"/>
          <w:szCs w:val="28"/>
          <w:lang w:eastAsia="ru-RU"/>
        </w:rPr>
        <w:t xml:space="preserve">F1- мера - для объединения </w:t>
      </w:r>
      <w:proofErr w:type="spellStart"/>
      <w:r w:rsidRPr="00302F12">
        <w:rPr>
          <w:sz w:val="28"/>
          <w:szCs w:val="28"/>
          <w:lang w:eastAsia="ru-RU"/>
        </w:rPr>
        <w:t>precision</w:t>
      </w:r>
      <w:proofErr w:type="spellEnd"/>
      <w:r w:rsidRPr="00302F12">
        <w:rPr>
          <w:sz w:val="28"/>
          <w:szCs w:val="28"/>
          <w:lang w:eastAsia="ru-RU"/>
        </w:rPr>
        <w:t xml:space="preserve"> и </w:t>
      </w:r>
      <w:proofErr w:type="spellStart"/>
      <w:r w:rsidRPr="00302F12">
        <w:rPr>
          <w:sz w:val="28"/>
          <w:szCs w:val="28"/>
          <w:lang w:eastAsia="ru-RU"/>
        </w:rPr>
        <w:t>recall</w:t>
      </w:r>
      <w:proofErr w:type="spellEnd"/>
      <w:r w:rsidRPr="00302F12">
        <w:rPr>
          <w:sz w:val="28"/>
          <w:szCs w:val="28"/>
          <w:lang w:eastAsia="ru-RU"/>
        </w:rPr>
        <w:t xml:space="preserve"> в единую метрику</w:t>
      </w:r>
      <w:r w:rsidR="008C653F">
        <w:rPr>
          <w:sz w:val="28"/>
          <w:szCs w:val="28"/>
          <w:lang w:eastAsia="ru-RU"/>
        </w:rPr>
        <w:t>, обеспечивая баланс между ними.</w:t>
      </w:r>
    </w:p>
    <w:p w14:paraId="52C6D3E9" w14:textId="77777777" w:rsidR="00302F12" w:rsidRPr="00302F12" w:rsidRDefault="008C6CA3" w:rsidP="00314430">
      <w:pPr>
        <w:widowControl/>
        <w:numPr>
          <w:ilvl w:val="0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ROC AUC</w:t>
      </w:r>
      <w:r w:rsidR="00302F12" w:rsidRPr="00302F12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</w:t>
      </w:r>
      <w:r w:rsidR="00302F12" w:rsidRPr="00302F12">
        <w:rPr>
          <w:sz w:val="28"/>
          <w:szCs w:val="28"/>
          <w:lang w:eastAsia="ru-RU"/>
        </w:rPr>
        <w:t>снована на вычислении следующих характеристик:</w:t>
      </w:r>
    </w:p>
    <w:p w14:paraId="30BC759A" w14:textId="77777777" w:rsidR="00302F12" w:rsidRPr="00302F12" w:rsidRDefault="00302F12" w:rsidP="00314430">
      <w:pPr>
        <w:widowControl/>
        <w:numPr>
          <w:ilvl w:val="1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302F12">
        <w:rPr>
          <w:sz w:val="28"/>
          <w:szCs w:val="28"/>
          <w:lang w:eastAsia="ru-RU"/>
        </w:rPr>
        <w:t>True</w:t>
      </w:r>
      <w:proofErr w:type="spellEnd"/>
      <w:r w:rsidRPr="00302F12">
        <w:rPr>
          <w:sz w:val="28"/>
          <w:szCs w:val="28"/>
          <w:lang w:eastAsia="ru-RU"/>
        </w:rPr>
        <w:t xml:space="preserve"> </w:t>
      </w:r>
      <w:proofErr w:type="spellStart"/>
      <w:r w:rsidRPr="00302F12">
        <w:rPr>
          <w:sz w:val="28"/>
          <w:szCs w:val="28"/>
          <w:lang w:eastAsia="ru-RU"/>
        </w:rPr>
        <w:t>Positive</w:t>
      </w:r>
      <w:proofErr w:type="spellEnd"/>
      <w:r w:rsidRPr="00302F12">
        <w:rPr>
          <w:sz w:val="28"/>
          <w:szCs w:val="28"/>
          <w:lang w:eastAsia="ru-RU"/>
        </w:rPr>
        <w:t xml:space="preserve"> </w:t>
      </w:r>
      <w:proofErr w:type="spellStart"/>
      <w:r w:rsidRPr="00302F12">
        <w:rPr>
          <w:sz w:val="28"/>
          <w:szCs w:val="28"/>
          <w:lang w:eastAsia="ru-RU"/>
        </w:rPr>
        <w:t>Rate</w:t>
      </w:r>
      <w:proofErr w:type="spellEnd"/>
      <w:r w:rsidRPr="00302F12">
        <w:rPr>
          <w:sz w:val="28"/>
          <w:szCs w:val="28"/>
          <w:lang w:eastAsia="ru-RU"/>
        </w:rPr>
        <w:t xml:space="preserve">, откладывается по оси ординат. Совпадает с </w:t>
      </w:r>
      <w:proofErr w:type="spellStart"/>
      <w:r w:rsidRPr="00302F12">
        <w:rPr>
          <w:sz w:val="28"/>
          <w:szCs w:val="28"/>
          <w:lang w:eastAsia="ru-RU"/>
        </w:rPr>
        <w:t>recall</w:t>
      </w:r>
      <w:proofErr w:type="spellEnd"/>
      <w:r w:rsidRPr="00302F12">
        <w:rPr>
          <w:sz w:val="28"/>
          <w:szCs w:val="28"/>
          <w:lang w:eastAsia="ru-RU"/>
        </w:rPr>
        <w:t>.</w:t>
      </w:r>
    </w:p>
    <w:p w14:paraId="48F85442" w14:textId="77777777" w:rsidR="00302F12" w:rsidRPr="00302F12" w:rsidRDefault="00302F12" w:rsidP="00314430">
      <w:pPr>
        <w:widowControl/>
        <w:numPr>
          <w:ilvl w:val="1"/>
          <w:numId w:val="4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302F12">
        <w:rPr>
          <w:sz w:val="28"/>
          <w:szCs w:val="28"/>
          <w:lang w:eastAsia="ru-RU"/>
        </w:rPr>
        <w:t>False</w:t>
      </w:r>
      <w:proofErr w:type="spellEnd"/>
      <w:r w:rsidRPr="00302F12">
        <w:rPr>
          <w:sz w:val="28"/>
          <w:szCs w:val="28"/>
          <w:lang w:eastAsia="ru-RU"/>
        </w:rPr>
        <w:t xml:space="preserve"> </w:t>
      </w:r>
      <w:proofErr w:type="spellStart"/>
      <w:r w:rsidRPr="00302F12">
        <w:rPr>
          <w:sz w:val="28"/>
          <w:szCs w:val="28"/>
          <w:lang w:eastAsia="ru-RU"/>
        </w:rPr>
        <w:t>Positive</w:t>
      </w:r>
      <w:proofErr w:type="spellEnd"/>
      <w:r w:rsidRPr="00302F12">
        <w:rPr>
          <w:sz w:val="28"/>
          <w:szCs w:val="28"/>
          <w:lang w:eastAsia="ru-RU"/>
        </w:rPr>
        <w:t xml:space="preserve"> </w:t>
      </w:r>
      <w:proofErr w:type="spellStart"/>
      <w:r w:rsidRPr="00302F12">
        <w:rPr>
          <w:sz w:val="28"/>
          <w:szCs w:val="28"/>
          <w:lang w:eastAsia="ru-RU"/>
        </w:rPr>
        <w:t>Rate</w:t>
      </w:r>
      <w:proofErr w:type="spellEnd"/>
      <w:r w:rsidRPr="00302F12">
        <w:rPr>
          <w:sz w:val="28"/>
          <w:szCs w:val="28"/>
          <w:lang w:eastAsia="ru-RU"/>
        </w:rPr>
        <w:t>, откладывается по оси абсцисс. Показывает</w:t>
      </w:r>
      <w:r w:rsidR="008C6CA3">
        <w:rPr>
          <w:sz w:val="28"/>
          <w:szCs w:val="28"/>
          <w:lang w:eastAsia="ru-RU"/>
        </w:rPr>
        <w:t>,</w:t>
      </w:r>
      <w:r w:rsidRPr="00302F12">
        <w:rPr>
          <w:sz w:val="28"/>
          <w:szCs w:val="28"/>
          <w:lang w:eastAsia="ru-RU"/>
        </w:rPr>
        <w:t xml:space="preserve"> какую долю из объектов отрицательного класса алгоритм предсказал неверно.</w:t>
      </w:r>
    </w:p>
    <w:p w14:paraId="79C55478" w14:textId="77777777" w:rsidR="00302F12" w:rsidRPr="00BF1FB2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Отрисовка ROC-кривой.</w:t>
      </w:r>
    </w:p>
    <w:p w14:paraId="22468066" w14:textId="77777777" w:rsidR="00302F12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33652" wp14:editId="4237C513">
            <wp:extent cx="5939790" cy="209677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85D3" w14:textId="77777777" w:rsidR="00302F12" w:rsidRPr="00BF1FB2" w:rsidRDefault="00302F12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Создаем класс </w:t>
      </w:r>
      <w:proofErr w:type="spellStart"/>
      <w:r w:rsidRPr="00BF1FB2">
        <w:rPr>
          <w:sz w:val="28"/>
          <w:szCs w:val="28"/>
        </w:rPr>
        <w:t>MetricLogger</w:t>
      </w:r>
      <w:proofErr w:type="spellEnd"/>
      <w:r w:rsidRPr="00BF1FB2">
        <w:rPr>
          <w:sz w:val="28"/>
          <w:szCs w:val="28"/>
        </w:rPr>
        <w:t>. Это нужно для того, чтобы построить различные решения задач и оценивания качества моделей.</w:t>
      </w:r>
    </w:p>
    <w:p w14:paraId="12F2AF0B" w14:textId="77777777" w:rsidR="00302F1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04935" wp14:editId="6A557841">
            <wp:extent cx="5939790" cy="5363845"/>
            <wp:effectExtent l="0" t="0" r="381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61A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3120C367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5769495"/>
      <w:r w:rsidRPr="002F7E46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Выбор наиболее подходящих моделей для решения задачи классификации.</w:t>
      </w:r>
      <w:bookmarkEnd w:id="9"/>
    </w:p>
    <w:p w14:paraId="50F5037C" w14:textId="77777777" w:rsidR="001367A1" w:rsidRPr="001367A1" w:rsidRDefault="001367A1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Для задачи классификации будем использовать следующие модели:</w:t>
      </w:r>
    </w:p>
    <w:p w14:paraId="62939E50" w14:textId="77777777" w:rsidR="001367A1" w:rsidRP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Метод ближайших соседей</w:t>
      </w:r>
    </w:p>
    <w:p w14:paraId="542D3CFA" w14:textId="77777777" w:rsidR="001367A1" w:rsidRP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Линейная/логистическая регрессия</w:t>
      </w:r>
    </w:p>
    <w:p w14:paraId="66891B75" w14:textId="77777777" w:rsidR="001367A1" w:rsidRP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Метод опорных векторов</w:t>
      </w:r>
    </w:p>
    <w:p w14:paraId="34EF5323" w14:textId="77777777" w:rsidR="001367A1" w:rsidRP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Дерево решений</w:t>
      </w:r>
    </w:p>
    <w:p w14:paraId="5C553450" w14:textId="77777777" w:rsidR="001367A1" w:rsidRP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Случайный лес</w:t>
      </w:r>
    </w:p>
    <w:p w14:paraId="4BC4CFA8" w14:textId="77777777" w:rsidR="001367A1" w:rsidRDefault="001367A1" w:rsidP="00314430">
      <w:pPr>
        <w:widowControl/>
        <w:numPr>
          <w:ilvl w:val="0"/>
          <w:numId w:val="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 xml:space="preserve">Градиентный </w:t>
      </w:r>
      <w:proofErr w:type="spellStart"/>
      <w:r w:rsidRPr="001367A1">
        <w:rPr>
          <w:sz w:val="28"/>
          <w:szCs w:val="28"/>
          <w:lang w:eastAsia="ru-RU"/>
        </w:rPr>
        <w:t>бустинг</w:t>
      </w:r>
      <w:proofErr w:type="spellEnd"/>
    </w:p>
    <w:p w14:paraId="585F3DC4" w14:textId="77777777" w:rsidR="001D48AB" w:rsidRPr="001367A1" w:rsidRDefault="001D48AB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58D16AF5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5769496"/>
      <w:r w:rsidRPr="002F7E46">
        <w:rPr>
          <w:rFonts w:ascii="Times New Roman" w:hAnsi="Times New Roman" w:cs="Times New Roman"/>
          <w:color w:val="auto"/>
          <w:sz w:val="28"/>
          <w:szCs w:val="28"/>
        </w:rPr>
        <w:t>Формирование обучающей и тестовой выборок на основе исходного набора данных.</w:t>
      </w:r>
      <w:bookmarkEnd w:id="10"/>
    </w:p>
    <w:p w14:paraId="75012246" w14:textId="77777777" w:rsidR="001367A1" w:rsidRPr="00BF1FB2" w:rsidRDefault="001367A1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Признаки для задачи классификации.</w:t>
      </w:r>
    </w:p>
    <w:p w14:paraId="478CDF80" w14:textId="77777777" w:rsidR="001367A1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F33525" wp14:editId="6C4ABCFB">
            <wp:extent cx="5939790" cy="270510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05F3" w14:textId="77777777" w:rsidR="001367A1" w:rsidRPr="00F170F7" w:rsidRDefault="001367A1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>Разделим выборку на обучающую и тестовую.</w:t>
      </w:r>
    </w:p>
    <w:p w14:paraId="455BE397" w14:textId="77777777" w:rsidR="001367A1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40E2CC" wp14:editId="76495817">
            <wp:extent cx="5939790" cy="82804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E70E" w14:textId="77777777" w:rsidR="001367A1" w:rsidRPr="001367A1" w:rsidRDefault="001367A1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 xml:space="preserve">Из </w:t>
      </w:r>
      <w:r w:rsidR="008C6CA3">
        <w:rPr>
          <w:sz w:val="28"/>
          <w:szCs w:val="28"/>
          <w:lang w:eastAsia="ru-RU"/>
        </w:rPr>
        <w:t>итогов</w:t>
      </w:r>
      <w:r w:rsidRPr="001367A1">
        <w:rPr>
          <w:sz w:val="28"/>
          <w:szCs w:val="28"/>
          <w:lang w:eastAsia="ru-RU"/>
        </w:rPr>
        <w:t xml:space="preserve"> ((</w:t>
      </w:r>
      <w:r w:rsidR="008C653F">
        <w:rPr>
          <w:sz w:val="28"/>
          <w:szCs w:val="28"/>
          <w:lang w:eastAsia="ru-RU"/>
        </w:rPr>
        <w:t>1439</w:t>
      </w:r>
      <w:r w:rsidRPr="001367A1">
        <w:rPr>
          <w:sz w:val="28"/>
          <w:szCs w:val="28"/>
          <w:lang w:eastAsia="ru-RU"/>
        </w:rPr>
        <w:t xml:space="preserve">, </w:t>
      </w:r>
      <w:r w:rsidR="008C653F">
        <w:rPr>
          <w:sz w:val="28"/>
          <w:szCs w:val="28"/>
          <w:lang w:eastAsia="ru-RU"/>
        </w:rPr>
        <w:t>12</w:t>
      </w:r>
      <w:r w:rsidRPr="001367A1">
        <w:rPr>
          <w:sz w:val="28"/>
          <w:szCs w:val="28"/>
          <w:lang w:eastAsia="ru-RU"/>
        </w:rPr>
        <w:t>), (</w:t>
      </w:r>
      <w:r w:rsidR="008C653F">
        <w:rPr>
          <w:sz w:val="28"/>
          <w:szCs w:val="28"/>
          <w:lang w:eastAsia="ru-RU"/>
        </w:rPr>
        <w:t>160</w:t>
      </w:r>
      <w:r w:rsidRPr="001367A1">
        <w:rPr>
          <w:sz w:val="28"/>
          <w:szCs w:val="28"/>
          <w:lang w:eastAsia="ru-RU"/>
        </w:rPr>
        <w:t xml:space="preserve">, </w:t>
      </w:r>
      <w:r w:rsidR="008C653F">
        <w:rPr>
          <w:sz w:val="28"/>
          <w:szCs w:val="28"/>
          <w:lang w:eastAsia="ru-RU"/>
        </w:rPr>
        <w:t>12</w:t>
      </w:r>
      <w:r w:rsidRPr="001367A1">
        <w:rPr>
          <w:sz w:val="28"/>
          <w:szCs w:val="28"/>
          <w:lang w:eastAsia="ru-RU"/>
        </w:rPr>
        <w:t>), (</w:t>
      </w:r>
      <w:r w:rsidR="008C653F">
        <w:rPr>
          <w:sz w:val="28"/>
          <w:szCs w:val="28"/>
          <w:lang w:eastAsia="ru-RU"/>
        </w:rPr>
        <w:t>1439</w:t>
      </w:r>
      <w:r w:rsidRPr="001367A1">
        <w:rPr>
          <w:sz w:val="28"/>
          <w:szCs w:val="28"/>
          <w:lang w:eastAsia="ru-RU"/>
        </w:rPr>
        <w:t>,), (</w:t>
      </w:r>
      <w:r w:rsidR="008C653F">
        <w:rPr>
          <w:sz w:val="28"/>
          <w:szCs w:val="28"/>
          <w:lang w:eastAsia="ru-RU"/>
        </w:rPr>
        <w:t>160</w:t>
      </w:r>
      <w:r w:rsidRPr="001367A1">
        <w:rPr>
          <w:sz w:val="28"/>
          <w:szCs w:val="28"/>
          <w:lang w:eastAsia="ru-RU"/>
        </w:rPr>
        <w:t>,)) можно сделать следующие выводы:</w:t>
      </w:r>
    </w:p>
    <w:p w14:paraId="624AF4B4" w14:textId="77777777" w:rsidR="001367A1" w:rsidRPr="001367A1" w:rsidRDefault="001367A1" w:rsidP="00314430">
      <w:pPr>
        <w:widowControl/>
        <w:numPr>
          <w:ilvl w:val="0"/>
          <w:numId w:val="6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1367A1">
        <w:rPr>
          <w:sz w:val="28"/>
          <w:szCs w:val="28"/>
          <w:lang w:eastAsia="ru-RU"/>
        </w:rPr>
        <w:t>X_train</w:t>
      </w:r>
      <w:proofErr w:type="spellEnd"/>
      <w:r w:rsidRPr="001367A1">
        <w:rPr>
          <w:sz w:val="28"/>
          <w:szCs w:val="28"/>
          <w:lang w:eastAsia="ru-RU"/>
        </w:rPr>
        <w:t xml:space="preserve"> содержит </w:t>
      </w:r>
      <w:r w:rsidR="008C653F">
        <w:rPr>
          <w:sz w:val="28"/>
          <w:szCs w:val="28"/>
          <w:lang w:eastAsia="ru-RU"/>
        </w:rPr>
        <w:t>1439</w:t>
      </w:r>
      <w:r w:rsidRPr="001367A1">
        <w:rPr>
          <w:sz w:val="28"/>
          <w:szCs w:val="28"/>
          <w:lang w:eastAsia="ru-RU"/>
        </w:rPr>
        <w:t xml:space="preserve"> наблюдений и </w:t>
      </w:r>
      <w:r w:rsidR="008C653F">
        <w:rPr>
          <w:sz w:val="28"/>
          <w:szCs w:val="28"/>
          <w:lang w:eastAsia="ru-RU"/>
        </w:rPr>
        <w:t>12</w:t>
      </w:r>
      <w:r w:rsidRPr="001367A1">
        <w:rPr>
          <w:sz w:val="28"/>
          <w:szCs w:val="28"/>
          <w:lang w:eastAsia="ru-RU"/>
        </w:rPr>
        <w:t xml:space="preserve"> признак</w:t>
      </w:r>
      <w:r w:rsidR="008C653F">
        <w:rPr>
          <w:sz w:val="28"/>
          <w:szCs w:val="28"/>
          <w:lang w:eastAsia="ru-RU"/>
        </w:rPr>
        <w:t>ов</w:t>
      </w:r>
      <w:r w:rsidRPr="001367A1">
        <w:rPr>
          <w:sz w:val="28"/>
          <w:szCs w:val="28"/>
          <w:lang w:eastAsia="ru-RU"/>
        </w:rPr>
        <w:t>.</w:t>
      </w:r>
    </w:p>
    <w:p w14:paraId="709A7787" w14:textId="77777777" w:rsidR="001367A1" w:rsidRPr="001367A1" w:rsidRDefault="001367A1" w:rsidP="00314430">
      <w:pPr>
        <w:widowControl/>
        <w:numPr>
          <w:ilvl w:val="0"/>
          <w:numId w:val="6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1367A1">
        <w:rPr>
          <w:sz w:val="28"/>
          <w:szCs w:val="28"/>
          <w:lang w:eastAsia="ru-RU"/>
        </w:rPr>
        <w:t>X_test</w:t>
      </w:r>
      <w:proofErr w:type="spellEnd"/>
      <w:r w:rsidRPr="001367A1">
        <w:rPr>
          <w:sz w:val="28"/>
          <w:szCs w:val="28"/>
          <w:lang w:eastAsia="ru-RU"/>
        </w:rPr>
        <w:t xml:space="preserve"> содержит </w:t>
      </w:r>
      <w:r w:rsidR="008C653F">
        <w:rPr>
          <w:sz w:val="28"/>
          <w:szCs w:val="28"/>
          <w:lang w:eastAsia="ru-RU"/>
        </w:rPr>
        <w:t>160</w:t>
      </w:r>
      <w:r w:rsidRPr="001367A1">
        <w:rPr>
          <w:sz w:val="28"/>
          <w:szCs w:val="28"/>
          <w:lang w:eastAsia="ru-RU"/>
        </w:rPr>
        <w:t xml:space="preserve"> наблюдени</w:t>
      </w:r>
      <w:r w:rsidR="008C653F">
        <w:rPr>
          <w:sz w:val="28"/>
          <w:szCs w:val="28"/>
          <w:lang w:eastAsia="ru-RU"/>
        </w:rPr>
        <w:t>й</w:t>
      </w:r>
      <w:r w:rsidRPr="001367A1">
        <w:rPr>
          <w:sz w:val="28"/>
          <w:szCs w:val="28"/>
          <w:lang w:eastAsia="ru-RU"/>
        </w:rPr>
        <w:t xml:space="preserve"> и </w:t>
      </w:r>
      <w:r w:rsidR="008C653F">
        <w:rPr>
          <w:sz w:val="28"/>
          <w:szCs w:val="28"/>
          <w:lang w:eastAsia="ru-RU"/>
        </w:rPr>
        <w:t>12</w:t>
      </w:r>
      <w:r w:rsidRPr="001367A1">
        <w:rPr>
          <w:sz w:val="28"/>
          <w:szCs w:val="28"/>
          <w:lang w:eastAsia="ru-RU"/>
        </w:rPr>
        <w:t xml:space="preserve"> признак</w:t>
      </w:r>
      <w:r w:rsidR="008C653F">
        <w:rPr>
          <w:sz w:val="28"/>
          <w:szCs w:val="28"/>
          <w:lang w:eastAsia="ru-RU"/>
        </w:rPr>
        <w:t>ов</w:t>
      </w:r>
      <w:r w:rsidRPr="001367A1">
        <w:rPr>
          <w:sz w:val="28"/>
          <w:szCs w:val="28"/>
          <w:lang w:eastAsia="ru-RU"/>
        </w:rPr>
        <w:t>.</w:t>
      </w:r>
    </w:p>
    <w:p w14:paraId="70E86396" w14:textId="77777777" w:rsidR="001367A1" w:rsidRPr="001367A1" w:rsidRDefault="001367A1" w:rsidP="00314430">
      <w:pPr>
        <w:widowControl/>
        <w:numPr>
          <w:ilvl w:val="0"/>
          <w:numId w:val="6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1367A1">
        <w:rPr>
          <w:sz w:val="28"/>
          <w:szCs w:val="28"/>
          <w:lang w:eastAsia="ru-RU"/>
        </w:rPr>
        <w:lastRenderedPageBreak/>
        <w:t>Y_train</w:t>
      </w:r>
      <w:proofErr w:type="spellEnd"/>
      <w:r w:rsidRPr="001367A1">
        <w:rPr>
          <w:sz w:val="28"/>
          <w:szCs w:val="28"/>
          <w:lang w:eastAsia="ru-RU"/>
        </w:rPr>
        <w:t xml:space="preserve"> содержит </w:t>
      </w:r>
      <w:r w:rsidR="008C653F">
        <w:rPr>
          <w:sz w:val="28"/>
          <w:szCs w:val="28"/>
          <w:lang w:eastAsia="ru-RU"/>
        </w:rPr>
        <w:t>1439</w:t>
      </w:r>
      <w:r w:rsidRPr="001367A1">
        <w:rPr>
          <w:sz w:val="28"/>
          <w:szCs w:val="28"/>
          <w:lang w:eastAsia="ru-RU"/>
        </w:rPr>
        <w:t xml:space="preserve"> меток классов.</w:t>
      </w:r>
    </w:p>
    <w:p w14:paraId="1E4160EA" w14:textId="77777777" w:rsidR="001367A1" w:rsidRPr="00BF1FB2" w:rsidRDefault="001367A1" w:rsidP="00314430">
      <w:pPr>
        <w:widowControl/>
        <w:numPr>
          <w:ilvl w:val="0"/>
          <w:numId w:val="6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1367A1">
        <w:rPr>
          <w:sz w:val="28"/>
          <w:szCs w:val="28"/>
          <w:lang w:eastAsia="ru-RU"/>
        </w:rPr>
        <w:t>Y_test</w:t>
      </w:r>
      <w:proofErr w:type="spellEnd"/>
      <w:r w:rsidRPr="001367A1">
        <w:rPr>
          <w:sz w:val="28"/>
          <w:szCs w:val="28"/>
          <w:lang w:eastAsia="ru-RU"/>
        </w:rPr>
        <w:t xml:space="preserve"> содержит </w:t>
      </w:r>
      <w:r w:rsidR="008C653F">
        <w:rPr>
          <w:sz w:val="28"/>
          <w:szCs w:val="28"/>
          <w:lang w:eastAsia="ru-RU"/>
        </w:rPr>
        <w:t>160</w:t>
      </w:r>
      <w:r w:rsidRPr="001367A1">
        <w:rPr>
          <w:sz w:val="28"/>
          <w:szCs w:val="28"/>
          <w:lang w:eastAsia="ru-RU"/>
        </w:rPr>
        <w:t xml:space="preserve"> меток классов. </w:t>
      </w:r>
    </w:p>
    <w:p w14:paraId="4D2FA861" w14:textId="77777777" w:rsidR="001367A1" w:rsidRDefault="001367A1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367A1">
        <w:rPr>
          <w:sz w:val="28"/>
          <w:szCs w:val="28"/>
          <w:lang w:eastAsia="ru-RU"/>
        </w:rPr>
        <w:t>Это означает, что данные были успешно разделены на обучающую и тестовую выборки</w:t>
      </w:r>
      <w:r w:rsidRPr="00BF1FB2">
        <w:rPr>
          <w:sz w:val="28"/>
          <w:szCs w:val="28"/>
          <w:lang w:eastAsia="ru-RU"/>
        </w:rPr>
        <w:t xml:space="preserve">. </w:t>
      </w:r>
      <w:r w:rsidRPr="001367A1">
        <w:rPr>
          <w:sz w:val="28"/>
          <w:szCs w:val="28"/>
          <w:lang w:eastAsia="ru-RU"/>
        </w:rPr>
        <w:t>Обучающая выборка используется для обучения модели, а тестовая выборка - для оценки ее качества на данных, которые модель ранее не видела.</w:t>
      </w:r>
    </w:p>
    <w:p w14:paraId="385B73FF" w14:textId="77777777" w:rsidR="001D48AB" w:rsidRPr="001367A1" w:rsidRDefault="001D48AB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277DC08D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5769497"/>
      <w:r w:rsidRPr="002F7E46">
        <w:rPr>
          <w:rFonts w:ascii="Times New Roman" w:hAnsi="Times New Roman" w:cs="Times New Roman"/>
          <w:color w:val="auto"/>
          <w:sz w:val="28"/>
          <w:szCs w:val="28"/>
        </w:rPr>
        <w:t>Построение базового решения (</w:t>
      </w:r>
      <w:proofErr w:type="spellStart"/>
      <w:r w:rsidRPr="002F7E46">
        <w:rPr>
          <w:rFonts w:ascii="Times New Roman" w:hAnsi="Times New Roman" w:cs="Times New Roman"/>
          <w:color w:val="auto"/>
          <w:sz w:val="28"/>
          <w:szCs w:val="28"/>
        </w:rPr>
        <w:t>baseline</w:t>
      </w:r>
      <w:proofErr w:type="spellEnd"/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) для выбранных моделей без подбора </w:t>
      </w:r>
      <w:proofErr w:type="spellStart"/>
      <w:r w:rsidRPr="002F7E46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2F7E46">
        <w:rPr>
          <w:rFonts w:ascii="Times New Roman" w:hAnsi="Times New Roman" w:cs="Times New Roman"/>
          <w:color w:val="auto"/>
          <w:sz w:val="28"/>
          <w:szCs w:val="28"/>
        </w:rPr>
        <w:t>. Производится обучение моделей на основе обучающей выборки и оценка качества моделей на основе тестовой выборки.</w:t>
      </w:r>
      <w:bookmarkEnd w:id="11"/>
    </w:p>
    <w:p w14:paraId="1E509C91" w14:textId="77777777" w:rsidR="001367A1" w:rsidRPr="00BF1FB2" w:rsidRDefault="001367A1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Модели.</w:t>
      </w:r>
    </w:p>
    <w:p w14:paraId="15933B1F" w14:textId="77777777" w:rsidR="001367A1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6C55C18" wp14:editId="0C6AFABC">
            <wp:extent cx="5939790" cy="110871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E2F0" w14:textId="77777777" w:rsidR="001367A1" w:rsidRPr="00BF1FB2" w:rsidRDefault="001367A1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Сохранение метрик.</w:t>
      </w:r>
    </w:p>
    <w:p w14:paraId="2FC1E063" w14:textId="77777777" w:rsidR="001367A1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21B511" wp14:editId="4B2C44E9">
            <wp:extent cx="5939790" cy="40513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F94" w14:textId="77777777" w:rsidR="001367A1" w:rsidRPr="00BF1FB2" w:rsidRDefault="001367A1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Обучающая модель.</w:t>
      </w:r>
    </w:p>
    <w:p w14:paraId="51C483E5" w14:textId="77777777" w:rsidR="001367A1" w:rsidRPr="00BF1FB2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C82AC" wp14:editId="040DED22">
            <wp:extent cx="5939790" cy="4319905"/>
            <wp:effectExtent l="0" t="0" r="381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CDF1" w14:textId="77777777" w:rsidR="001367A1" w:rsidRPr="00BF1FB2" w:rsidRDefault="001367A1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Выполним обучение каждой модели из словаря </w:t>
      </w:r>
      <w:proofErr w:type="spellStart"/>
      <w:r w:rsidRPr="00BF1FB2">
        <w:rPr>
          <w:sz w:val="28"/>
          <w:szCs w:val="28"/>
        </w:rPr>
        <w:t>clas_models</w:t>
      </w:r>
      <w:proofErr w:type="spellEnd"/>
      <w:r w:rsidRPr="00BF1FB2">
        <w:rPr>
          <w:sz w:val="28"/>
          <w:szCs w:val="28"/>
        </w:rPr>
        <w:t>, вычисляем и сохраняем метрики качества и результаты оценки производительности моделей.</w:t>
      </w:r>
    </w:p>
    <w:p w14:paraId="025D8A05" w14:textId="77777777" w:rsidR="0098390E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4EF384" wp14:editId="60E0D157">
            <wp:extent cx="5939790" cy="527685"/>
            <wp:effectExtent l="0" t="0" r="381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91D8" w14:textId="77777777" w:rsidR="00B751EA" w:rsidRPr="00BF1FB2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 ближайших соседей.</w:t>
      </w:r>
    </w:p>
    <w:p w14:paraId="4DDBF5DE" w14:textId="77777777" w:rsidR="00B751EA" w:rsidRDefault="008C653F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BCDE6" wp14:editId="44A6BB7C">
            <wp:extent cx="5715000" cy="34385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3CC" w14:textId="77777777" w:rsidR="00B751EA" w:rsidRP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регрессия.</w:t>
      </w:r>
    </w:p>
    <w:p w14:paraId="26F3CD09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735019" wp14:editId="21D4B6EF">
            <wp:extent cx="5939790" cy="320611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763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 опорных векторов.</w:t>
      </w:r>
    </w:p>
    <w:p w14:paraId="10DB67FF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7ABF38" wp14:editId="1806C3BA">
            <wp:extent cx="5939790" cy="269176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4BD2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Дерево решений.</w:t>
      </w:r>
    </w:p>
    <w:p w14:paraId="1A369B3F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8F7E20" wp14:editId="59E67D5F">
            <wp:extent cx="5939790" cy="2697480"/>
            <wp:effectExtent l="0" t="0" r="3810" b="7620"/>
            <wp:docPr id="1300302528" name="Рисунок 130030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7F34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Случайный лес.</w:t>
      </w:r>
    </w:p>
    <w:p w14:paraId="4792B406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6486FD" wp14:editId="7D9BA42C">
            <wp:extent cx="5939790" cy="2620645"/>
            <wp:effectExtent l="0" t="0" r="3810" b="8255"/>
            <wp:docPr id="1300302529" name="Рисунок 130030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249E" w14:textId="77777777" w:rsidR="00B751EA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Градиентный </w:t>
      </w:r>
      <w:proofErr w:type="spellStart"/>
      <w:r>
        <w:rPr>
          <w:sz w:val="28"/>
          <w:szCs w:val="28"/>
        </w:rPr>
        <w:t>бустинг</w:t>
      </w:r>
      <w:proofErr w:type="spellEnd"/>
      <w:r>
        <w:rPr>
          <w:sz w:val="28"/>
          <w:szCs w:val="28"/>
        </w:rPr>
        <w:t>.</w:t>
      </w:r>
      <w:r w:rsidRPr="00B751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F62D62" wp14:editId="3D37FD1E">
            <wp:extent cx="5939790" cy="2753360"/>
            <wp:effectExtent l="0" t="0" r="3810" b="8890"/>
            <wp:docPr id="1300302530" name="Рисунок 130030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474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67CFD4EC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5769498"/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Подбор </w:t>
      </w:r>
      <w:proofErr w:type="spellStart"/>
      <w:r w:rsidRPr="002F7E46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 для выбранных моделей.</w:t>
      </w:r>
      <w:bookmarkEnd w:id="12"/>
    </w:p>
    <w:p w14:paraId="2B285952" w14:textId="77777777" w:rsidR="0098390E" w:rsidRPr="00BF1FB2" w:rsidRDefault="0098390E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>Метод ближайших соседей.</w:t>
      </w:r>
    </w:p>
    <w:p w14:paraId="45F774BB" w14:textId="77777777" w:rsidR="0098390E" w:rsidRDefault="00B751EA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F62CAF" wp14:editId="2A1D05AD">
            <wp:extent cx="5939790" cy="1840865"/>
            <wp:effectExtent l="0" t="0" r="3810" b="6985"/>
            <wp:docPr id="1300302531" name="Рисунок 130030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0E3" w14:textId="77777777" w:rsidR="00B751EA" w:rsidRPr="00BF1FB2" w:rsidRDefault="00B751EA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6F77FE" wp14:editId="6D5B2350">
            <wp:extent cx="5939790" cy="2034540"/>
            <wp:effectExtent l="0" t="0" r="3810" b="3810"/>
            <wp:docPr id="1300302532" name="Рисунок 130030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9DF8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57731433" w14:textId="77777777" w:rsidR="002B2A70" w:rsidRPr="00BF1FB2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669E4F" wp14:editId="67D42C6A">
            <wp:extent cx="5939790" cy="720725"/>
            <wp:effectExtent l="0" t="0" r="3810" b="3175"/>
            <wp:docPr id="1300302533" name="Рисунок 130030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D1F3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09B546ED" w14:textId="77777777" w:rsidR="002B2A70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8D80A" wp14:editId="3B44E94D">
            <wp:extent cx="5939790" cy="672465"/>
            <wp:effectExtent l="0" t="0" r="3810" b="0"/>
            <wp:docPr id="1300302534" name="Рисунок 130030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817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4FCD615A" w14:textId="77777777" w:rsidR="002B2A70" w:rsidRPr="00BF1FB2" w:rsidRDefault="002B2A70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>Логистическая регрессия.</w:t>
      </w:r>
    </w:p>
    <w:p w14:paraId="151C9FFA" w14:textId="77777777" w:rsidR="002B2A70" w:rsidRPr="00BF1FB2" w:rsidRDefault="00B751EA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B6F780" wp14:editId="4F41E31C">
            <wp:extent cx="5939790" cy="738505"/>
            <wp:effectExtent l="0" t="0" r="3810" b="4445"/>
            <wp:docPr id="1300302535" name="Рисунок 130030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27B72" wp14:editId="333688D3">
            <wp:extent cx="5939790" cy="2927350"/>
            <wp:effectExtent l="0" t="0" r="3810" b="6350"/>
            <wp:docPr id="1300302536" name="Рисунок 130030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AFA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4410324A" w14:textId="77777777" w:rsidR="002B2A70" w:rsidRPr="00BF1FB2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E2BDA46" wp14:editId="03617E2F">
            <wp:extent cx="5939790" cy="472440"/>
            <wp:effectExtent l="0" t="0" r="3810" b="3810"/>
            <wp:docPr id="1300302537" name="Рисунок 130030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280E1" wp14:editId="02870D3C">
            <wp:extent cx="2051437" cy="554288"/>
            <wp:effectExtent l="0" t="0" r="6350" b="0"/>
            <wp:docPr id="1300302538" name="Рисунок 130030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68124" cy="5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26F0" w14:textId="77777777" w:rsidR="002B2A70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35F087CD" w14:textId="77777777" w:rsidR="002B2A70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1373F1" wp14:editId="0F53A06D">
            <wp:extent cx="4657725" cy="781050"/>
            <wp:effectExtent l="0" t="0" r="9525" b="0"/>
            <wp:docPr id="1300302539" name="Рисунок 130030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894E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151E5A44" w14:textId="77777777" w:rsidR="002B2A70" w:rsidRPr="00BF1FB2" w:rsidRDefault="002B2A70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>Метод опорных векторов.</w:t>
      </w:r>
    </w:p>
    <w:p w14:paraId="4879AFE1" w14:textId="77777777" w:rsidR="002B2A70" w:rsidRPr="00BF1FB2" w:rsidRDefault="00B751EA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E1EBC" wp14:editId="682DE16B">
            <wp:extent cx="5939790" cy="1021715"/>
            <wp:effectExtent l="0" t="0" r="3810" b="6985"/>
            <wp:docPr id="1300302540" name="Рисунок 13003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DBEE1" wp14:editId="4D00A4FD">
            <wp:extent cx="5939790" cy="1950720"/>
            <wp:effectExtent l="0" t="0" r="3810" b="0"/>
            <wp:docPr id="1300302541" name="Рисунок 130030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805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33D54D7D" w14:textId="77777777" w:rsidR="002B2A70" w:rsidRPr="00BF1FB2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C6634A" wp14:editId="51DBDE81">
            <wp:extent cx="5939790" cy="483235"/>
            <wp:effectExtent l="0" t="0" r="3810" b="0"/>
            <wp:docPr id="1300302543" name="Рисунок 130030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3E5C8" wp14:editId="79C33193">
            <wp:extent cx="5939790" cy="925195"/>
            <wp:effectExtent l="0" t="0" r="3810" b="8255"/>
            <wp:docPr id="1300302544" name="Рисунок 130030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900D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4544FBD1" w14:textId="77777777" w:rsidR="002B2A70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51C16C" wp14:editId="6B763129">
            <wp:extent cx="5939790" cy="668655"/>
            <wp:effectExtent l="0" t="0" r="3810" b="0"/>
            <wp:docPr id="1300302545" name="Рисунок 13003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6A81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206B87B8" w14:textId="77777777" w:rsidR="002B2A70" w:rsidRPr="00BF1FB2" w:rsidRDefault="002B2A70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>Дерево решений.</w:t>
      </w:r>
    </w:p>
    <w:p w14:paraId="584261CE" w14:textId="77777777" w:rsidR="002B2A70" w:rsidRPr="00BF1FB2" w:rsidRDefault="00B751EA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48E56F" wp14:editId="7796B0C2">
            <wp:extent cx="5939790" cy="885825"/>
            <wp:effectExtent l="0" t="0" r="3810" b="9525"/>
            <wp:docPr id="1300302546" name="Рисунок 130030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7EFB8" wp14:editId="2A845FC1">
            <wp:extent cx="2997642" cy="1654568"/>
            <wp:effectExtent l="0" t="0" r="0" b="3175"/>
            <wp:docPr id="1300302547" name="Рисунок 130030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1758" cy="1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0304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26136880" w14:textId="77777777" w:rsidR="002B2A70" w:rsidRPr="00BF1FB2" w:rsidRDefault="00B751EA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5A36F8" wp14:editId="26FBA95A">
            <wp:extent cx="5939790" cy="426085"/>
            <wp:effectExtent l="0" t="0" r="3810" b="0"/>
            <wp:docPr id="1300302548" name="Рисунок 130030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CB2B2" wp14:editId="598017B3">
            <wp:extent cx="3244133" cy="519880"/>
            <wp:effectExtent l="0" t="0" r="0" b="0"/>
            <wp:docPr id="1300302549" name="Рисунок 130030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6330" cy="5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CB3E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072DF413" w14:textId="77777777" w:rsidR="002B2A70" w:rsidRPr="00BF1FB2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1A2158" wp14:editId="5F7DF559">
            <wp:extent cx="5939790" cy="583565"/>
            <wp:effectExtent l="0" t="0" r="3810" b="6985"/>
            <wp:docPr id="1300302550" name="Рисунок 130030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3B9F" w14:textId="77777777" w:rsidR="002B2A70" w:rsidRPr="00BF1FB2" w:rsidRDefault="002B2A70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>Случайный лес.</w:t>
      </w:r>
    </w:p>
    <w:p w14:paraId="5C70F783" w14:textId="77777777" w:rsidR="002B2A70" w:rsidRDefault="00533126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E3A4300" wp14:editId="1C2957E1">
            <wp:extent cx="5939790" cy="1103630"/>
            <wp:effectExtent l="0" t="0" r="3810" b="1270"/>
            <wp:docPr id="1300302551" name="Рисунок 130030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31A1" w14:textId="77777777" w:rsidR="00533126" w:rsidRPr="00BF1FB2" w:rsidRDefault="00533126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91D1665" wp14:editId="6BF121B7">
            <wp:extent cx="5939790" cy="1915795"/>
            <wp:effectExtent l="0" t="0" r="3810" b="8255"/>
            <wp:docPr id="1300302552" name="Рисунок 130030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F3EA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6D1A0663" w14:textId="77777777" w:rsidR="002B2A70" w:rsidRPr="00BF1FB2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CA76198" wp14:editId="5C57BE49">
            <wp:extent cx="5939790" cy="762000"/>
            <wp:effectExtent l="0" t="0" r="3810" b="0"/>
            <wp:docPr id="1300302553" name="Рисунок 130030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E84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6C91FCD1" w14:textId="77777777" w:rsidR="002B2A70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BEDF5" wp14:editId="09549803">
            <wp:extent cx="5939790" cy="666750"/>
            <wp:effectExtent l="0" t="0" r="3810" b="0"/>
            <wp:docPr id="1300302554" name="Рисунок 130030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C6FA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148A31C6" w14:textId="77777777" w:rsidR="002B2A70" w:rsidRPr="00BF1FB2" w:rsidRDefault="002B2A70" w:rsidP="00BF1FB2">
      <w:pPr>
        <w:spacing w:line="360" w:lineRule="auto"/>
        <w:jc w:val="both"/>
        <w:rPr>
          <w:b/>
          <w:sz w:val="28"/>
          <w:szCs w:val="28"/>
        </w:rPr>
      </w:pPr>
      <w:r w:rsidRPr="00BF1FB2">
        <w:rPr>
          <w:b/>
          <w:sz w:val="28"/>
          <w:szCs w:val="28"/>
        </w:rPr>
        <w:t xml:space="preserve">Градиентный </w:t>
      </w:r>
      <w:proofErr w:type="spellStart"/>
      <w:r w:rsidRPr="00BF1FB2">
        <w:rPr>
          <w:b/>
          <w:sz w:val="28"/>
          <w:szCs w:val="28"/>
        </w:rPr>
        <w:t>бустинг</w:t>
      </w:r>
      <w:proofErr w:type="spellEnd"/>
      <w:r w:rsidRPr="00BF1FB2">
        <w:rPr>
          <w:b/>
          <w:sz w:val="28"/>
          <w:szCs w:val="28"/>
        </w:rPr>
        <w:t>.</w:t>
      </w:r>
    </w:p>
    <w:p w14:paraId="14A44150" w14:textId="77777777" w:rsidR="002B2A70" w:rsidRPr="00BF1FB2" w:rsidRDefault="00533126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5873EC" wp14:editId="1563ED7E">
            <wp:extent cx="5939790" cy="502285"/>
            <wp:effectExtent l="0" t="0" r="3810" b="0"/>
            <wp:docPr id="1300302555" name="Рисунок 130030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ABC90" wp14:editId="0C40A639">
            <wp:extent cx="3609893" cy="1728534"/>
            <wp:effectExtent l="0" t="0" r="0" b="5080"/>
            <wp:docPr id="1300302556" name="Рисунок 130030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23495" cy="17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5F5E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Лучшая модель.</w:t>
      </w:r>
    </w:p>
    <w:p w14:paraId="17D99A07" w14:textId="77777777" w:rsidR="002B2A70" w:rsidRPr="00BF1FB2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7359E3E" wp14:editId="4F047994">
            <wp:extent cx="5939790" cy="353695"/>
            <wp:effectExtent l="0" t="0" r="3810" b="8255"/>
            <wp:docPr id="1300302557" name="Рисунок 130030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9006C" wp14:editId="49523162">
            <wp:extent cx="5939790" cy="569595"/>
            <wp:effectExtent l="0" t="0" r="3810" b="1905"/>
            <wp:docPr id="1300302558" name="Рисунок 130030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235" w14:textId="77777777" w:rsidR="002B2A70" w:rsidRPr="00BF1FB2" w:rsidRDefault="002B2A70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>Лучшее значение параметров.</w:t>
      </w:r>
    </w:p>
    <w:p w14:paraId="42851F8E" w14:textId="77777777" w:rsidR="002B2A70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3D6A12" wp14:editId="5C1B1CD6">
            <wp:extent cx="5939790" cy="527050"/>
            <wp:effectExtent l="0" t="0" r="3810" b="6350"/>
            <wp:docPr id="1300302559" name="Рисунок 130030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5C30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2995497F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5769499"/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Повторение пункта 8 для найденных оптимальных значений </w:t>
      </w:r>
      <w:proofErr w:type="spellStart"/>
      <w:r w:rsidRPr="002F7E46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2F7E46">
        <w:rPr>
          <w:rFonts w:ascii="Times New Roman" w:hAnsi="Times New Roman" w:cs="Times New Roman"/>
          <w:color w:val="auto"/>
          <w:sz w:val="28"/>
          <w:szCs w:val="28"/>
        </w:rPr>
        <w:t xml:space="preserve">. Сравнение качества полученных моделей с качеством </w:t>
      </w:r>
      <w:proofErr w:type="spellStart"/>
      <w:r w:rsidRPr="002F7E46">
        <w:rPr>
          <w:rFonts w:ascii="Times New Roman" w:hAnsi="Times New Roman" w:cs="Times New Roman"/>
          <w:color w:val="auto"/>
          <w:sz w:val="28"/>
          <w:szCs w:val="28"/>
        </w:rPr>
        <w:t>baseline</w:t>
      </w:r>
      <w:proofErr w:type="spellEnd"/>
      <w:r w:rsidRPr="002F7E46">
        <w:rPr>
          <w:rFonts w:ascii="Times New Roman" w:hAnsi="Times New Roman" w:cs="Times New Roman"/>
          <w:color w:val="auto"/>
          <w:sz w:val="28"/>
          <w:szCs w:val="28"/>
        </w:rPr>
        <w:t>-моделей.</w:t>
      </w:r>
      <w:bookmarkEnd w:id="13"/>
    </w:p>
    <w:p w14:paraId="5F315F7B" w14:textId="77777777" w:rsidR="00D11605" w:rsidRPr="00BF1FB2" w:rsidRDefault="00D11605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 xml:space="preserve">Предположительно, </w:t>
      </w:r>
      <w:proofErr w:type="spellStart"/>
      <w:r w:rsidRPr="00BF1FB2">
        <w:rPr>
          <w:sz w:val="28"/>
          <w:szCs w:val="28"/>
          <w:shd w:val="clear" w:color="auto" w:fill="FFFFFF"/>
        </w:rPr>
        <w:t>LogR_new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F1FB2">
        <w:rPr>
          <w:sz w:val="28"/>
          <w:szCs w:val="28"/>
          <w:shd w:val="clear" w:color="auto" w:fill="FFFFFF"/>
        </w:rPr>
        <w:t>KNN_new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F1FB2">
        <w:rPr>
          <w:sz w:val="28"/>
          <w:szCs w:val="28"/>
          <w:shd w:val="clear" w:color="auto" w:fill="FFFFFF"/>
        </w:rPr>
        <w:t>SVC_new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F1FB2">
        <w:rPr>
          <w:sz w:val="28"/>
          <w:szCs w:val="28"/>
          <w:shd w:val="clear" w:color="auto" w:fill="FFFFFF"/>
        </w:rPr>
        <w:t>Tree_new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F1FB2">
        <w:rPr>
          <w:sz w:val="28"/>
          <w:szCs w:val="28"/>
          <w:shd w:val="clear" w:color="auto" w:fill="FFFFFF"/>
        </w:rPr>
        <w:t>RF_new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BF1FB2">
        <w:rPr>
          <w:sz w:val="28"/>
          <w:szCs w:val="28"/>
          <w:shd w:val="clear" w:color="auto" w:fill="FFFFFF"/>
        </w:rPr>
        <w:t>GB_new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- это объекты, полученные в результате перекрестной проверки (</w:t>
      </w:r>
      <w:proofErr w:type="spellStart"/>
      <w:r w:rsidRPr="00BF1FB2">
        <w:rPr>
          <w:sz w:val="28"/>
          <w:szCs w:val="28"/>
          <w:shd w:val="clear" w:color="auto" w:fill="FFFFFF"/>
        </w:rPr>
        <w:t>GridSearchCV</w:t>
      </w:r>
      <w:proofErr w:type="spellEnd"/>
      <w:r w:rsidRPr="00BF1FB2">
        <w:rPr>
          <w:sz w:val="28"/>
          <w:szCs w:val="28"/>
          <w:shd w:val="clear" w:color="auto" w:fill="FFFFFF"/>
        </w:rPr>
        <w:t>), примененной к моделям логистической регрессии (</w:t>
      </w:r>
      <w:proofErr w:type="spellStart"/>
      <w:r w:rsidRPr="00BF1FB2">
        <w:rPr>
          <w:sz w:val="28"/>
          <w:szCs w:val="28"/>
          <w:shd w:val="clear" w:color="auto" w:fill="FFFFFF"/>
        </w:rPr>
        <w:t>Logistic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Regression</w:t>
      </w:r>
      <w:proofErr w:type="spellEnd"/>
      <w:r w:rsidRPr="00BF1FB2">
        <w:rPr>
          <w:sz w:val="28"/>
          <w:szCs w:val="28"/>
          <w:shd w:val="clear" w:color="auto" w:fill="FFFFFF"/>
        </w:rPr>
        <w:t>), метода k ближайших соседей (K-</w:t>
      </w:r>
      <w:proofErr w:type="spellStart"/>
      <w:r w:rsidRPr="00BF1FB2">
        <w:rPr>
          <w:sz w:val="28"/>
          <w:szCs w:val="28"/>
          <w:shd w:val="clear" w:color="auto" w:fill="FFFFFF"/>
        </w:rPr>
        <w:t>Nearest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Neighbors</w:t>
      </w:r>
      <w:proofErr w:type="spellEnd"/>
      <w:r w:rsidRPr="00BF1FB2">
        <w:rPr>
          <w:sz w:val="28"/>
          <w:szCs w:val="28"/>
          <w:shd w:val="clear" w:color="auto" w:fill="FFFFFF"/>
        </w:rPr>
        <w:t>), метода опорных векторов (</w:t>
      </w:r>
      <w:proofErr w:type="spellStart"/>
      <w:r w:rsidRPr="00BF1FB2">
        <w:rPr>
          <w:sz w:val="28"/>
          <w:szCs w:val="28"/>
          <w:shd w:val="clear" w:color="auto" w:fill="FFFFFF"/>
        </w:rPr>
        <w:t>Support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Vector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Classifier</w:t>
      </w:r>
      <w:proofErr w:type="spellEnd"/>
      <w:r w:rsidRPr="00BF1FB2">
        <w:rPr>
          <w:sz w:val="28"/>
          <w:szCs w:val="28"/>
          <w:shd w:val="clear" w:color="auto" w:fill="FFFFFF"/>
        </w:rPr>
        <w:t>), дерева решений (</w:t>
      </w:r>
      <w:proofErr w:type="spellStart"/>
      <w:r w:rsidRPr="00BF1FB2">
        <w:rPr>
          <w:sz w:val="28"/>
          <w:szCs w:val="28"/>
          <w:shd w:val="clear" w:color="auto" w:fill="FFFFFF"/>
        </w:rPr>
        <w:t>Decision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Tree</w:t>
      </w:r>
      <w:proofErr w:type="spellEnd"/>
      <w:r w:rsidRPr="00BF1FB2">
        <w:rPr>
          <w:sz w:val="28"/>
          <w:szCs w:val="28"/>
          <w:shd w:val="clear" w:color="auto" w:fill="FFFFFF"/>
        </w:rPr>
        <w:t>), случайного леса (</w:t>
      </w:r>
      <w:proofErr w:type="spellStart"/>
      <w:r w:rsidRPr="00BF1FB2">
        <w:rPr>
          <w:sz w:val="28"/>
          <w:szCs w:val="28"/>
          <w:shd w:val="clear" w:color="auto" w:fill="FFFFFF"/>
        </w:rPr>
        <w:t>Random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Forest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) и градиентного </w:t>
      </w:r>
      <w:proofErr w:type="spellStart"/>
      <w:r w:rsidRPr="00BF1FB2">
        <w:rPr>
          <w:sz w:val="28"/>
          <w:szCs w:val="28"/>
          <w:shd w:val="clear" w:color="auto" w:fill="FFFFFF"/>
        </w:rPr>
        <w:t>бустинга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BF1FB2">
        <w:rPr>
          <w:sz w:val="28"/>
          <w:szCs w:val="28"/>
          <w:shd w:val="clear" w:color="auto" w:fill="FFFFFF"/>
        </w:rPr>
        <w:t>Gradient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F1FB2">
        <w:rPr>
          <w:sz w:val="28"/>
          <w:szCs w:val="28"/>
          <w:shd w:val="clear" w:color="auto" w:fill="FFFFFF"/>
        </w:rPr>
        <w:t>Boosting</w:t>
      </w:r>
      <w:proofErr w:type="spellEnd"/>
      <w:r w:rsidRPr="00BF1FB2">
        <w:rPr>
          <w:sz w:val="28"/>
          <w:szCs w:val="28"/>
          <w:shd w:val="clear" w:color="auto" w:fill="FFFFFF"/>
        </w:rPr>
        <w:t xml:space="preserve">), </w:t>
      </w:r>
      <w:r w:rsidRPr="00BF1FB2">
        <w:rPr>
          <w:sz w:val="28"/>
          <w:szCs w:val="28"/>
          <w:shd w:val="clear" w:color="auto" w:fill="FFFFFF"/>
        </w:rPr>
        <w:lastRenderedPageBreak/>
        <w:t>соответственно.</w:t>
      </w:r>
    </w:p>
    <w:p w14:paraId="0428E36E" w14:textId="77777777" w:rsidR="00D11605" w:rsidRPr="00BF1FB2" w:rsidRDefault="00533126" w:rsidP="00BF1FB2">
      <w:pPr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2E37F4" wp14:editId="632548EE">
            <wp:extent cx="5939790" cy="900430"/>
            <wp:effectExtent l="0" t="0" r="3810" b="0"/>
            <wp:docPr id="1300302560" name="Рисунок 130030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9C19" w14:textId="77777777" w:rsidR="00D11605" w:rsidRPr="00BF1FB2" w:rsidRDefault="00D11605" w:rsidP="00BF1FB2">
      <w:pPr>
        <w:spacing w:line="360" w:lineRule="auto"/>
        <w:jc w:val="both"/>
        <w:rPr>
          <w:sz w:val="28"/>
          <w:szCs w:val="28"/>
        </w:rPr>
      </w:pPr>
      <w:r w:rsidRPr="00BF1FB2">
        <w:rPr>
          <w:sz w:val="28"/>
          <w:szCs w:val="28"/>
        </w:rPr>
        <w:t xml:space="preserve">Выполним обучение каждой модели из словаря </w:t>
      </w:r>
      <w:proofErr w:type="spellStart"/>
      <w:r w:rsidRPr="00BF1FB2">
        <w:rPr>
          <w:sz w:val="28"/>
          <w:szCs w:val="28"/>
        </w:rPr>
        <w:t>models_grid</w:t>
      </w:r>
      <w:proofErr w:type="spellEnd"/>
      <w:r w:rsidRPr="00BF1FB2">
        <w:rPr>
          <w:sz w:val="28"/>
          <w:szCs w:val="28"/>
        </w:rPr>
        <w:t>, вычисляем и сохраняем метрики качества и результаты оценки производительности моделей.</w:t>
      </w:r>
    </w:p>
    <w:p w14:paraId="18D63A36" w14:textId="77777777" w:rsidR="00D11605" w:rsidRDefault="00533126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86BC2A1" wp14:editId="4916711B">
            <wp:extent cx="5939790" cy="368935"/>
            <wp:effectExtent l="0" t="0" r="3810" b="0"/>
            <wp:docPr id="1300302561" name="Рисунок 130030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D5E6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75B1BFCE" w14:textId="77777777" w:rsidR="00C90C37" w:rsidRPr="002F7E46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5769500"/>
      <w:r w:rsidRPr="002F7E46">
        <w:rPr>
          <w:rFonts w:ascii="Times New Roman" w:hAnsi="Times New Roman" w:cs="Times New Roman"/>
          <w:color w:val="auto"/>
          <w:sz w:val="28"/>
          <w:szCs w:val="28"/>
        </w:rPr>
        <w:t>Формирование выводов о качестве построенных моделей на основе выбранных метрик.</w:t>
      </w:r>
      <w:bookmarkEnd w:id="14"/>
    </w:p>
    <w:p w14:paraId="3F18275D" w14:textId="77777777" w:rsidR="00C90C37" w:rsidRPr="00BF1FB2" w:rsidRDefault="00BF1FB2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BF1FB2">
        <w:rPr>
          <w:sz w:val="28"/>
          <w:szCs w:val="28"/>
        </w:rPr>
        <w:t>Метрики качества модели.</w:t>
      </w:r>
    </w:p>
    <w:p w14:paraId="1CAAF96C" w14:textId="77777777" w:rsidR="00BF1FB2" w:rsidRPr="00BF1FB2" w:rsidRDefault="00533126" w:rsidP="00BF1FB2">
      <w:pPr>
        <w:spacing w:line="360" w:lineRule="auto"/>
        <w:jc w:val="both"/>
        <w:textAlignment w:val="top"/>
        <w:rPr>
          <w:sz w:val="28"/>
          <w:szCs w:val="28"/>
        </w:rPr>
      </w:pPr>
      <w:r>
        <w:rPr>
          <w:noProof/>
        </w:rPr>
        <w:drawing>
          <wp:inline distT="0" distB="0" distL="0" distR="0" wp14:anchorId="7CFDF1BF" wp14:editId="35301D88">
            <wp:extent cx="5939790" cy="678815"/>
            <wp:effectExtent l="0" t="0" r="3810" b="6985"/>
            <wp:docPr id="1300302562" name="Рисунок 130030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6785" w14:textId="77777777" w:rsidR="00BF1FB2" w:rsidRDefault="00533126" w:rsidP="00BF1FB2">
      <w:pPr>
        <w:spacing w:line="360" w:lineRule="auto"/>
        <w:jc w:val="both"/>
        <w:textAlignment w:val="top"/>
        <w:rPr>
          <w:sz w:val="28"/>
          <w:szCs w:val="28"/>
        </w:rPr>
      </w:pPr>
      <w:r>
        <w:rPr>
          <w:noProof/>
        </w:rPr>
        <w:drawing>
          <wp:inline distT="0" distB="0" distL="0" distR="0" wp14:anchorId="11E9A8AD" wp14:editId="4BF8A626">
            <wp:extent cx="5939790" cy="3502025"/>
            <wp:effectExtent l="0" t="0" r="3810" b="3175"/>
            <wp:docPr id="1300302563" name="Рисунок 130030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780" w14:textId="77777777" w:rsidR="00533126" w:rsidRPr="00BF1FB2" w:rsidRDefault="00533126" w:rsidP="00BF1FB2">
      <w:pPr>
        <w:spacing w:line="360" w:lineRule="auto"/>
        <w:jc w:val="both"/>
        <w:textAlignment w:val="top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AED94" wp14:editId="4748FE36">
            <wp:extent cx="5939790" cy="3731895"/>
            <wp:effectExtent l="0" t="0" r="3810" b="1905"/>
            <wp:docPr id="1300302564" name="Рисунок 130030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D4757" wp14:editId="6DB6B9C2">
            <wp:extent cx="5939790" cy="3107690"/>
            <wp:effectExtent l="0" t="0" r="3810" b="0"/>
            <wp:docPr id="1300302565" name="Рисунок 130030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FB3" w14:textId="77777777" w:rsidR="00BF1FB2" w:rsidRPr="00BF1FB2" w:rsidRDefault="00BF1FB2" w:rsidP="00BF1FB2">
      <w:pPr>
        <w:spacing w:line="360" w:lineRule="auto"/>
        <w:jc w:val="both"/>
        <w:textAlignment w:val="top"/>
        <w:rPr>
          <w:sz w:val="28"/>
          <w:szCs w:val="28"/>
          <w:shd w:val="clear" w:color="auto" w:fill="FFFFFF"/>
        </w:rPr>
      </w:pPr>
      <w:r w:rsidRPr="00BF1FB2">
        <w:rPr>
          <w:sz w:val="28"/>
          <w:szCs w:val="28"/>
          <w:shd w:val="clear" w:color="auto" w:fill="FFFFFF"/>
        </w:rPr>
        <w:t>Для наглядности результатов моделей, построим диаграмму.</w:t>
      </w:r>
    </w:p>
    <w:p w14:paraId="5C883CF0" w14:textId="77777777" w:rsidR="00BF1FB2" w:rsidRPr="00BF1FB2" w:rsidRDefault="00BF1FB2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BF1FB2">
        <w:rPr>
          <w:sz w:val="28"/>
          <w:szCs w:val="28"/>
        </w:rPr>
        <w:t>Построим графики метрик качества модели.</w:t>
      </w:r>
    </w:p>
    <w:p w14:paraId="7196A724" w14:textId="77777777" w:rsidR="00BF1FB2" w:rsidRDefault="00533126" w:rsidP="00BF1FB2">
      <w:pPr>
        <w:spacing w:line="360" w:lineRule="auto"/>
        <w:jc w:val="both"/>
        <w:textAlignment w:val="top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12990" wp14:editId="45A423F2">
            <wp:extent cx="5939790" cy="3596005"/>
            <wp:effectExtent l="0" t="0" r="3810" b="4445"/>
            <wp:docPr id="1300302566" name="Рисунок 130030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FB2">
        <w:rPr>
          <w:noProof/>
          <w:sz w:val="28"/>
          <w:szCs w:val="28"/>
          <w:lang w:eastAsia="ru-RU"/>
        </w:rPr>
        <w:t xml:space="preserve"> </w:t>
      </w:r>
      <w:r>
        <w:rPr>
          <w:noProof/>
        </w:rPr>
        <w:drawing>
          <wp:inline distT="0" distB="0" distL="0" distR="0" wp14:anchorId="4503E251" wp14:editId="410E0A61">
            <wp:extent cx="5939790" cy="3302000"/>
            <wp:effectExtent l="0" t="0" r="3810" b="0"/>
            <wp:docPr id="1300302567" name="Рисунок 130030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FB2">
        <w:rPr>
          <w:noProof/>
          <w:sz w:val="28"/>
          <w:szCs w:val="28"/>
          <w:lang w:eastAsia="ru-RU"/>
        </w:rPr>
        <w:t xml:space="preserve"> </w:t>
      </w:r>
      <w:r>
        <w:rPr>
          <w:noProof/>
        </w:rPr>
        <w:lastRenderedPageBreak/>
        <w:drawing>
          <wp:inline distT="0" distB="0" distL="0" distR="0" wp14:anchorId="52B0F39E" wp14:editId="697EE011">
            <wp:extent cx="5939790" cy="3458210"/>
            <wp:effectExtent l="0" t="0" r="3810" b="8890"/>
            <wp:docPr id="1300302568" name="Рисунок 130030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5C2" w14:textId="77777777" w:rsidR="001D48AB" w:rsidRPr="00BF1FB2" w:rsidRDefault="001D48AB" w:rsidP="00BF1FB2">
      <w:pPr>
        <w:spacing w:line="360" w:lineRule="auto"/>
        <w:jc w:val="both"/>
        <w:textAlignment w:val="top"/>
        <w:rPr>
          <w:sz w:val="28"/>
          <w:szCs w:val="28"/>
        </w:rPr>
      </w:pPr>
    </w:p>
    <w:p w14:paraId="295ED9B0" w14:textId="77777777" w:rsidR="00C90C37" w:rsidRPr="001C7DE4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5769501"/>
      <w:r w:rsidRPr="002F7E46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15"/>
    </w:p>
    <w:p w14:paraId="36D1EFFB" w14:textId="77777777" w:rsidR="00BF1FB2" w:rsidRDefault="00BF1FB2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BF1FB2">
        <w:rPr>
          <w:sz w:val="28"/>
          <w:szCs w:val="28"/>
          <w:lang w:eastAsia="ru-RU"/>
        </w:rPr>
        <w:t>Из предоставленных метрик качества моделей можно сделать следующие выводы:</w:t>
      </w:r>
    </w:p>
    <w:p w14:paraId="2EF04F1E" w14:textId="77777777" w:rsidR="00533126" w:rsidRPr="00533126" w:rsidRDefault="00533126" w:rsidP="00533126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360" w:lineRule="auto"/>
        <w:ind w:left="714" w:hanging="357"/>
        <w:jc w:val="both"/>
        <w:rPr>
          <w:sz w:val="28"/>
          <w:szCs w:val="28"/>
          <w:lang w:eastAsia="ru-RU"/>
        </w:rPr>
      </w:pPr>
      <w:r w:rsidRPr="00533126">
        <w:rPr>
          <w:sz w:val="28"/>
          <w:szCs w:val="28"/>
          <w:lang w:eastAsia="ru-RU"/>
        </w:rPr>
        <w:t>Точность (</w:t>
      </w:r>
      <w:proofErr w:type="spellStart"/>
      <w:r w:rsidRPr="00533126">
        <w:rPr>
          <w:sz w:val="28"/>
          <w:szCs w:val="28"/>
          <w:lang w:eastAsia="ru-RU"/>
        </w:rPr>
        <w:t>precision</w:t>
      </w:r>
      <w:proofErr w:type="spellEnd"/>
      <w:r w:rsidRPr="00533126">
        <w:rPr>
          <w:sz w:val="28"/>
          <w:szCs w:val="28"/>
          <w:lang w:eastAsia="ru-RU"/>
        </w:rPr>
        <w:t xml:space="preserve">): Модели GB, </w:t>
      </w:r>
      <w:proofErr w:type="spellStart"/>
      <w:r w:rsidRPr="00533126">
        <w:rPr>
          <w:sz w:val="28"/>
          <w:szCs w:val="28"/>
          <w:lang w:eastAsia="ru-RU"/>
        </w:rPr>
        <w:t>Tree</w:t>
      </w:r>
      <w:proofErr w:type="spellEnd"/>
      <w:r w:rsidRPr="00533126">
        <w:rPr>
          <w:sz w:val="28"/>
          <w:szCs w:val="28"/>
          <w:lang w:eastAsia="ru-RU"/>
        </w:rPr>
        <w:t xml:space="preserve"> имеют самую высокую точность, равную 1. Модель RF также обладает высокой точностью, около 0.733. Модель </w:t>
      </w:r>
      <w:proofErr w:type="spellStart"/>
      <w:r w:rsidRPr="00533126">
        <w:rPr>
          <w:sz w:val="28"/>
          <w:szCs w:val="28"/>
          <w:lang w:eastAsia="ru-RU"/>
        </w:rPr>
        <w:t>LogR</w:t>
      </w:r>
      <w:proofErr w:type="spellEnd"/>
      <w:r w:rsidRPr="00533126">
        <w:rPr>
          <w:sz w:val="28"/>
          <w:szCs w:val="28"/>
          <w:lang w:eastAsia="ru-RU"/>
        </w:rPr>
        <w:t xml:space="preserve"> имеет точность около 0.57, а модель KNN_5 - около 0.48. Модели SVC и </w:t>
      </w:r>
      <w:proofErr w:type="spellStart"/>
      <w:r w:rsidRPr="00533126">
        <w:rPr>
          <w:sz w:val="28"/>
          <w:szCs w:val="28"/>
          <w:lang w:eastAsia="ru-RU"/>
        </w:rPr>
        <w:t>KNN_new</w:t>
      </w:r>
      <w:proofErr w:type="spellEnd"/>
      <w:r w:rsidRPr="00533126">
        <w:rPr>
          <w:sz w:val="28"/>
          <w:szCs w:val="28"/>
          <w:lang w:eastAsia="ru-RU"/>
        </w:rPr>
        <w:t xml:space="preserve"> обладают точностью 0.4. Модель </w:t>
      </w:r>
      <w:proofErr w:type="spellStart"/>
      <w:r w:rsidRPr="00533126">
        <w:rPr>
          <w:sz w:val="28"/>
          <w:szCs w:val="28"/>
          <w:lang w:eastAsia="ru-RU"/>
        </w:rPr>
        <w:t>LogR_new</w:t>
      </w:r>
      <w:proofErr w:type="spellEnd"/>
      <w:r w:rsidRPr="00533126">
        <w:rPr>
          <w:sz w:val="28"/>
          <w:szCs w:val="28"/>
          <w:lang w:eastAsia="ru-RU"/>
        </w:rPr>
        <w:t xml:space="preserve"> обладает точностью 0.29.</w:t>
      </w:r>
    </w:p>
    <w:p w14:paraId="5418110E" w14:textId="77777777" w:rsidR="00533126" w:rsidRPr="00533126" w:rsidRDefault="00533126" w:rsidP="00533126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360" w:lineRule="auto"/>
        <w:ind w:left="714" w:hanging="357"/>
        <w:jc w:val="both"/>
        <w:rPr>
          <w:sz w:val="28"/>
          <w:szCs w:val="28"/>
          <w:lang w:eastAsia="ru-RU"/>
        </w:rPr>
      </w:pPr>
      <w:r w:rsidRPr="00533126">
        <w:rPr>
          <w:sz w:val="28"/>
          <w:szCs w:val="28"/>
          <w:lang w:eastAsia="ru-RU"/>
        </w:rPr>
        <w:t>Полнота (</w:t>
      </w:r>
      <w:proofErr w:type="spellStart"/>
      <w:r w:rsidRPr="00533126">
        <w:rPr>
          <w:sz w:val="28"/>
          <w:szCs w:val="28"/>
          <w:lang w:eastAsia="ru-RU"/>
        </w:rPr>
        <w:t>recall</w:t>
      </w:r>
      <w:proofErr w:type="spellEnd"/>
      <w:r w:rsidRPr="00533126">
        <w:rPr>
          <w:sz w:val="28"/>
          <w:szCs w:val="28"/>
          <w:lang w:eastAsia="ru-RU"/>
        </w:rPr>
        <w:t xml:space="preserve">): Модели GB, </w:t>
      </w:r>
      <w:proofErr w:type="spellStart"/>
      <w:r w:rsidRPr="00533126">
        <w:rPr>
          <w:sz w:val="28"/>
          <w:szCs w:val="28"/>
          <w:lang w:eastAsia="ru-RU"/>
        </w:rPr>
        <w:t>Tree</w:t>
      </w:r>
      <w:proofErr w:type="spellEnd"/>
      <w:r w:rsidRPr="00533126">
        <w:rPr>
          <w:sz w:val="28"/>
          <w:szCs w:val="28"/>
          <w:lang w:eastAsia="ru-RU"/>
        </w:rPr>
        <w:t xml:space="preserve"> имеют самую высокую точность, равную 1. Модель RF также обладает высокой точностью, около 0.8. Модель </w:t>
      </w:r>
      <w:proofErr w:type="spellStart"/>
      <w:r w:rsidRPr="00533126">
        <w:rPr>
          <w:sz w:val="28"/>
          <w:szCs w:val="28"/>
          <w:lang w:eastAsia="ru-RU"/>
        </w:rPr>
        <w:t>LogR</w:t>
      </w:r>
      <w:proofErr w:type="spellEnd"/>
      <w:r w:rsidRPr="00533126">
        <w:rPr>
          <w:sz w:val="28"/>
          <w:szCs w:val="28"/>
          <w:lang w:eastAsia="ru-RU"/>
        </w:rPr>
        <w:t xml:space="preserve"> имеет точность около 0.54, а модель KNN_5 - около 0.46. Модель </w:t>
      </w:r>
      <w:proofErr w:type="spellStart"/>
      <w:r w:rsidRPr="00533126">
        <w:rPr>
          <w:sz w:val="28"/>
          <w:szCs w:val="28"/>
          <w:lang w:eastAsia="ru-RU"/>
        </w:rPr>
        <w:t>KNN_new</w:t>
      </w:r>
      <w:proofErr w:type="spellEnd"/>
      <w:r w:rsidRPr="00533126">
        <w:rPr>
          <w:sz w:val="28"/>
          <w:szCs w:val="28"/>
          <w:lang w:eastAsia="ru-RU"/>
        </w:rPr>
        <w:t xml:space="preserve"> обладает точностью 0.41. Модель </w:t>
      </w:r>
      <w:proofErr w:type="spellStart"/>
      <w:r w:rsidRPr="00533126">
        <w:rPr>
          <w:sz w:val="28"/>
          <w:szCs w:val="28"/>
          <w:lang w:eastAsia="ru-RU"/>
        </w:rPr>
        <w:t>LogR_new</w:t>
      </w:r>
      <w:proofErr w:type="spellEnd"/>
      <w:r w:rsidRPr="00533126">
        <w:rPr>
          <w:sz w:val="28"/>
          <w:szCs w:val="28"/>
          <w:lang w:eastAsia="ru-RU"/>
        </w:rPr>
        <w:t xml:space="preserve"> обладает точностью 0.33. Модель SVC обладает точностью 0.29.</w:t>
      </w:r>
    </w:p>
    <w:p w14:paraId="3A533A27" w14:textId="77777777" w:rsidR="00533126" w:rsidRPr="00533126" w:rsidRDefault="00533126" w:rsidP="00674B06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360" w:lineRule="auto"/>
        <w:ind w:left="714" w:hanging="357"/>
        <w:jc w:val="both"/>
        <w:rPr>
          <w:sz w:val="28"/>
          <w:szCs w:val="28"/>
          <w:lang w:eastAsia="ru-RU"/>
        </w:rPr>
      </w:pPr>
      <w:r w:rsidRPr="00533126">
        <w:rPr>
          <w:sz w:val="28"/>
          <w:szCs w:val="28"/>
          <w:lang w:eastAsia="ru-RU"/>
        </w:rPr>
        <w:t xml:space="preserve">F1-мера (f1): Модели GB, </w:t>
      </w:r>
      <w:proofErr w:type="spellStart"/>
      <w:r w:rsidRPr="00533126">
        <w:rPr>
          <w:sz w:val="28"/>
          <w:szCs w:val="28"/>
          <w:lang w:eastAsia="ru-RU"/>
        </w:rPr>
        <w:t>Tree</w:t>
      </w:r>
      <w:proofErr w:type="spellEnd"/>
      <w:r w:rsidRPr="00533126">
        <w:rPr>
          <w:sz w:val="28"/>
          <w:szCs w:val="28"/>
          <w:lang w:eastAsia="ru-RU"/>
        </w:rPr>
        <w:t xml:space="preserve"> имеют самую высокую точность, равную 1. Модель RF также обладает высокой точностью, около 0.76. Модель </w:t>
      </w:r>
      <w:proofErr w:type="spellStart"/>
      <w:r w:rsidRPr="00533126">
        <w:rPr>
          <w:sz w:val="28"/>
          <w:szCs w:val="28"/>
          <w:lang w:eastAsia="ru-RU"/>
        </w:rPr>
        <w:t>LogR</w:t>
      </w:r>
      <w:proofErr w:type="spellEnd"/>
      <w:r w:rsidRPr="00533126">
        <w:rPr>
          <w:sz w:val="28"/>
          <w:szCs w:val="28"/>
          <w:lang w:eastAsia="ru-RU"/>
        </w:rPr>
        <w:t xml:space="preserve"> имеет точность около 0.55, а модель KNN_5 - около 0.46. Модель </w:t>
      </w:r>
      <w:proofErr w:type="spellStart"/>
      <w:r w:rsidRPr="00533126">
        <w:rPr>
          <w:sz w:val="28"/>
          <w:szCs w:val="28"/>
          <w:lang w:eastAsia="ru-RU"/>
        </w:rPr>
        <w:lastRenderedPageBreak/>
        <w:t>KNN_new</w:t>
      </w:r>
      <w:proofErr w:type="spellEnd"/>
      <w:r w:rsidRPr="00533126">
        <w:rPr>
          <w:sz w:val="28"/>
          <w:szCs w:val="28"/>
          <w:lang w:eastAsia="ru-RU"/>
        </w:rPr>
        <w:t xml:space="preserve"> обладает точностью 0.42. Модель </w:t>
      </w:r>
      <w:proofErr w:type="spellStart"/>
      <w:r w:rsidRPr="00533126">
        <w:rPr>
          <w:sz w:val="28"/>
          <w:szCs w:val="28"/>
          <w:lang w:eastAsia="ru-RU"/>
        </w:rPr>
        <w:t>LogR_new</w:t>
      </w:r>
      <w:proofErr w:type="spellEnd"/>
      <w:r w:rsidRPr="00533126">
        <w:rPr>
          <w:sz w:val="28"/>
          <w:szCs w:val="28"/>
          <w:lang w:eastAsia="ru-RU"/>
        </w:rPr>
        <w:t xml:space="preserve"> обладает точностью 0.33. Модель SVC обладает точностью 0.286</w:t>
      </w:r>
      <w:r>
        <w:rPr>
          <w:sz w:val="28"/>
          <w:szCs w:val="28"/>
          <w:lang w:eastAsia="ru-RU"/>
        </w:rPr>
        <w:t>.</w:t>
      </w:r>
    </w:p>
    <w:p w14:paraId="25EAAB82" w14:textId="77777777" w:rsidR="000B5422" w:rsidRDefault="00BF1FB2" w:rsidP="008B0031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F1FB2">
        <w:rPr>
          <w:sz w:val="28"/>
          <w:szCs w:val="28"/>
          <w:lang w:eastAsia="ru-RU"/>
        </w:rPr>
        <w:t>Таким образом, можно сделать вывод, что модели, обученные с использованием логистической регрессии и случайного леса, показывают наилучшее общее качество, выраженное высокими значениями метрик точности, полноты, F1-меры</w:t>
      </w:r>
      <w:r w:rsidR="00686EF1">
        <w:rPr>
          <w:sz w:val="28"/>
          <w:szCs w:val="28"/>
          <w:lang w:eastAsia="ru-RU"/>
        </w:rPr>
        <w:t>.</w:t>
      </w:r>
    </w:p>
    <w:p w14:paraId="36C25CB0" w14:textId="77777777" w:rsidR="00447D40" w:rsidRDefault="00447D40" w:rsidP="00447D40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596AAA32" w14:textId="77777777" w:rsidR="002D316A" w:rsidRPr="00447D40" w:rsidRDefault="002D316A" w:rsidP="00447D40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95769502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16"/>
    </w:p>
    <w:p w14:paraId="6C102D55" w14:textId="77777777" w:rsidR="00447D40" w:rsidRP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>В ходе научно-исследовательской работы был проведен разведочный анализ данных набора "Биомеханические особенности пациентов-ортопедов". Мы использовали различные инструменты анализа данных, такие ка</w:t>
      </w:r>
      <w:r w:rsidR="00D57B53">
        <w:rPr>
          <w:sz w:val="28"/>
          <w:szCs w:val="28"/>
          <w:lang w:eastAsia="ru-RU"/>
        </w:rPr>
        <w:t xml:space="preserve">к </w:t>
      </w:r>
      <w:proofErr w:type="spellStart"/>
      <w:r w:rsidR="00D57B53">
        <w:rPr>
          <w:sz w:val="28"/>
          <w:szCs w:val="28"/>
          <w:lang w:eastAsia="ru-RU"/>
        </w:rPr>
        <w:t>Pandas</w:t>
      </w:r>
      <w:proofErr w:type="spellEnd"/>
      <w:r w:rsidR="00D57B53">
        <w:rPr>
          <w:sz w:val="28"/>
          <w:szCs w:val="28"/>
          <w:lang w:eastAsia="ru-RU"/>
        </w:rPr>
        <w:t xml:space="preserve">, </w:t>
      </w:r>
      <w:proofErr w:type="spellStart"/>
      <w:r w:rsidR="00D57B53">
        <w:rPr>
          <w:sz w:val="28"/>
          <w:szCs w:val="28"/>
          <w:lang w:eastAsia="ru-RU"/>
        </w:rPr>
        <w:t>Matplotlib</w:t>
      </w:r>
      <w:proofErr w:type="spellEnd"/>
      <w:r w:rsidR="00D57B53">
        <w:rPr>
          <w:sz w:val="28"/>
          <w:szCs w:val="28"/>
          <w:lang w:eastAsia="ru-RU"/>
        </w:rPr>
        <w:t xml:space="preserve">, </w:t>
      </w:r>
      <w:proofErr w:type="spellStart"/>
      <w:r w:rsidR="00D57B53">
        <w:rPr>
          <w:sz w:val="28"/>
          <w:szCs w:val="28"/>
          <w:lang w:eastAsia="ru-RU"/>
        </w:rPr>
        <w:t>Seaborn</w:t>
      </w:r>
      <w:proofErr w:type="spellEnd"/>
      <w:r w:rsidR="00D57B53">
        <w:rPr>
          <w:sz w:val="28"/>
          <w:szCs w:val="28"/>
          <w:lang w:eastAsia="ru-RU"/>
        </w:rPr>
        <w:t xml:space="preserve">, </w:t>
      </w:r>
      <w:proofErr w:type="spellStart"/>
      <w:r w:rsidRPr="00447D40">
        <w:rPr>
          <w:sz w:val="28"/>
          <w:szCs w:val="28"/>
          <w:lang w:eastAsia="ru-RU"/>
        </w:rPr>
        <w:t>Numpy</w:t>
      </w:r>
      <w:proofErr w:type="spellEnd"/>
      <w:r w:rsidR="00661742">
        <w:rPr>
          <w:sz w:val="28"/>
          <w:szCs w:val="28"/>
          <w:lang w:eastAsia="ru-RU"/>
        </w:rPr>
        <w:t xml:space="preserve"> и </w:t>
      </w:r>
      <w:proofErr w:type="spellStart"/>
      <w:r w:rsidR="00D57B53">
        <w:rPr>
          <w:sz w:val="28"/>
          <w:szCs w:val="28"/>
          <w:lang w:val="en-US" w:eastAsia="ru-RU"/>
        </w:rPr>
        <w:t>Streamlit</w:t>
      </w:r>
      <w:proofErr w:type="spellEnd"/>
      <w:r w:rsidRPr="00447D40">
        <w:rPr>
          <w:sz w:val="28"/>
          <w:szCs w:val="28"/>
          <w:lang w:eastAsia="ru-RU"/>
        </w:rPr>
        <w:t xml:space="preserve"> на платформе </w:t>
      </w:r>
      <w:proofErr w:type="spellStart"/>
      <w:r w:rsidRPr="00447D40">
        <w:rPr>
          <w:sz w:val="28"/>
          <w:szCs w:val="28"/>
          <w:lang w:eastAsia="ru-RU"/>
        </w:rPr>
        <w:t>Python</w:t>
      </w:r>
      <w:proofErr w:type="spellEnd"/>
      <w:r w:rsidRPr="00447D40">
        <w:rPr>
          <w:sz w:val="28"/>
          <w:szCs w:val="28"/>
          <w:lang w:eastAsia="ru-RU"/>
        </w:rPr>
        <w:t xml:space="preserve"> с помощью программы </w:t>
      </w:r>
      <w:proofErr w:type="spellStart"/>
      <w:r w:rsidRPr="00447D40">
        <w:rPr>
          <w:sz w:val="28"/>
          <w:szCs w:val="28"/>
          <w:lang w:eastAsia="ru-RU"/>
        </w:rPr>
        <w:t>Jupyter</w:t>
      </w:r>
      <w:proofErr w:type="spellEnd"/>
      <w:r w:rsidRPr="00447D40">
        <w:rPr>
          <w:sz w:val="28"/>
          <w:szCs w:val="28"/>
          <w:lang w:eastAsia="ru-RU"/>
        </w:rPr>
        <w:t xml:space="preserve"> </w:t>
      </w:r>
      <w:proofErr w:type="spellStart"/>
      <w:r w:rsidRPr="00447D40">
        <w:rPr>
          <w:sz w:val="28"/>
          <w:szCs w:val="28"/>
          <w:lang w:eastAsia="ru-RU"/>
        </w:rPr>
        <w:t>Notebook</w:t>
      </w:r>
      <w:proofErr w:type="spellEnd"/>
      <w:r w:rsidRPr="00447D40">
        <w:rPr>
          <w:sz w:val="28"/>
          <w:szCs w:val="28"/>
          <w:lang w:eastAsia="ru-RU"/>
        </w:rPr>
        <w:t>.</w:t>
      </w:r>
    </w:p>
    <w:p w14:paraId="43A808AB" w14:textId="77777777" w:rsidR="00447D40" w:rsidRP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>В процессе работы мы провели анализ структуры данных, заполнили пропущенные значения, выбрали признаки для построения моделей, закодировали кате</w:t>
      </w:r>
      <w:r w:rsidR="00D57B53">
        <w:rPr>
          <w:sz w:val="28"/>
          <w:szCs w:val="28"/>
          <w:lang w:eastAsia="ru-RU"/>
        </w:rPr>
        <w:t>гориальные признаки, выполня</w:t>
      </w:r>
      <w:r w:rsidRPr="00447D40">
        <w:rPr>
          <w:sz w:val="28"/>
          <w:szCs w:val="28"/>
          <w:lang w:eastAsia="ru-RU"/>
        </w:rPr>
        <w:t>ли масштабирование данных и создали дополнительные признаки для улучшения качества моделей.</w:t>
      </w:r>
    </w:p>
    <w:p w14:paraId="20616C74" w14:textId="77777777" w:rsidR="00447D40" w:rsidRP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>Мы также провели корреляционный анализ данных и сформулировали промежуточные выводы о возможности построения моделей машинного обучения.</w:t>
      </w:r>
    </w:p>
    <w:p w14:paraId="548A59EF" w14:textId="77777777" w:rsidR="00447D40" w:rsidRP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>Для оценки качества моделей мы выбрали метрики, такие как точность, полнота, F1-мера, и рассмотрели более пят</w:t>
      </w:r>
      <w:r w:rsidR="008C6CA3">
        <w:rPr>
          <w:sz w:val="28"/>
          <w:szCs w:val="28"/>
          <w:lang w:eastAsia="ru-RU"/>
        </w:rPr>
        <w:t>и</w:t>
      </w:r>
      <w:r w:rsidRPr="00447D40">
        <w:rPr>
          <w:sz w:val="28"/>
          <w:szCs w:val="28"/>
          <w:lang w:eastAsia="ru-RU"/>
        </w:rPr>
        <w:t xml:space="preserve"> различных моделей, включая как базовые, так и ансамблевые методы.</w:t>
      </w:r>
    </w:p>
    <w:p w14:paraId="5AA8FDB7" w14:textId="77777777" w:rsidR="00447D40" w:rsidRP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 xml:space="preserve">Мы сформировали обучающую и тестовую выборки, построили базовые решения для выбранных моделей и подобрали оптимальные значения </w:t>
      </w:r>
      <w:proofErr w:type="spellStart"/>
      <w:r w:rsidRPr="00447D40">
        <w:rPr>
          <w:sz w:val="28"/>
          <w:szCs w:val="28"/>
          <w:lang w:eastAsia="ru-RU"/>
        </w:rPr>
        <w:t>гиперпараметров</w:t>
      </w:r>
      <w:proofErr w:type="spellEnd"/>
      <w:r w:rsidRPr="00447D40">
        <w:rPr>
          <w:sz w:val="28"/>
          <w:szCs w:val="28"/>
          <w:lang w:eastAsia="ru-RU"/>
        </w:rPr>
        <w:t xml:space="preserve"> с использованием методов кросс-валидации.</w:t>
      </w:r>
    </w:p>
    <w:p w14:paraId="201A31CB" w14:textId="77777777" w:rsidR="00447D40" w:rsidRDefault="00447D40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47D40">
        <w:rPr>
          <w:sz w:val="28"/>
          <w:szCs w:val="28"/>
          <w:lang w:eastAsia="ru-RU"/>
        </w:rPr>
        <w:t>В итоге мы оценили качество построенных моделей и сравнили их с базовыми моделями, сделав выводы о наилучших подходах к решению задачи классификации или регрессии на основе наших выбранных метрик.</w:t>
      </w:r>
    </w:p>
    <w:p w14:paraId="27F50A32" w14:textId="77777777" w:rsidR="00447D40" w:rsidRDefault="00447D40" w:rsidP="00447D40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7E94E4A5" w14:textId="77777777" w:rsidR="00F170F7" w:rsidRDefault="002D316A" w:rsidP="00447D40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7" w:name="_Toc195769503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Список использованных источников </w:t>
      </w:r>
      <w:r w:rsidR="007B6EBB">
        <w:rPr>
          <w:rFonts w:ascii="Times New Roman" w:hAnsi="Times New Roman" w:cs="Times New Roman"/>
          <w:color w:val="auto"/>
          <w:sz w:val="32"/>
          <w:szCs w:val="32"/>
        </w:rPr>
        <w:t>информации</w:t>
      </w:r>
      <w:bookmarkEnd w:id="17"/>
    </w:p>
    <w:p w14:paraId="31148EE5" w14:textId="77777777" w:rsidR="008B0031" w:rsidRPr="00D11A33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bookmarkStart w:id="18" w:name="_Hlk122038598"/>
      <w:proofErr w:type="spellStart"/>
      <w:r w:rsidRPr="00D11A33">
        <w:rPr>
          <w:sz w:val="28"/>
          <w:szCs w:val="28"/>
        </w:rPr>
        <w:t>Абдрахманов</w:t>
      </w:r>
      <w:proofErr w:type="spellEnd"/>
      <w:r w:rsidRPr="00D11A33">
        <w:rPr>
          <w:sz w:val="28"/>
          <w:szCs w:val="28"/>
          <w:lang w:val="en-US"/>
        </w:rPr>
        <w:t xml:space="preserve">, </w:t>
      </w:r>
      <w:r w:rsidRPr="00D11A33">
        <w:rPr>
          <w:sz w:val="28"/>
          <w:szCs w:val="28"/>
        </w:rPr>
        <w:t>М</w:t>
      </w:r>
      <w:r w:rsidRPr="00D11A33">
        <w:rPr>
          <w:sz w:val="28"/>
          <w:szCs w:val="28"/>
          <w:lang w:val="en-US"/>
        </w:rPr>
        <w:t xml:space="preserve">. </w:t>
      </w:r>
      <w:r w:rsidRPr="00D11A33">
        <w:rPr>
          <w:sz w:val="28"/>
          <w:szCs w:val="28"/>
        </w:rPr>
        <w:t>И</w:t>
      </w:r>
      <w:r w:rsidRPr="00D11A33">
        <w:rPr>
          <w:sz w:val="28"/>
          <w:szCs w:val="28"/>
          <w:lang w:val="en-US"/>
        </w:rPr>
        <w:t xml:space="preserve">. </w:t>
      </w:r>
      <w:proofErr w:type="spellStart"/>
      <w:r w:rsidRPr="00D11A33">
        <w:rPr>
          <w:sz w:val="28"/>
          <w:szCs w:val="28"/>
          <w:lang w:val="en-US"/>
        </w:rPr>
        <w:t>Devpractice</w:t>
      </w:r>
      <w:proofErr w:type="spellEnd"/>
      <w:r w:rsidRPr="00D11A33">
        <w:rPr>
          <w:sz w:val="28"/>
          <w:szCs w:val="28"/>
          <w:lang w:val="en-US"/>
        </w:rPr>
        <w:t xml:space="preserve"> Team. </w:t>
      </w:r>
      <w:proofErr w:type="spellStart"/>
      <w:r w:rsidRPr="00D11A33">
        <w:rPr>
          <w:sz w:val="28"/>
          <w:szCs w:val="28"/>
        </w:rPr>
        <w:t>Pandas</w:t>
      </w:r>
      <w:proofErr w:type="spellEnd"/>
      <w:r w:rsidRPr="00D11A33">
        <w:rPr>
          <w:sz w:val="28"/>
          <w:szCs w:val="28"/>
        </w:rPr>
        <w:t xml:space="preserve">. Работа с данными. / М. И. </w:t>
      </w:r>
      <w:proofErr w:type="spellStart"/>
      <w:r w:rsidRPr="00D11A33">
        <w:rPr>
          <w:sz w:val="28"/>
          <w:szCs w:val="28"/>
        </w:rPr>
        <w:t>Абдрахманов</w:t>
      </w:r>
      <w:proofErr w:type="spellEnd"/>
      <w:r w:rsidRPr="00D11A33">
        <w:rPr>
          <w:sz w:val="28"/>
          <w:szCs w:val="28"/>
        </w:rPr>
        <w:t xml:space="preserve"> — 2-е изд. — </w:t>
      </w:r>
      <w:proofErr w:type="spellStart"/>
      <w:r w:rsidRPr="00D11A33">
        <w:rPr>
          <w:sz w:val="28"/>
          <w:szCs w:val="28"/>
          <w:lang w:val="en-US"/>
        </w:rPr>
        <w:t>devpractice</w:t>
      </w:r>
      <w:proofErr w:type="spellEnd"/>
      <w:r w:rsidRPr="00D11A33">
        <w:rPr>
          <w:sz w:val="28"/>
          <w:szCs w:val="28"/>
        </w:rPr>
        <w:t>.</w:t>
      </w:r>
      <w:proofErr w:type="spellStart"/>
      <w:r w:rsidRPr="00D11A33">
        <w:rPr>
          <w:sz w:val="28"/>
          <w:szCs w:val="28"/>
          <w:lang w:val="en-US"/>
        </w:rPr>
        <w:t>ru</w:t>
      </w:r>
      <w:proofErr w:type="spellEnd"/>
      <w:r w:rsidRPr="00D11A33">
        <w:rPr>
          <w:sz w:val="28"/>
          <w:szCs w:val="28"/>
        </w:rPr>
        <w:t>. 2020. - 170 с.:</w:t>
      </w:r>
      <w:r w:rsidRPr="00D11A33">
        <w:rPr>
          <w:sz w:val="28"/>
          <w:szCs w:val="28"/>
          <w:shd w:val="clear" w:color="auto" w:fill="FFFFFF"/>
        </w:rPr>
        <w:t xml:space="preserve"> [Электронный ресурс]. // </w:t>
      </w:r>
      <w:r w:rsidRPr="00D11A33">
        <w:rPr>
          <w:color w:val="000000"/>
          <w:sz w:val="28"/>
          <w:szCs w:val="28"/>
          <w:shd w:val="clear" w:color="auto" w:fill="FFFFFF"/>
        </w:rPr>
        <w:t>URL: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hyperlink r:id="rId97" w:history="1">
        <w:r w:rsidRPr="00D11A33">
          <w:rPr>
            <w:rStyle w:val="a5"/>
            <w:rFonts w:eastAsiaTheme="majorEastAsia"/>
            <w:sz w:val="28"/>
            <w:szCs w:val="28"/>
            <w:shd w:val="clear" w:color="auto" w:fill="FFFFFF"/>
          </w:rPr>
          <w:t>https://coderbooks.ru/books/python/pandas_rabota_s_dannymi_abdrahmanov_2020/</w:t>
        </w:r>
      </w:hyperlink>
      <w:r w:rsidR="00165705">
        <w:rPr>
          <w:color w:val="000000"/>
          <w:sz w:val="28"/>
          <w:szCs w:val="28"/>
          <w:shd w:val="clear" w:color="auto" w:fill="FFFFFF"/>
        </w:rPr>
        <w:t xml:space="preserve"> (дата обращения: 15</w:t>
      </w:r>
      <w:r>
        <w:rPr>
          <w:color w:val="000000"/>
          <w:sz w:val="28"/>
          <w:szCs w:val="28"/>
          <w:shd w:val="clear" w:color="auto" w:fill="FFFFFF"/>
        </w:rPr>
        <w:t>.03.2024</w:t>
      </w:r>
      <w:r w:rsidRPr="00D11A33">
        <w:rPr>
          <w:color w:val="000000"/>
          <w:sz w:val="28"/>
          <w:szCs w:val="28"/>
          <w:shd w:val="clear" w:color="auto" w:fill="FFFFFF"/>
        </w:rPr>
        <w:t>)</w:t>
      </w:r>
    </w:p>
    <w:p w14:paraId="7CBAB1E4" w14:textId="77777777" w:rsidR="008B0031" w:rsidRPr="00D11A33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proofErr w:type="spellStart"/>
      <w:r w:rsidRPr="008F524F">
        <w:rPr>
          <w:sz w:val="28"/>
          <w:szCs w:val="28"/>
          <w:shd w:val="clear" w:color="auto" w:fill="FFFFFF"/>
        </w:rPr>
        <w:t>Абдрахманов</w:t>
      </w:r>
      <w:proofErr w:type="spellEnd"/>
      <w:r w:rsidRPr="008F524F">
        <w:rPr>
          <w:sz w:val="28"/>
          <w:szCs w:val="28"/>
          <w:shd w:val="clear" w:color="auto" w:fill="FFFFFF"/>
          <w:lang w:val="en-US"/>
        </w:rPr>
        <w:t xml:space="preserve">, </w:t>
      </w:r>
      <w:r w:rsidRPr="008F524F">
        <w:rPr>
          <w:sz w:val="28"/>
          <w:szCs w:val="28"/>
          <w:shd w:val="clear" w:color="auto" w:fill="FFFFFF"/>
        </w:rPr>
        <w:t>М</w:t>
      </w:r>
      <w:r w:rsidRPr="008F524F">
        <w:rPr>
          <w:sz w:val="28"/>
          <w:szCs w:val="28"/>
          <w:shd w:val="clear" w:color="auto" w:fill="FFFFFF"/>
          <w:lang w:val="en-US"/>
        </w:rPr>
        <w:t xml:space="preserve">. </w:t>
      </w:r>
      <w:r w:rsidRPr="008F524F">
        <w:rPr>
          <w:sz w:val="28"/>
          <w:szCs w:val="28"/>
          <w:shd w:val="clear" w:color="auto" w:fill="FFFFFF"/>
        </w:rPr>
        <w:t>И</w:t>
      </w:r>
      <w:r w:rsidRPr="008F524F">
        <w:rPr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8F524F">
        <w:rPr>
          <w:sz w:val="28"/>
          <w:szCs w:val="28"/>
          <w:shd w:val="clear" w:color="auto" w:fill="FFFFFF"/>
          <w:lang w:val="en-US"/>
        </w:rPr>
        <w:t>Devpractice</w:t>
      </w:r>
      <w:proofErr w:type="spellEnd"/>
      <w:r w:rsidRPr="008F524F">
        <w:rPr>
          <w:sz w:val="28"/>
          <w:szCs w:val="28"/>
          <w:shd w:val="clear" w:color="auto" w:fill="FFFFFF"/>
          <w:lang w:val="en-US"/>
        </w:rPr>
        <w:t xml:space="preserve"> Team. </w:t>
      </w:r>
      <w:r w:rsidRPr="00D11A33">
        <w:rPr>
          <w:sz w:val="28"/>
          <w:szCs w:val="28"/>
          <w:shd w:val="clear" w:color="auto" w:fill="FFFFFF"/>
          <w:lang w:val="en-US"/>
        </w:rPr>
        <w:t xml:space="preserve">Python. </w:t>
      </w:r>
      <w:r w:rsidRPr="008F524F">
        <w:rPr>
          <w:sz w:val="28"/>
          <w:szCs w:val="28"/>
          <w:shd w:val="clear" w:color="auto" w:fill="FFFFFF"/>
        </w:rPr>
        <w:t>Визуализация</w:t>
      </w:r>
      <w:r w:rsidRPr="00D11A33">
        <w:rPr>
          <w:sz w:val="28"/>
          <w:szCs w:val="28"/>
          <w:shd w:val="clear" w:color="auto" w:fill="FFFFFF"/>
          <w:lang w:val="en-US"/>
        </w:rPr>
        <w:t xml:space="preserve"> </w:t>
      </w:r>
      <w:r w:rsidRPr="008F524F">
        <w:rPr>
          <w:sz w:val="28"/>
          <w:szCs w:val="28"/>
          <w:shd w:val="clear" w:color="auto" w:fill="FFFFFF"/>
        </w:rPr>
        <w:t>данных</w:t>
      </w:r>
      <w:r w:rsidRPr="00D11A33">
        <w:rPr>
          <w:sz w:val="28"/>
          <w:szCs w:val="28"/>
          <w:shd w:val="clear" w:color="auto" w:fill="FFFFFF"/>
          <w:lang w:val="en-US"/>
        </w:rPr>
        <w:t xml:space="preserve">. Matplotlib. Seaborn. </w:t>
      </w:r>
      <w:proofErr w:type="spellStart"/>
      <w:r w:rsidRPr="008F524F">
        <w:rPr>
          <w:sz w:val="28"/>
          <w:szCs w:val="28"/>
          <w:shd w:val="clear" w:color="auto" w:fill="FFFFFF"/>
        </w:rPr>
        <w:t>Mayavi</w:t>
      </w:r>
      <w:proofErr w:type="spellEnd"/>
      <w:r w:rsidRPr="008F524F">
        <w:rPr>
          <w:sz w:val="28"/>
          <w:szCs w:val="28"/>
          <w:shd w:val="clear" w:color="auto" w:fill="FFFFFF"/>
        </w:rPr>
        <w:t xml:space="preserve">. — devpractice.ru. 2020. - 412 с.: [Электронный ресурс].  </w:t>
      </w:r>
      <w:r>
        <w:rPr>
          <w:sz w:val="28"/>
          <w:szCs w:val="28"/>
          <w:shd w:val="clear" w:color="auto" w:fill="FFFFFF"/>
        </w:rPr>
        <w:t xml:space="preserve">// </w:t>
      </w:r>
      <w:r w:rsidRPr="008F524F">
        <w:rPr>
          <w:sz w:val="28"/>
          <w:szCs w:val="28"/>
          <w:shd w:val="clear" w:color="auto" w:fill="FFFFFF"/>
        </w:rPr>
        <w:t>URL:</w:t>
      </w:r>
      <w:r w:rsidRPr="008F524F">
        <w:rPr>
          <w:color w:val="000000"/>
          <w:sz w:val="28"/>
          <w:szCs w:val="28"/>
          <w:shd w:val="clear" w:color="auto" w:fill="FFFFFF"/>
        </w:rPr>
        <w:t xml:space="preserve"> </w:t>
      </w:r>
      <w:hyperlink r:id="rId98" w:history="1">
        <w:r w:rsidRPr="00D2400D">
          <w:rPr>
            <w:rStyle w:val="a5"/>
            <w:rFonts w:eastAsiaTheme="majorEastAsia"/>
            <w:sz w:val="28"/>
            <w:szCs w:val="28"/>
            <w:shd w:val="clear" w:color="auto" w:fill="FFFFFF"/>
          </w:rPr>
          <w:t>https://coderbooks.ru/books/python/python_vizualizaciya_dannyh_abdrahmanov_2020/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8F524F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="00165705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>.03.2024</w:t>
      </w:r>
      <w:r w:rsidRPr="008F524F">
        <w:rPr>
          <w:color w:val="000000"/>
          <w:sz w:val="28"/>
          <w:szCs w:val="28"/>
          <w:shd w:val="clear" w:color="auto" w:fill="FFFFFF"/>
        </w:rPr>
        <w:t>)</w:t>
      </w:r>
    </w:p>
    <w:p w14:paraId="21477BB4" w14:textId="77777777" w:rsidR="008B0031" w:rsidRPr="00994BB8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1A1AA8">
        <w:rPr>
          <w:sz w:val="28"/>
          <w:szCs w:val="28"/>
        </w:rPr>
        <w:t>Методические указания по пр</w:t>
      </w:r>
      <w:r>
        <w:rPr>
          <w:sz w:val="28"/>
          <w:szCs w:val="28"/>
        </w:rPr>
        <w:t>ограммному обеспечению «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>»:</w:t>
      </w:r>
      <w:r w:rsidRPr="00994BB8">
        <w:rPr>
          <w:sz w:val="28"/>
          <w:szCs w:val="28"/>
          <w:shd w:val="clear" w:color="auto" w:fill="FFFFFF"/>
        </w:rPr>
        <w:t xml:space="preserve"> [Электронный ресурс]. </w:t>
      </w:r>
      <w:r w:rsidRPr="00994B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// </w:t>
      </w:r>
      <w:r w:rsidRPr="00994BB8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99" w:history="1">
        <w:r w:rsidRPr="001A1AA8">
          <w:rPr>
            <w:rStyle w:val="a5"/>
            <w:rFonts w:eastAsiaTheme="majorEastAsia"/>
            <w:sz w:val="28"/>
            <w:szCs w:val="28"/>
          </w:rPr>
          <w:t>https://pandas.pydata.org/</w:t>
        </w:r>
      </w:hyperlink>
      <w:r>
        <w:rPr>
          <w:rStyle w:val="a5"/>
          <w:rFonts w:eastAsiaTheme="majorEastAsia"/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(дата обращения: 20.02.2024</w:t>
      </w:r>
      <w:r w:rsidRPr="00994BB8">
        <w:rPr>
          <w:color w:val="000000"/>
          <w:sz w:val="28"/>
          <w:szCs w:val="28"/>
          <w:shd w:val="clear" w:color="auto" w:fill="FFFFFF"/>
        </w:rPr>
        <w:t>)</w:t>
      </w:r>
    </w:p>
    <w:p w14:paraId="4E61763E" w14:textId="77777777" w:rsidR="008B0031" w:rsidRPr="008B0031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1A1AA8">
        <w:rPr>
          <w:sz w:val="28"/>
          <w:szCs w:val="28"/>
        </w:rPr>
        <w:t>Методические указания по программному обеспечению «</w:t>
      </w:r>
      <w:proofErr w:type="spellStart"/>
      <w:r w:rsidRPr="001A1AA8">
        <w:rPr>
          <w:sz w:val="28"/>
          <w:szCs w:val="28"/>
        </w:rPr>
        <w:t>Seaborn</w:t>
      </w:r>
      <w:proofErr w:type="spellEnd"/>
      <w:r w:rsidRPr="001A1AA8">
        <w:rPr>
          <w:sz w:val="28"/>
          <w:szCs w:val="28"/>
        </w:rPr>
        <w:t>»</w:t>
      </w:r>
      <w:r>
        <w:rPr>
          <w:sz w:val="28"/>
          <w:szCs w:val="28"/>
        </w:rPr>
        <w:t>:</w:t>
      </w:r>
      <w:r w:rsidRPr="00994BB8">
        <w:rPr>
          <w:sz w:val="28"/>
          <w:szCs w:val="28"/>
          <w:shd w:val="clear" w:color="auto" w:fill="FFFFFF"/>
        </w:rPr>
        <w:t xml:space="preserve"> [Электронный ресурс]. </w:t>
      </w:r>
      <w:r w:rsidRPr="00994B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// </w:t>
      </w:r>
      <w:r w:rsidRPr="00994BB8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100" w:history="1">
        <w:r w:rsidRPr="001A1AA8">
          <w:rPr>
            <w:rStyle w:val="a5"/>
            <w:rFonts w:eastAsiaTheme="majorEastAsia"/>
            <w:sz w:val="28"/>
            <w:szCs w:val="28"/>
          </w:rPr>
          <w:t>https://seaborn.pydata.org/</w:t>
        </w:r>
      </w:hyperlink>
      <w:r>
        <w:rPr>
          <w:rStyle w:val="a5"/>
          <w:rFonts w:eastAsiaTheme="majorEastAsia"/>
          <w:color w:val="auto"/>
          <w:sz w:val="28"/>
          <w:szCs w:val="28"/>
        </w:rPr>
        <w:t xml:space="preserve"> </w:t>
      </w:r>
      <w:r w:rsidRPr="00994BB8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>
        <w:rPr>
          <w:color w:val="000000"/>
          <w:sz w:val="28"/>
          <w:szCs w:val="28"/>
          <w:shd w:val="clear" w:color="auto" w:fill="FFFFFF"/>
        </w:rPr>
        <w:t>22.02.2024</w:t>
      </w:r>
      <w:r w:rsidRPr="00994BB8">
        <w:rPr>
          <w:color w:val="000000"/>
          <w:sz w:val="28"/>
          <w:szCs w:val="28"/>
          <w:shd w:val="clear" w:color="auto" w:fill="FFFFFF"/>
        </w:rPr>
        <w:t>)</w:t>
      </w:r>
      <w:bookmarkEnd w:id="18"/>
    </w:p>
    <w:p w14:paraId="0C01F7CD" w14:textId="77777777" w:rsidR="008B0031" w:rsidRPr="00384647" w:rsidRDefault="00D8321F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D8321F">
        <w:rPr>
          <w:sz w:val="28"/>
          <w:szCs w:val="28"/>
        </w:rPr>
        <w:t xml:space="preserve">Метрики качества. Метрики классификации. Подсчет количества ошибок, доли правильных ответов, точности, полноты. </w:t>
      </w:r>
      <w:r w:rsidR="00165705" w:rsidRPr="00384647">
        <w:rPr>
          <w:sz w:val="28"/>
          <w:szCs w:val="28"/>
          <w:shd w:val="clear" w:color="auto" w:fill="FFFFFF"/>
        </w:rPr>
        <w:t xml:space="preserve">[Электронный ресурс]. </w:t>
      </w:r>
      <w:r w:rsidR="00165705" w:rsidRPr="00384647">
        <w:rPr>
          <w:sz w:val="28"/>
          <w:szCs w:val="28"/>
        </w:rPr>
        <w:t xml:space="preserve"> // </w:t>
      </w:r>
      <w:r w:rsidR="00165705" w:rsidRPr="00384647">
        <w:rPr>
          <w:color w:val="000000"/>
          <w:sz w:val="28"/>
          <w:szCs w:val="28"/>
          <w:shd w:val="clear" w:color="auto" w:fill="FFFFFF"/>
        </w:rPr>
        <w:t>URL:</w:t>
      </w:r>
      <w:r w:rsidR="00165705" w:rsidRPr="00994BB8">
        <w:t xml:space="preserve"> </w:t>
      </w:r>
      <w:hyperlink r:id="rId101" w:history="1">
        <w:r w:rsidR="00384647" w:rsidRPr="00854266">
          <w:rPr>
            <w:rStyle w:val="a5"/>
            <w:sz w:val="28"/>
            <w:szCs w:val="28"/>
          </w:rPr>
          <w:t>https://data-scientists.ru/metriki-kachestva-metriki-klassifikacii-podschet-kolichestva-oshibok-doli-pravilnyh-otvetov</w:t>
        </w:r>
      </w:hyperlink>
      <w:r w:rsidR="00384647" w:rsidRPr="00384647">
        <w:rPr>
          <w:sz w:val="28"/>
          <w:szCs w:val="28"/>
        </w:rPr>
        <w:t xml:space="preserve"> </w:t>
      </w:r>
      <w:r w:rsidR="00165705" w:rsidRPr="00384647">
        <w:rPr>
          <w:color w:val="000000"/>
          <w:sz w:val="28"/>
          <w:szCs w:val="28"/>
          <w:shd w:val="clear" w:color="auto" w:fill="FFFFFF"/>
        </w:rPr>
        <w:t>(дата обращения: 01.03.2024)</w:t>
      </w:r>
    </w:p>
    <w:p w14:paraId="428C2DB1" w14:textId="77777777" w:rsidR="00384647" w:rsidRPr="000E42B2" w:rsidRDefault="00384647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Регрессионные модели в </w:t>
      </w:r>
      <w:r>
        <w:rPr>
          <w:sz w:val="28"/>
          <w:szCs w:val="28"/>
          <w:lang w:val="en-US"/>
        </w:rPr>
        <w:t>Python</w:t>
      </w:r>
      <w:r w:rsidRPr="00384647">
        <w:rPr>
          <w:sz w:val="28"/>
          <w:szCs w:val="28"/>
        </w:rPr>
        <w:t>:</w:t>
      </w:r>
      <w:r w:rsidRPr="00384647">
        <w:rPr>
          <w:sz w:val="28"/>
          <w:szCs w:val="28"/>
          <w:shd w:val="clear" w:color="auto" w:fill="FFFFFF"/>
        </w:rPr>
        <w:t xml:space="preserve"> [Электронный ресурс]. </w:t>
      </w:r>
      <w:r w:rsidRPr="00384647">
        <w:rPr>
          <w:sz w:val="28"/>
          <w:szCs w:val="28"/>
        </w:rPr>
        <w:t xml:space="preserve"> // </w:t>
      </w:r>
      <w:r w:rsidRPr="00384647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102" w:history="1">
        <w:r w:rsidRPr="00854266">
          <w:rPr>
            <w:rStyle w:val="a5"/>
            <w:sz w:val="28"/>
            <w:szCs w:val="28"/>
          </w:rPr>
          <w:t>https://nagornyy.me/it/regressionnye-modeli-v-python/</w:t>
        </w:r>
      </w:hyperlink>
      <w:r w:rsidRPr="00384647">
        <w:rPr>
          <w:sz w:val="28"/>
          <w:szCs w:val="28"/>
        </w:rPr>
        <w:t xml:space="preserve"> </w:t>
      </w:r>
      <w:r w:rsidRPr="00384647">
        <w:rPr>
          <w:sz w:val="28"/>
          <w:szCs w:val="28"/>
        </w:rPr>
        <w:tab/>
      </w:r>
      <w:r w:rsidRPr="00384647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>
        <w:rPr>
          <w:color w:val="000000"/>
          <w:sz w:val="28"/>
          <w:szCs w:val="28"/>
          <w:shd w:val="clear" w:color="auto" w:fill="FFFFFF"/>
        </w:rPr>
        <w:t>11</w:t>
      </w:r>
      <w:r w:rsidRPr="00384647">
        <w:rPr>
          <w:color w:val="000000"/>
          <w:sz w:val="28"/>
          <w:szCs w:val="28"/>
          <w:shd w:val="clear" w:color="auto" w:fill="FFFFFF"/>
        </w:rPr>
        <w:t>.03.2024)</w:t>
      </w:r>
    </w:p>
    <w:p w14:paraId="16C1BE50" w14:textId="77777777" w:rsidR="000E42B2" w:rsidRPr="000E42B2" w:rsidRDefault="000E42B2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Учебник по машинному обучению:</w:t>
      </w:r>
      <w:r w:rsidRPr="00384647">
        <w:rPr>
          <w:sz w:val="28"/>
          <w:szCs w:val="28"/>
          <w:shd w:val="clear" w:color="auto" w:fill="FFFFFF"/>
        </w:rPr>
        <w:t xml:space="preserve"> [Электронный ресурс]. </w:t>
      </w:r>
      <w:r w:rsidRPr="00384647">
        <w:rPr>
          <w:sz w:val="28"/>
          <w:szCs w:val="28"/>
        </w:rPr>
        <w:t xml:space="preserve"> </w:t>
      </w:r>
      <w:r w:rsidRPr="000E42B2">
        <w:rPr>
          <w:sz w:val="28"/>
          <w:szCs w:val="28"/>
        </w:rPr>
        <w:t xml:space="preserve">// </w:t>
      </w:r>
      <w:r w:rsidRPr="000E42B2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0E42B2">
        <w:rPr>
          <w:color w:val="000000"/>
          <w:sz w:val="28"/>
          <w:szCs w:val="28"/>
          <w:shd w:val="clear" w:color="auto" w:fill="FFFFFF"/>
        </w:rPr>
        <w:t>:</w:t>
      </w:r>
      <w:r w:rsidRPr="000E42B2">
        <w:t xml:space="preserve"> </w:t>
      </w:r>
      <w:hyperlink r:id="rId103" w:history="1">
        <w:r w:rsidRPr="00854266">
          <w:rPr>
            <w:rStyle w:val="a5"/>
            <w:sz w:val="28"/>
            <w:szCs w:val="28"/>
            <w:lang w:val="en-US"/>
          </w:rPr>
          <w:t>https</w:t>
        </w:r>
        <w:r w:rsidRPr="000E42B2">
          <w:rPr>
            <w:rStyle w:val="a5"/>
            <w:sz w:val="28"/>
            <w:szCs w:val="28"/>
          </w:rPr>
          <w:t>://</w:t>
        </w:r>
        <w:r w:rsidRPr="00854266">
          <w:rPr>
            <w:rStyle w:val="a5"/>
            <w:sz w:val="28"/>
            <w:szCs w:val="28"/>
            <w:lang w:val="en-US"/>
          </w:rPr>
          <w:t>education</w:t>
        </w:r>
        <w:r w:rsidRPr="000E42B2">
          <w:rPr>
            <w:rStyle w:val="a5"/>
            <w:sz w:val="28"/>
            <w:szCs w:val="28"/>
          </w:rPr>
          <w:t>.</w:t>
        </w:r>
        <w:proofErr w:type="spellStart"/>
        <w:r w:rsidRPr="00854266">
          <w:rPr>
            <w:rStyle w:val="a5"/>
            <w:sz w:val="28"/>
            <w:szCs w:val="28"/>
            <w:lang w:val="en-US"/>
          </w:rPr>
          <w:t>yandex</w:t>
        </w:r>
        <w:proofErr w:type="spellEnd"/>
        <w:r w:rsidRPr="000E42B2">
          <w:rPr>
            <w:rStyle w:val="a5"/>
            <w:sz w:val="28"/>
            <w:szCs w:val="28"/>
          </w:rPr>
          <w:t>.</w:t>
        </w:r>
        <w:proofErr w:type="spellStart"/>
        <w:r w:rsidRPr="00854266">
          <w:rPr>
            <w:rStyle w:val="a5"/>
            <w:sz w:val="28"/>
            <w:szCs w:val="28"/>
            <w:lang w:val="en-US"/>
          </w:rPr>
          <w:t>ru</w:t>
        </w:r>
        <w:proofErr w:type="spellEnd"/>
        <w:r w:rsidRPr="000E42B2">
          <w:rPr>
            <w:rStyle w:val="a5"/>
            <w:sz w:val="28"/>
            <w:szCs w:val="28"/>
          </w:rPr>
          <w:t>/</w:t>
        </w:r>
        <w:r w:rsidRPr="00854266">
          <w:rPr>
            <w:rStyle w:val="a5"/>
            <w:sz w:val="28"/>
            <w:szCs w:val="28"/>
            <w:lang w:val="en-US"/>
          </w:rPr>
          <w:t>handbook</w:t>
        </w:r>
        <w:r w:rsidRPr="000E42B2">
          <w:rPr>
            <w:rStyle w:val="a5"/>
            <w:sz w:val="28"/>
            <w:szCs w:val="28"/>
          </w:rPr>
          <w:t>/</w:t>
        </w:r>
        <w:r w:rsidRPr="00854266">
          <w:rPr>
            <w:rStyle w:val="a5"/>
            <w:sz w:val="28"/>
            <w:szCs w:val="28"/>
            <w:lang w:val="en-US"/>
          </w:rPr>
          <w:t>ml</w:t>
        </w:r>
      </w:hyperlink>
      <w:r w:rsidRPr="000E42B2">
        <w:rPr>
          <w:sz w:val="28"/>
          <w:szCs w:val="28"/>
        </w:rPr>
        <w:t xml:space="preserve"> </w:t>
      </w:r>
      <w:r w:rsidRPr="00384647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Pr="000E42B2">
        <w:rPr>
          <w:color w:val="000000"/>
          <w:sz w:val="28"/>
          <w:szCs w:val="28"/>
          <w:shd w:val="clear" w:color="auto" w:fill="FFFFFF"/>
        </w:rPr>
        <w:t>01</w:t>
      </w:r>
      <w:r w:rsidRPr="00384647">
        <w:rPr>
          <w:color w:val="000000"/>
          <w:sz w:val="28"/>
          <w:szCs w:val="28"/>
          <w:shd w:val="clear" w:color="auto" w:fill="FFFFFF"/>
        </w:rPr>
        <w:t>.03.2024)</w:t>
      </w:r>
    </w:p>
    <w:p w14:paraId="21AEC2D4" w14:textId="77777777" w:rsidR="000E42B2" w:rsidRPr="00CE221F" w:rsidRDefault="000E42B2" w:rsidP="000E42B2">
      <w:pPr>
        <w:pStyle w:val="12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sectPr w:rsidR="000E42B2" w:rsidRPr="00CE221F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D7C46"/>
    <w:multiLevelType w:val="multilevel"/>
    <w:tmpl w:val="ABAA3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A52060"/>
    <w:multiLevelType w:val="multilevel"/>
    <w:tmpl w:val="956A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8A0EE8"/>
    <w:multiLevelType w:val="multilevel"/>
    <w:tmpl w:val="18BE9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5F0953"/>
    <w:multiLevelType w:val="multilevel"/>
    <w:tmpl w:val="BC4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DB4BDE"/>
    <w:multiLevelType w:val="hybridMultilevel"/>
    <w:tmpl w:val="92A67614"/>
    <w:lvl w:ilvl="0" w:tplc="135AEA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A702E"/>
    <w:multiLevelType w:val="multilevel"/>
    <w:tmpl w:val="BEF4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86325F"/>
    <w:multiLevelType w:val="multilevel"/>
    <w:tmpl w:val="5086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C00D85"/>
    <w:multiLevelType w:val="multilevel"/>
    <w:tmpl w:val="C604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B119C3"/>
    <w:multiLevelType w:val="multilevel"/>
    <w:tmpl w:val="E366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7D7B3E"/>
    <w:multiLevelType w:val="hybridMultilevel"/>
    <w:tmpl w:val="9132C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53D4E"/>
    <w:multiLevelType w:val="hybridMultilevel"/>
    <w:tmpl w:val="255485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AF69E8"/>
    <w:multiLevelType w:val="multilevel"/>
    <w:tmpl w:val="6A50F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A1130EE"/>
    <w:multiLevelType w:val="multilevel"/>
    <w:tmpl w:val="9978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FB38D7"/>
    <w:multiLevelType w:val="multilevel"/>
    <w:tmpl w:val="B3F0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DB3A8A"/>
    <w:multiLevelType w:val="multilevel"/>
    <w:tmpl w:val="FF5C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3B45C5"/>
    <w:multiLevelType w:val="hybridMultilevel"/>
    <w:tmpl w:val="BD1EAA7A"/>
    <w:lvl w:ilvl="0" w:tplc="9B185B9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E83DE8"/>
    <w:multiLevelType w:val="multilevel"/>
    <w:tmpl w:val="62E68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5278C8"/>
    <w:multiLevelType w:val="multilevel"/>
    <w:tmpl w:val="E78ED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7"/>
  </w:num>
  <w:num w:numId="3">
    <w:abstractNumId w:val="8"/>
  </w:num>
  <w:num w:numId="4">
    <w:abstractNumId w:val="11"/>
  </w:num>
  <w:num w:numId="5">
    <w:abstractNumId w:val="16"/>
  </w:num>
  <w:num w:numId="6">
    <w:abstractNumId w:val="14"/>
  </w:num>
  <w:num w:numId="7">
    <w:abstractNumId w:val="13"/>
  </w:num>
  <w:num w:numId="8">
    <w:abstractNumId w:val="1"/>
  </w:num>
  <w:num w:numId="9">
    <w:abstractNumId w:val="0"/>
  </w:num>
  <w:num w:numId="10">
    <w:abstractNumId w:val="5"/>
  </w:num>
  <w:num w:numId="11">
    <w:abstractNumId w:val="6"/>
  </w:num>
  <w:num w:numId="12">
    <w:abstractNumId w:val="10"/>
  </w:num>
  <w:num w:numId="13">
    <w:abstractNumId w:val="4"/>
  </w:num>
  <w:num w:numId="14">
    <w:abstractNumId w:val="15"/>
  </w:num>
  <w:num w:numId="15">
    <w:abstractNumId w:val="3"/>
  </w:num>
  <w:num w:numId="16">
    <w:abstractNumId w:val="2"/>
  </w:num>
  <w:num w:numId="17">
    <w:abstractNumId w:val="9"/>
  </w:num>
  <w:num w:numId="1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0D"/>
    <w:rsid w:val="000110EA"/>
    <w:rsid w:val="00023672"/>
    <w:rsid w:val="00052FCE"/>
    <w:rsid w:val="000659D2"/>
    <w:rsid w:val="00066224"/>
    <w:rsid w:val="000B5422"/>
    <w:rsid w:val="000D23C8"/>
    <w:rsid w:val="000E206F"/>
    <w:rsid w:val="000E42B2"/>
    <w:rsid w:val="00121887"/>
    <w:rsid w:val="00130A0F"/>
    <w:rsid w:val="001330F4"/>
    <w:rsid w:val="001367A1"/>
    <w:rsid w:val="001477A7"/>
    <w:rsid w:val="00152589"/>
    <w:rsid w:val="00155A7A"/>
    <w:rsid w:val="00164951"/>
    <w:rsid w:val="00165705"/>
    <w:rsid w:val="001744FB"/>
    <w:rsid w:val="00183EBC"/>
    <w:rsid w:val="00186D68"/>
    <w:rsid w:val="00190F2A"/>
    <w:rsid w:val="00194AF2"/>
    <w:rsid w:val="001B1E44"/>
    <w:rsid w:val="001B303E"/>
    <w:rsid w:val="001B4A03"/>
    <w:rsid w:val="001B60B2"/>
    <w:rsid w:val="001B7525"/>
    <w:rsid w:val="001B763F"/>
    <w:rsid w:val="001C345D"/>
    <w:rsid w:val="001C7DE4"/>
    <w:rsid w:val="001D48AB"/>
    <w:rsid w:val="00201826"/>
    <w:rsid w:val="00222A51"/>
    <w:rsid w:val="00223607"/>
    <w:rsid w:val="00223FCD"/>
    <w:rsid w:val="002358A2"/>
    <w:rsid w:val="00243D8A"/>
    <w:rsid w:val="002621B2"/>
    <w:rsid w:val="00262D55"/>
    <w:rsid w:val="00272A9D"/>
    <w:rsid w:val="00273183"/>
    <w:rsid w:val="002828DA"/>
    <w:rsid w:val="002852A3"/>
    <w:rsid w:val="002A1482"/>
    <w:rsid w:val="002A6006"/>
    <w:rsid w:val="002B2A70"/>
    <w:rsid w:val="002B39C0"/>
    <w:rsid w:val="002B68F0"/>
    <w:rsid w:val="002C0C79"/>
    <w:rsid w:val="002C119F"/>
    <w:rsid w:val="002D316A"/>
    <w:rsid w:val="002E6B5F"/>
    <w:rsid w:val="002F7E46"/>
    <w:rsid w:val="00302F12"/>
    <w:rsid w:val="003076EE"/>
    <w:rsid w:val="003078E0"/>
    <w:rsid w:val="003107EB"/>
    <w:rsid w:val="00314430"/>
    <w:rsid w:val="00324DC4"/>
    <w:rsid w:val="003560B3"/>
    <w:rsid w:val="003608F6"/>
    <w:rsid w:val="00367283"/>
    <w:rsid w:val="00381017"/>
    <w:rsid w:val="00384647"/>
    <w:rsid w:val="003A2A87"/>
    <w:rsid w:val="003B0FAA"/>
    <w:rsid w:val="003B4710"/>
    <w:rsid w:val="003D47CC"/>
    <w:rsid w:val="003E5E4D"/>
    <w:rsid w:val="003F2A60"/>
    <w:rsid w:val="004363C6"/>
    <w:rsid w:val="00445275"/>
    <w:rsid w:val="00445329"/>
    <w:rsid w:val="00446DAF"/>
    <w:rsid w:val="00447D40"/>
    <w:rsid w:val="0046589E"/>
    <w:rsid w:val="00466DD0"/>
    <w:rsid w:val="004743C3"/>
    <w:rsid w:val="004835BD"/>
    <w:rsid w:val="0048640B"/>
    <w:rsid w:val="00491AD7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27AC3"/>
    <w:rsid w:val="00533126"/>
    <w:rsid w:val="005362E3"/>
    <w:rsid w:val="005719BA"/>
    <w:rsid w:val="00576B5A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3784"/>
    <w:rsid w:val="005F7B3C"/>
    <w:rsid w:val="00602509"/>
    <w:rsid w:val="0061679A"/>
    <w:rsid w:val="00655378"/>
    <w:rsid w:val="006564FA"/>
    <w:rsid w:val="00661742"/>
    <w:rsid w:val="00663EFE"/>
    <w:rsid w:val="006653C4"/>
    <w:rsid w:val="00665696"/>
    <w:rsid w:val="0067200D"/>
    <w:rsid w:val="00674B06"/>
    <w:rsid w:val="00676A5F"/>
    <w:rsid w:val="00686EF1"/>
    <w:rsid w:val="006D6E7B"/>
    <w:rsid w:val="006D75F9"/>
    <w:rsid w:val="006E1274"/>
    <w:rsid w:val="006E54F4"/>
    <w:rsid w:val="006F067B"/>
    <w:rsid w:val="007069EA"/>
    <w:rsid w:val="00721E63"/>
    <w:rsid w:val="00733AC4"/>
    <w:rsid w:val="00740724"/>
    <w:rsid w:val="00750B02"/>
    <w:rsid w:val="007658D1"/>
    <w:rsid w:val="00790BE6"/>
    <w:rsid w:val="00792FC2"/>
    <w:rsid w:val="007B6EBB"/>
    <w:rsid w:val="007D0620"/>
    <w:rsid w:val="007D428D"/>
    <w:rsid w:val="007E124A"/>
    <w:rsid w:val="0080355E"/>
    <w:rsid w:val="0081008D"/>
    <w:rsid w:val="00810AA0"/>
    <w:rsid w:val="00812275"/>
    <w:rsid w:val="0082566F"/>
    <w:rsid w:val="00831094"/>
    <w:rsid w:val="00833954"/>
    <w:rsid w:val="00841B94"/>
    <w:rsid w:val="008468D2"/>
    <w:rsid w:val="008742D7"/>
    <w:rsid w:val="008830C7"/>
    <w:rsid w:val="008838ED"/>
    <w:rsid w:val="0089357E"/>
    <w:rsid w:val="00893EBF"/>
    <w:rsid w:val="0089636C"/>
    <w:rsid w:val="008A0BB9"/>
    <w:rsid w:val="008A6BE3"/>
    <w:rsid w:val="008A7D62"/>
    <w:rsid w:val="008B0031"/>
    <w:rsid w:val="008C653F"/>
    <w:rsid w:val="008C6BFE"/>
    <w:rsid w:val="008C6CA3"/>
    <w:rsid w:val="008C7E51"/>
    <w:rsid w:val="009278E8"/>
    <w:rsid w:val="0093494D"/>
    <w:rsid w:val="00954CDF"/>
    <w:rsid w:val="00961650"/>
    <w:rsid w:val="00967AF6"/>
    <w:rsid w:val="009837D7"/>
    <w:rsid w:val="0098390E"/>
    <w:rsid w:val="00986C5F"/>
    <w:rsid w:val="00987B56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47A"/>
    <w:rsid w:val="00A76DCB"/>
    <w:rsid w:val="00A8777F"/>
    <w:rsid w:val="00A97F2A"/>
    <w:rsid w:val="00AA5F4D"/>
    <w:rsid w:val="00AB1388"/>
    <w:rsid w:val="00AB2446"/>
    <w:rsid w:val="00AB3C0C"/>
    <w:rsid w:val="00AC068C"/>
    <w:rsid w:val="00AD0EEE"/>
    <w:rsid w:val="00AD3344"/>
    <w:rsid w:val="00AF2573"/>
    <w:rsid w:val="00AF5008"/>
    <w:rsid w:val="00B0203E"/>
    <w:rsid w:val="00B04907"/>
    <w:rsid w:val="00B109E2"/>
    <w:rsid w:val="00B13DCA"/>
    <w:rsid w:val="00B24E07"/>
    <w:rsid w:val="00B2590D"/>
    <w:rsid w:val="00B26CED"/>
    <w:rsid w:val="00B3153B"/>
    <w:rsid w:val="00B45271"/>
    <w:rsid w:val="00B56B14"/>
    <w:rsid w:val="00B751EA"/>
    <w:rsid w:val="00B75847"/>
    <w:rsid w:val="00B80C56"/>
    <w:rsid w:val="00BB1B61"/>
    <w:rsid w:val="00BE2865"/>
    <w:rsid w:val="00BE4D79"/>
    <w:rsid w:val="00BF0088"/>
    <w:rsid w:val="00BF1FB2"/>
    <w:rsid w:val="00C00F30"/>
    <w:rsid w:val="00C1064A"/>
    <w:rsid w:val="00C2508C"/>
    <w:rsid w:val="00C36CEB"/>
    <w:rsid w:val="00C515E7"/>
    <w:rsid w:val="00C578AF"/>
    <w:rsid w:val="00C667A8"/>
    <w:rsid w:val="00C90C37"/>
    <w:rsid w:val="00C92E9E"/>
    <w:rsid w:val="00C9481F"/>
    <w:rsid w:val="00C95AC2"/>
    <w:rsid w:val="00CA2F13"/>
    <w:rsid w:val="00CC0978"/>
    <w:rsid w:val="00CC1663"/>
    <w:rsid w:val="00CD3CC3"/>
    <w:rsid w:val="00CE221F"/>
    <w:rsid w:val="00CE5175"/>
    <w:rsid w:val="00CE716A"/>
    <w:rsid w:val="00D11605"/>
    <w:rsid w:val="00D2672B"/>
    <w:rsid w:val="00D33E10"/>
    <w:rsid w:val="00D455ED"/>
    <w:rsid w:val="00D45814"/>
    <w:rsid w:val="00D50D45"/>
    <w:rsid w:val="00D57B53"/>
    <w:rsid w:val="00D8321F"/>
    <w:rsid w:val="00D87E9F"/>
    <w:rsid w:val="00D93790"/>
    <w:rsid w:val="00DB10BA"/>
    <w:rsid w:val="00DC4CC5"/>
    <w:rsid w:val="00DD0791"/>
    <w:rsid w:val="00DD5907"/>
    <w:rsid w:val="00DE6E5B"/>
    <w:rsid w:val="00DF20B7"/>
    <w:rsid w:val="00E21B8C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E456E"/>
    <w:rsid w:val="00EE68B6"/>
    <w:rsid w:val="00EF4FAD"/>
    <w:rsid w:val="00F170F7"/>
    <w:rsid w:val="00F21683"/>
    <w:rsid w:val="00F30802"/>
    <w:rsid w:val="00F500CD"/>
    <w:rsid w:val="00F52C20"/>
    <w:rsid w:val="00F70171"/>
    <w:rsid w:val="00F803AA"/>
    <w:rsid w:val="00F90EFC"/>
    <w:rsid w:val="00FA4AB7"/>
    <w:rsid w:val="00FF0D7D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0F5BF"/>
  <w15:docId w15:val="{EDD2146E-9052-4333-A6BA-B7BC8B8EA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2B2A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22">
    <w:name w:val="Body Text 2"/>
    <w:basedOn w:val="a"/>
    <w:link w:val="23"/>
    <w:uiPriority w:val="99"/>
    <w:semiHidden/>
    <w:unhideWhenUsed/>
    <w:rsid w:val="00B109E2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B109E2"/>
    <w:rPr>
      <w:rFonts w:ascii="Times New Roman" w:eastAsia="Times New Roman" w:hAnsi="Times New Roman" w:cs="Times New Roman"/>
    </w:rPr>
  </w:style>
  <w:style w:type="paragraph" w:styleId="32">
    <w:name w:val="Body Text 3"/>
    <w:basedOn w:val="a"/>
    <w:link w:val="33"/>
    <w:uiPriority w:val="99"/>
    <w:semiHidden/>
    <w:unhideWhenUsed/>
    <w:rsid w:val="00B109E2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B109E2"/>
    <w:rPr>
      <w:rFonts w:ascii="Times New Roman" w:eastAsia="Times New Roman" w:hAnsi="Times New Roman" w:cs="Times New Roman"/>
      <w:sz w:val="16"/>
      <w:szCs w:val="16"/>
    </w:rPr>
  </w:style>
  <w:style w:type="paragraph" w:customStyle="1" w:styleId="24">
    <w:name w:val="Обычный2"/>
    <w:rsid w:val="00B109E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2">
    <w:name w:val="Обычный (веб)1"/>
    <w:basedOn w:val="a"/>
    <w:uiPriority w:val="99"/>
    <w:unhideWhenUsed/>
    <w:rsid w:val="008B003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B0031"/>
    <w:rPr>
      <w:color w:val="800080" w:themeColor="followedHyperlink"/>
      <w:u w:val="single"/>
    </w:rPr>
  </w:style>
  <w:style w:type="table" w:styleId="ac">
    <w:name w:val="Table Grid"/>
    <w:basedOn w:val="a1"/>
    <w:uiPriority w:val="39"/>
    <w:rsid w:val="00C36CEB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699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77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0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hyperlink" Target="https://nagornyy.me/it/regressionnye-modeli-v-python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hyperlink" Target="https://education.yandex.ru/handbook/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hyperlink" Target="https://pandas.pydata.org/" TargetMode="External"/><Relationship Id="rId101" Type="http://schemas.openxmlformats.org/officeDocument/2006/relationships/hyperlink" Target="https://data-scientists.ru/metriki-kachestva-metriki-klassifikacii-podschet-kolichestva-oshibok-doli-pravilnyh-otveto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hyperlink" Target="https://coderbooks.ru/books/python/pandas_rabota_s_dannymi_abdrahmanov_2020/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hyperlink" Target="https://seaborn.pydata.org/" TargetMode="External"/><Relationship Id="rId105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hyperlink" Target="https://coderbooks.ru/books/python/python_vizualizaciya_dannyh_abdrahmanov_2020/" TargetMode="Externa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1B9533E1E1242999746F22F55EDF2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8E2DD30-3174-4AE1-A058-224B17655953}"/>
      </w:docPartPr>
      <w:docPartBody>
        <w:p w:rsidR="00607786" w:rsidRDefault="00607786" w:rsidP="00607786">
          <w:pPr>
            <w:pStyle w:val="61B9533E1E1242999746F22F55EDF23A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86"/>
    <w:rsid w:val="0060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1B9533E1E1242999746F22F55EDF23A">
    <w:name w:val="61B9533E1E1242999746F22F55EDF23A"/>
    <w:rsid w:val="006077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34A7A-9093-4FB8-86F6-82D5B175D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42</Pages>
  <Words>3067</Words>
  <Characters>17485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</dc:creator>
  <cp:lastModifiedBy>User</cp:lastModifiedBy>
  <cp:revision>4</cp:revision>
  <cp:lastPrinted>2025-04-17T05:06:00Z</cp:lastPrinted>
  <dcterms:created xsi:type="dcterms:W3CDTF">2025-04-17T05:03:00Z</dcterms:created>
  <dcterms:modified xsi:type="dcterms:W3CDTF">2025-04-17T05:07:00Z</dcterms:modified>
</cp:coreProperties>
</file>