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36" w:rsidRDefault="00856036" w:rsidP="00856036">
      <w:pPr>
        <w:jc w:val="center"/>
        <w:rPr>
          <w:rFonts w:ascii="Cambria" w:hAnsi="Cambria"/>
          <w:b/>
          <w:sz w:val="28"/>
          <w:szCs w:val="28"/>
        </w:rPr>
      </w:pPr>
      <w:bookmarkStart w:id="0" w:name="_GoBack"/>
      <w:bookmarkEnd w:id="0"/>
      <w:proofErr w:type="spellStart"/>
      <w:r>
        <w:rPr>
          <w:rFonts w:ascii="Cambria" w:hAnsi="Cambria"/>
          <w:b/>
          <w:sz w:val="28"/>
          <w:szCs w:val="28"/>
        </w:rPr>
        <w:t>SysEng</w:t>
      </w:r>
      <w:proofErr w:type="spellEnd"/>
      <w:r>
        <w:rPr>
          <w:rFonts w:ascii="Cambria" w:hAnsi="Cambria"/>
          <w:b/>
          <w:sz w:val="28"/>
          <w:szCs w:val="28"/>
        </w:rPr>
        <w:t xml:space="preserve"> </w:t>
      </w:r>
      <w:r w:rsidR="0048330E">
        <w:rPr>
          <w:rFonts w:ascii="Cambria" w:hAnsi="Cambria"/>
          <w:b/>
          <w:sz w:val="28"/>
          <w:szCs w:val="28"/>
        </w:rPr>
        <w:t>6104</w:t>
      </w:r>
      <w:r>
        <w:rPr>
          <w:rFonts w:ascii="Cambria" w:hAnsi="Cambria"/>
          <w:b/>
          <w:sz w:val="28"/>
          <w:szCs w:val="28"/>
        </w:rPr>
        <w:t xml:space="preserve"> Project Task </w:t>
      </w:r>
      <w:r w:rsidR="00D372A0">
        <w:rPr>
          <w:rFonts w:ascii="Cambria" w:hAnsi="Cambria"/>
          <w:b/>
          <w:sz w:val="28"/>
          <w:szCs w:val="28"/>
        </w:rPr>
        <w:t>I</w:t>
      </w:r>
      <w:r w:rsidR="00614F99">
        <w:rPr>
          <w:rFonts w:ascii="Cambria" w:hAnsi="Cambria"/>
          <w:b/>
          <w:sz w:val="28"/>
          <w:szCs w:val="28"/>
        </w:rPr>
        <w:t>V</w:t>
      </w:r>
    </w:p>
    <w:p w:rsidR="00856036" w:rsidRDefault="008B39D6" w:rsidP="00856036">
      <w:pPr>
        <w:jc w:val="center"/>
        <w:rPr>
          <w:rFonts w:ascii="Cambria" w:hAnsi="Cambria"/>
          <w:b/>
          <w:bCs/>
          <w:sz w:val="28"/>
          <w:szCs w:val="28"/>
        </w:rPr>
      </w:pPr>
      <w:r>
        <w:rPr>
          <w:rFonts w:ascii="Cambria" w:hAnsi="Cambria"/>
          <w:b/>
          <w:bCs/>
          <w:sz w:val="28"/>
          <w:szCs w:val="28"/>
        </w:rPr>
        <w:t xml:space="preserve">Inputs for </w:t>
      </w:r>
      <w:r w:rsidR="0047798C">
        <w:rPr>
          <w:rFonts w:ascii="Cambria" w:hAnsi="Cambria"/>
          <w:b/>
          <w:bCs/>
          <w:sz w:val="28"/>
          <w:szCs w:val="28"/>
        </w:rPr>
        <w:t xml:space="preserve">Architecture </w:t>
      </w:r>
      <w:r>
        <w:rPr>
          <w:rFonts w:ascii="Cambria" w:hAnsi="Cambria"/>
          <w:b/>
          <w:bCs/>
          <w:sz w:val="28"/>
          <w:szCs w:val="28"/>
        </w:rPr>
        <w:t>Generation</w:t>
      </w:r>
      <w:r w:rsidR="004412F1">
        <w:rPr>
          <w:rFonts w:ascii="Cambria" w:hAnsi="Cambria"/>
          <w:b/>
          <w:bCs/>
          <w:sz w:val="28"/>
          <w:szCs w:val="28"/>
        </w:rPr>
        <w:t>: Architecture</w:t>
      </w:r>
      <w:r w:rsidR="00D27B0B">
        <w:rPr>
          <w:rFonts w:ascii="Cambria" w:hAnsi="Cambria"/>
          <w:b/>
          <w:bCs/>
          <w:sz w:val="28"/>
          <w:szCs w:val="28"/>
        </w:rPr>
        <w:t xml:space="preserve"> Assessment Model</w:t>
      </w:r>
    </w:p>
    <w:p w:rsidR="008B401A" w:rsidRDefault="008B401A" w:rsidP="008B401A">
      <w:pPr>
        <w:pStyle w:val="NormalWeb"/>
        <w:kinsoku w:val="0"/>
        <w:overflowPunct w:val="0"/>
        <w:spacing w:before="134" w:beforeAutospacing="0" w:after="0" w:afterAutospacing="0"/>
        <w:ind w:left="547" w:hanging="547"/>
        <w:textAlignment w:val="baseline"/>
        <w:rPr>
          <w:rFonts w:ascii="Arial" w:hAnsi="Arial" w:cs="Arial"/>
          <w:color w:val="222222"/>
          <w:sz w:val="20"/>
          <w:szCs w:val="20"/>
          <w:shd w:val="clear" w:color="auto" w:fill="FFFFFF"/>
        </w:rPr>
      </w:pPr>
    </w:p>
    <w:p w:rsidR="008B401A" w:rsidRPr="00B01754" w:rsidRDefault="00D27B0B" w:rsidP="008B401A">
      <w:pPr>
        <w:pStyle w:val="NormalWeb"/>
        <w:numPr>
          <w:ilvl w:val="0"/>
          <w:numId w:val="9"/>
        </w:numPr>
        <w:kinsoku w:val="0"/>
        <w:overflowPunct w:val="0"/>
        <w:spacing w:before="134" w:beforeAutospacing="0" w:after="0" w:afterAutospacing="0"/>
        <w:textAlignment w:val="baseline"/>
        <w:rPr>
          <w:rFonts w:ascii="Arial" w:hAnsi="Arial" w:cs="Arial"/>
          <w:sz w:val="20"/>
          <w:szCs w:val="20"/>
          <w:shd w:val="clear" w:color="auto" w:fill="FFFFFF"/>
        </w:rPr>
      </w:pPr>
      <w:r w:rsidRPr="008B401A">
        <w:rPr>
          <w:rFonts w:ascii="Arial" w:hAnsi="Arial" w:cs="Arial"/>
          <w:color w:val="222222"/>
          <w:sz w:val="20"/>
          <w:szCs w:val="20"/>
          <w:shd w:val="clear" w:color="auto" w:fill="FFFFFF"/>
        </w:rPr>
        <w:t>Based the functional architecture that you have provided in</w:t>
      </w:r>
      <w:r w:rsidR="00582D05" w:rsidRPr="008B401A">
        <w:rPr>
          <w:rFonts w:ascii="Arial" w:hAnsi="Arial" w:cs="Arial"/>
          <w:color w:val="222222"/>
          <w:sz w:val="20"/>
          <w:szCs w:val="20"/>
          <w:shd w:val="clear" w:color="auto" w:fill="FFFFFF"/>
        </w:rPr>
        <w:t xml:space="preserve"> question </w:t>
      </w:r>
      <w:r w:rsidR="004412F1" w:rsidRPr="008B401A">
        <w:rPr>
          <w:rFonts w:ascii="Arial" w:hAnsi="Arial" w:cs="Arial"/>
          <w:color w:val="222222"/>
          <w:sz w:val="20"/>
          <w:szCs w:val="20"/>
          <w:shd w:val="clear" w:color="auto" w:fill="FFFFFF"/>
        </w:rPr>
        <w:t>two in</w:t>
      </w:r>
      <w:r w:rsidR="00582D05" w:rsidRPr="008B401A">
        <w:rPr>
          <w:rFonts w:ascii="Arial" w:hAnsi="Arial" w:cs="Arial"/>
          <w:color w:val="222222"/>
          <w:sz w:val="20"/>
          <w:szCs w:val="20"/>
          <w:shd w:val="clear" w:color="auto" w:fill="FFFFFF"/>
        </w:rPr>
        <w:t xml:space="preserve"> Project Task I</w:t>
      </w:r>
      <w:r w:rsidR="004412F1" w:rsidRPr="008B401A">
        <w:rPr>
          <w:rFonts w:ascii="Arial" w:hAnsi="Arial" w:cs="Arial"/>
          <w:color w:val="222222"/>
          <w:sz w:val="20"/>
          <w:szCs w:val="20"/>
          <w:shd w:val="clear" w:color="auto" w:fill="FFFFFF"/>
        </w:rPr>
        <w:t>I</w:t>
      </w:r>
      <w:r w:rsidRPr="008B401A">
        <w:rPr>
          <w:rFonts w:ascii="Arial" w:hAnsi="Arial" w:cs="Arial"/>
          <w:color w:val="222222"/>
          <w:sz w:val="20"/>
          <w:szCs w:val="20"/>
          <w:shd w:val="clear" w:color="auto" w:fill="FFFFFF"/>
        </w:rPr>
        <w:t>I</w:t>
      </w:r>
      <w:r w:rsidR="008B401A" w:rsidRPr="008B401A">
        <w:rPr>
          <w:rFonts w:ascii="Arial" w:hAnsi="Arial" w:cs="Arial"/>
          <w:color w:val="222222"/>
          <w:sz w:val="20"/>
          <w:szCs w:val="20"/>
          <w:shd w:val="clear" w:color="auto" w:fill="FFFFFF"/>
        </w:rPr>
        <w:t xml:space="preserve"> select a parameter that can measure functionality of each function, sub-function and sub-sub function. </w:t>
      </w:r>
      <w:r w:rsidR="00E0675A">
        <w:rPr>
          <w:rFonts w:ascii="Arial" w:hAnsi="Arial" w:cs="Arial"/>
          <w:color w:val="222222"/>
          <w:sz w:val="20"/>
          <w:szCs w:val="20"/>
          <w:shd w:val="clear" w:color="auto" w:fill="FFFFFF"/>
        </w:rPr>
        <w:t xml:space="preserve">Like </w:t>
      </w:r>
      <w:r w:rsidR="008B401A" w:rsidRPr="008B401A">
        <w:rPr>
          <w:rFonts w:ascii="Arial" w:hAnsi="Arial" w:cs="Arial"/>
          <w:color w:val="222222"/>
          <w:sz w:val="20"/>
          <w:szCs w:val="20"/>
          <w:shd w:val="clear" w:color="auto" w:fill="FFFFFF"/>
        </w:rPr>
        <w:t>(</w:t>
      </w:r>
      <w:r w:rsidR="008B401A" w:rsidRPr="008B401A">
        <w:rPr>
          <w:rFonts w:ascii="Arial" w:eastAsia="MS PGothic" w:hAnsi="Arial" w:cs="Arial"/>
          <w:kern w:val="24"/>
          <w:sz w:val="20"/>
          <w:szCs w:val="20"/>
        </w:rPr>
        <w:t>MOE – Measure of Effectiveness or MOP – Measure of Performance or TPM – Technical Performance Measure</w:t>
      </w:r>
      <w:r w:rsidR="00E0675A">
        <w:rPr>
          <w:rFonts w:ascii="Arial" w:eastAsia="MS PGothic" w:hAnsi="Arial" w:cs="Arial"/>
          <w:kern w:val="24"/>
          <w:sz w:val="20"/>
          <w:szCs w:val="20"/>
        </w:rPr>
        <w:t>.</w:t>
      </w:r>
    </w:p>
    <w:p w:rsidR="00B01754" w:rsidRPr="00E17221" w:rsidRDefault="00B01754" w:rsidP="008B401A">
      <w:pPr>
        <w:pStyle w:val="NormalWeb"/>
        <w:numPr>
          <w:ilvl w:val="0"/>
          <w:numId w:val="9"/>
        </w:numPr>
        <w:kinsoku w:val="0"/>
        <w:overflowPunct w:val="0"/>
        <w:spacing w:before="134" w:beforeAutospacing="0" w:after="0" w:afterAutospacing="0"/>
        <w:textAlignment w:val="baseline"/>
        <w:rPr>
          <w:rFonts w:ascii="Arial" w:hAnsi="Arial" w:cs="Arial"/>
          <w:sz w:val="20"/>
          <w:szCs w:val="20"/>
          <w:shd w:val="clear" w:color="auto" w:fill="FFFFFF"/>
        </w:rPr>
      </w:pPr>
      <w:r>
        <w:rPr>
          <w:rFonts w:ascii="Arial" w:hAnsi="Arial" w:cs="Arial"/>
          <w:color w:val="222222"/>
          <w:sz w:val="20"/>
          <w:szCs w:val="20"/>
          <w:shd w:val="clear" w:color="auto" w:fill="FFFFFF"/>
        </w:rPr>
        <w:t xml:space="preserve">The terms “Unacceptable”, “Marginal”, “Acceptable” and “Excellent” are generally used   to assess the quality and validity of the architecture alternatives. Define the meaning of these terms in reference to your system. </w:t>
      </w:r>
      <w:r w:rsidR="00E17221">
        <w:rPr>
          <w:rFonts w:ascii="Arial" w:hAnsi="Arial" w:cs="Arial"/>
          <w:color w:val="222222"/>
          <w:sz w:val="20"/>
          <w:szCs w:val="20"/>
          <w:shd w:val="clear" w:color="auto" w:fill="FFFFFF"/>
        </w:rPr>
        <w:t>What are the impacts of key performance attributes that you have selected and defined as fuzzy terms in question one of Project Task III?</w:t>
      </w:r>
    </w:p>
    <w:p w:rsidR="00E17221" w:rsidRPr="0035359B" w:rsidRDefault="0035359B" w:rsidP="008B401A">
      <w:pPr>
        <w:pStyle w:val="NormalWeb"/>
        <w:numPr>
          <w:ilvl w:val="0"/>
          <w:numId w:val="9"/>
        </w:numPr>
        <w:kinsoku w:val="0"/>
        <w:overflowPunct w:val="0"/>
        <w:spacing w:before="134" w:beforeAutospacing="0" w:after="0" w:afterAutospacing="0"/>
        <w:textAlignment w:val="baseline"/>
        <w:rPr>
          <w:rFonts w:ascii="Arial" w:hAnsi="Arial" w:cs="Arial"/>
          <w:sz w:val="20"/>
          <w:szCs w:val="20"/>
          <w:shd w:val="clear" w:color="auto" w:fill="FFFFFF"/>
        </w:rPr>
      </w:pPr>
      <w:r>
        <w:rPr>
          <w:rFonts w:ascii="Arial" w:hAnsi="Arial" w:cs="Arial"/>
          <w:sz w:val="20"/>
          <w:szCs w:val="20"/>
          <w:shd w:val="clear" w:color="auto" w:fill="FFFFFF"/>
        </w:rPr>
        <w:t>Give eight</w:t>
      </w:r>
      <w:r w:rsidR="00E17221">
        <w:rPr>
          <w:rFonts w:ascii="Arial" w:hAnsi="Arial" w:cs="Arial"/>
          <w:sz w:val="20"/>
          <w:szCs w:val="20"/>
          <w:shd w:val="clear" w:color="auto" w:fill="FFFFFF"/>
        </w:rPr>
        <w:t xml:space="preserve"> </w:t>
      </w:r>
      <w:r>
        <w:rPr>
          <w:rFonts w:ascii="Arial" w:hAnsi="Arial" w:cs="Arial"/>
          <w:sz w:val="20"/>
          <w:szCs w:val="20"/>
          <w:shd w:val="clear" w:color="auto" w:fill="FFFFFF"/>
        </w:rPr>
        <w:t>statements based on key</w:t>
      </w:r>
      <w:r w:rsidR="00E17221">
        <w:rPr>
          <w:rFonts w:ascii="Arial" w:hAnsi="Arial" w:cs="Arial"/>
          <w:color w:val="222222"/>
          <w:sz w:val="20"/>
          <w:szCs w:val="20"/>
          <w:shd w:val="clear" w:color="auto" w:fill="FFFFFF"/>
        </w:rPr>
        <w:t xml:space="preserve"> performance attributes of your system to describe an “Unacceptable”</w:t>
      </w:r>
      <w:r w:rsidR="007E2581">
        <w:rPr>
          <w:rFonts w:ascii="Arial" w:hAnsi="Arial" w:cs="Arial"/>
          <w:color w:val="222222"/>
          <w:sz w:val="20"/>
          <w:szCs w:val="20"/>
          <w:shd w:val="clear" w:color="auto" w:fill="FFFFFF"/>
        </w:rPr>
        <w:t>, “</w:t>
      </w:r>
      <w:r w:rsidR="00E17221">
        <w:rPr>
          <w:rFonts w:ascii="Arial" w:hAnsi="Arial" w:cs="Arial"/>
          <w:color w:val="222222"/>
          <w:sz w:val="20"/>
          <w:szCs w:val="20"/>
          <w:shd w:val="clear" w:color="auto" w:fill="FFFFFF"/>
        </w:rPr>
        <w:t>Marginal”, “Acceptable” and “Excellent”</w:t>
      </w:r>
      <w:r>
        <w:rPr>
          <w:rFonts w:ascii="Arial" w:hAnsi="Arial" w:cs="Arial"/>
          <w:color w:val="222222"/>
          <w:sz w:val="20"/>
          <w:szCs w:val="20"/>
          <w:shd w:val="clear" w:color="auto" w:fill="FFFFFF"/>
        </w:rPr>
        <w:t xml:space="preserve"> architecture.  Provide a </w:t>
      </w:r>
      <w:proofErr w:type="spellStart"/>
      <w:r>
        <w:rPr>
          <w:rFonts w:ascii="Arial" w:hAnsi="Arial" w:cs="Arial"/>
          <w:color w:val="222222"/>
          <w:sz w:val="20"/>
          <w:szCs w:val="20"/>
          <w:shd w:val="clear" w:color="auto" w:fill="FFFFFF"/>
        </w:rPr>
        <w:t>kiviat</w:t>
      </w:r>
      <w:proofErr w:type="spellEnd"/>
      <w:r>
        <w:rPr>
          <w:rFonts w:ascii="Arial" w:hAnsi="Arial" w:cs="Arial"/>
          <w:color w:val="222222"/>
          <w:sz w:val="20"/>
          <w:szCs w:val="20"/>
          <w:shd w:val="clear" w:color="auto" w:fill="FFFFFF"/>
        </w:rPr>
        <w:t xml:space="preserve"> chart for each statement. Here are two general examples.</w:t>
      </w:r>
    </w:p>
    <w:p w:rsidR="0035359B" w:rsidRDefault="0035359B" w:rsidP="0035359B">
      <w:pPr>
        <w:pStyle w:val="NormalWeb"/>
        <w:kinsoku w:val="0"/>
        <w:overflowPunct w:val="0"/>
        <w:spacing w:before="134" w:beforeAutospacing="0" w:after="0" w:afterAutospacing="0"/>
        <w:ind w:left="720"/>
        <w:textAlignment w:val="baseline"/>
        <w:rPr>
          <w:rStyle w:val="ftr"/>
          <w:rFonts w:ascii="Arial" w:hAnsi="Arial" w:cs="Arial"/>
          <w:spacing w:val="12"/>
          <w:sz w:val="18"/>
          <w:szCs w:val="18"/>
          <w:lang w:val="en"/>
        </w:rPr>
      </w:pPr>
      <w:proofErr w:type="spellStart"/>
      <w:r>
        <w:rPr>
          <w:rFonts w:ascii="Arial" w:hAnsi="Arial" w:cs="Arial"/>
          <w:color w:val="222222"/>
          <w:sz w:val="20"/>
          <w:szCs w:val="20"/>
          <w:shd w:val="clear" w:color="auto" w:fill="FFFFFF"/>
        </w:rPr>
        <w:t>Eg</w:t>
      </w:r>
      <w:proofErr w:type="spellEnd"/>
      <w:r>
        <w:rPr>
          <w:rFonts w:ascii="Arial" w:hAnsi="Arial" w:cs="Arial"/>
          <w:color w:val="222222"/>
          <w:sz w:val="20"/>
          <w:szCs w:val="20"/>
          <w:shd w:val="clear" w:color="auto" w:fill="FFFFFF"/>
        </w:rPr>
        <w:t>. “</w:t>
      </w:r>
      <w:r>
        <w:rPr>
          <w:rStyle w:val="ftr"/>
          <w:rFonts w:ascii="Arial" w:hAnsi="Arial" w:cs="Arial"/>
          <w:sz w:val="18"/>
          <w:szCs w:val="18"/>
          <w:lang w:val="en"/>
        </w:rPr>
        <w:t xml:space="preserve">Architecture is unacceptable if it fails to </w:t>
      </w:r>
      <w:r w:rsidR="00034F27">
        <w:rPr>
          <w:rStyle w:val="ftr"/>
          <w:rFonts w:ascii="Arial" w:hAnsi="Arial" w:cs="Arial"/>
          <w:sz w:val="18"/>
          <w:szCs w:val="18"/>
          <w:lang w:val="en"/>
        </w:rPr>
        <w:t xml:space="preserve">reasonably </w:t>
      </w:r>
      <w:r w:rsidR="00E0675A">
        <w:rPr>
          <w:rStyle w:val="ftr"/>
          <w:rFonts w:ascii="Arial" w:hAnsi="Arial" w:cs="Arial"/>
          <w:sz w:val="18"/>
          <w:szCs w:val="18"/>
          <w:lang w:val="en"/>
        </w:rPr>
        <w:t xml:space="preserve">compromise all </w:t>
      </w:r>
      <w:r>
        <w:rPr>
          <w:rStyle w:val="ftr"/>
          <w:rFonts w:ascii="Arial" w:hAnsi="Arial" w:cs="Arial"/>
          <w:sz w:val="18"/>
          <w:szCs w:val="18"/>
          <w:lang w:val="en"/>
        </w:rPr>
        <w:t>key performance parameters</w:t>
      </w:r>
      <w:r>
        <w:rPr>
          <w:rStyle w:val="ftr"/>
          <w:rFonts w:ascii="Arial" w:hAnsi="Arial" w:cs="Arial"/>
          <w:spacing w:val="12"/>
          <w:sz w:val="18"/>
          <w:szCs w:val="18"/>
          <w:lang w:val="en"/>
        </w:rPr>
        <w:t>”</w:t>
      </w:r>
    </w:p>
    <w:p w:rsidR="008B401A" w:rsidRPr="00B01754" w:rsidRDefault="0035359B" w:rsidP="0035359B">
      <w:pPr>
        <w:pStyle w:val="NormalWeb"/>
        <w:kinsoku w:val="0"/>
        <w:overflowPunct w:val="0"/>
        <w:spacing w:before="134" w:beforeAutospacing="0" w:after="0" w:afterAutospacing="0"/>
        <w:ind w:left="720"/>
        <w:textAlignment w:val="baseline"/>
        <w:rPr>
          <w:rFonts w:ascii="Arial" w:hAnsi="Arial" w:cs="Arial"/>
          <w:color w:val="222222"/>
          <w:shd w:val="clear" w:color="auto" w:fill="FFFFFF"/>
        </w:rPr>
      </w:pPr>
      <w:r>
        <w:rPr>
          <w:rFonts w:ascii="Arial" w:hAnsi="Arial" w:cs="Arial"/>
          <w:color w:val="222222"/>
          <w:sz w:val="20"/>
          <w:szCs w:val="20"/>
          <w:shd w:val="clear" w:color="auto" w:fill="FFFFFF"/>
        </w:rPr>
        <w:t xml:space="preserve">      “</w:t>
      </w:r>
      <w:r>
        <w:rPr>
          <w:rStyle w:val="ftr"/>
          <w:rFonts w:ascii="Arial" w:hAnsi="Arial" w:cs="Arial"/>
          <w:sz w:val="18"/>
          <w:szCs w:val="18"/>
          <w:lang w:val="en"/>
        </w:rPr>
        <w:t>Architecture is marginal if key performance 3 is greatly compromised over key performance 1”</w:t>
      </w:r>
    </w:p>
    <w:sectPr w:rsidR="008B401A" w:rsidRPr="00B01754" w:rsidSect="007B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B5574"/>
    <w:multiLevelType w:val="hybridMultilevel"/>
    <w:tmpl w:val="FF306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627B4"/>
    <w:multiLevelType w:val="hybridMultilevel"/>
    <w:tmpl w:val="A3F8D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9759F"/>
    <w:multiLevelType w:val="hybridMultilevel"/>
    <w:tmpl w:val="62889A28"/>
    <w:lvl w:ilvl="0" w:tplc="6850425C">
      <w:start w:val="1"/>
      <w:numFmt w:val="bullet"/>
      <w:lvlText w:val="•"/>
      <w:lvlJc w:val="left"/>
      <w:pPr>
        <w:tabs>
          <w:tab w:val="num" w:pos="720"/>
        </w:tabs>
        <w:ind w:left="720" w:hanging="360"/>
      </w:pPr>
      <w:rPr>
        <w:rFonts w:ascii="Arial" w:hAnsi="Arial" w:hint="default"/>
      </w:rPr>
    </w:lvl>
    <w:lvl w:ilvl="1" w:tplc="2EBC4BD6">
      <w:start w:val="1009"/>
      <w:numFmt w:val="bullet"/>
      <w:lvlText w:val="–"/>
      <w:lvlJc w:val="left"/>
      <w:pPr>
        <w:tabs>
          <w:tab w:val="num" w:pos="1440"/>
        </w:tabs>
        <w:ind w:left="1440" w:hanging="360"/>
      </w:pPr>
      <w:rPr>
        <w:rFonts w:ascii="Arial" w:hAnsi="Arial" w:hint="default"/>
      </w:rPr>
    </w:lvl>
    <w:lvl w:ilvl="2" w:tplc="B3126F5A" w:tentative="1">
      <w:start w:val="1"/>
      <w:numFmt w:val="bullet"/>
      <w:lvlText w:val="•"/>
      <w:lvlJc w:val="left"/>
      <w:pPr>
        <w:tabs>
          <w:tab w:val="num" w:pos="2160"/>
        </w:tabs>
        <w:ind w:left="2160" w:hanging="360"/>
      </w:pPr>
      <w:rPr>
        <w:rFonts w:ascii="Arial" w:hAnsi="Arial" w:hint="default"/>
      </w:rPr>
    </w:lvl>
    <w:lvl w:ilvl="3" w:tplc="2C9244A2" w:tentative="1">
      <w:start w:val="1"/>
      <w:numFmt w:val="bullet"/>
      <w:lvlText w:val="•"/>
      <w:lvlJc w:val="left"/>
      <w:pPr>
        <w:tabs>
          <w:tab w:val="num" w:pos="2880"/>
        </w:tabs>
        <w:ind w:left="2880" w:hanging="360"/>
      </w:pPr>
      <w:rPr>
        <w:rFonts w:ascii="Arial" w:hAnsi="Arial" w:hint="default"/>
      </w:rPr>
    </w:lvl>
    <w:lvl w:ilvl="4" w:tplc="6B3C4292" w:tentative="1">
      <w:start w:val="1"/>
      <w:numFmt w:val="bullet"/>
      <w:lvlText w:val="•"/>
      <w:lvlJc w:val="left"/>
      <w:pPr>
        <w:tabs>
          <w:tab w:val="num" w:pos="3600"/>
        </w:tabs>
        <w:ind w:left="3600" w:hanging="360"/>
      </w:pPr>
      <w:rPr>
        <w:rFonts w:ascii="Arial" w:hAnsi="Arial" w:hint="default"/>
      </w:rPr>
    </w:lvl>
    <w:lvl w:ilvl="5" w:tplc="49F0DD60" w:tentative="1">
      <w:start w:val="1"/>
      <w:numFmt w:val="bullet"/>
      <w:lvlText w:val="•"/>
      <w:lvlJc w:val="left"/>
      <w:pPr>
        <w:tabs>
          <w:tab w:val="num" w:pos="4320"/>
        </w:tabs>
        <w:ind w:left="4320" w:hanging="360"/>
      </w:pPr>
      <w:rPr>
        <w:rFonts w:ascii="Arial" w:hAnsi="Arial" w:hint="default"/>
      </w:rPr>
    </w:lvl>
    <w:lvl w:ilvl="6" w:tplc="578C20A4" w:tentative="1">
      <w:start w:val="1"/>
      <w:numFmt w:val="bullet"/>
      <w:lvlText w:val="•"/>
      <w:lvlJc w:val="left"/>
      <w:pPr>
        <w:tabs>
          <w:tab w:val="num" w:pos="5040"/>
        </w:tabs>
        <w:ind w:left="5040" w:hanging="360"/>
      </w:pPr>
      <w:rPr>
        <w:rFonts w:ascii="Arial" w:hAnsi="Arial" w:hint="default"/>
      </w:rPr>
    </w:lvl>
    <w:lvl w:ilvl="7" w:tplc="A94E8E0C" w:tentative="1">
      <w:start w:val="1"/>
      <w:numFmt w:val="bullet"/>
      <w:lvlText w:val="•"/>
      <w:lvlJc w:val="left"/>
      <w:pPr>
        <w:tabs>
          <w:tab w:val="num" w:pos="5760"/>
        </w:tabs>
        <w:ind w:left="5760" w:hanging="360"/>
      </w:pPr>
      <w:rPr>
        <w:rFonts w:ascii="Arial" w:hAnsi="Arial" w:hint="default"/>
      </w:rPr>
    </w:lvl>
    <w:lvl w:ilvl="8" w:tplc="E3E8EA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3A676B"/>
    <w:multiLevelType w:val="hybridMultilevel"/>
    <w:tmpl w:val="761C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13CD6"/>
    <w:multiLevelType w:val="hybridMultilevel"/>
    <w:tmpl w:val="41C6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A80462"/>
    <w:multiLevelType w:val="hybridMultilevel"/>
    <w:tmpl w:val="AE52149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20C0548"/>
    <w:multiLevelType w:val="hybridMultilevel"/>
    <w:tmpl w:val="18224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9491D"/>
    <w:multiLevelType w:val="hybridMultilevel"/>
    <w:tmpl w:val="CBBC8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06E8E"/>
    <w:multiLevelType w:val="hybridMultilevel"/>
    <w:tmpl w:val="1B04F10C"/>
    <w:lvl w:ilvl="0" w:tplc="43F6B484">
      <w:start w:val="1"/>
      <w:numFmt w:val="decimal"/>
      <w:lvlText w:val="(%1)"/>
      <w:lvlJc w:val="left"/>
      <w:pPr>
        <w:ind w:left="720" w:hanging="360"/>
      </w:pPr>
      <w:rPr>
        <w:rFonts w:ascii="Calibri" w:eastAsia="SimSun"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67A90A84"/>
    <w:multiLevelType w:val="hybridMultilevel"/>
    <w:tmpl w:val="398C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00F0C"/>
    <w:multiLevelType w:val="hybridMultilevel"/>
    <w:tmpl w:val="C3C0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5"/>
  </w:num>
  <w:num w:numId="6">
    <w:abstractNumId w:val="9"/>
  </w:num>
  <w:num w:numId="7">
    <w:abstractNumId w:val="7"/>
  </w:num>
  <w:num w:numId="8">
    <w:abstractNumId w:val="3"/>
  </w:num>
  <w:num w:numId="9">
    <w:abstractNumId w:val="1"/>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36"/>
    <w:rsid w:val="00024B41"/>
    <w:rsid w:val="00034F27"/>
    <w:rsid w:val="00067572"/>
    <w:rsid w:val="000C0DC3"/>
    <w:rsid w:val="000C3735"/>
    <w:rsid w:val="000E20F3"/>
    <w:rsid w:val="00117924"/>
    <w:rsid w:val="002D4465"/>
    <w:rsid w:val="0031128F"/>
    <w:rsid w:val="0035359B"/>
    <w:rsid w:val="00356697"/>
    <w:rsid w:val="003D1E3F"/>
    <w:rsid w:val="004412F1"/>
    <w:rsid w:val="00463942"/>
    <w:rsid w:val="0047798C"/>
    <w:rsid w:val="0048330E"/>
    <w:rsid w:val="00485C2B"/>
    <w:rsid w:val="0049680C"/>
    <w:rsid w:val="004C7257"/>
    <w:rsid w:val="00544CF1"/>
    <w:rsid w:val="005517BA"/>
    <w:rsid w:val="00582D05"/>
    <w:rsid w:val="00614F99"/>
    <w:rsid w:val="0061590C"/>
    <w:rsid w:val="00675CD9"/>
    <w:rsid w:val="007B3507"/>
    <w:rsid w:val="007E2581"/>
    <w:rsid w:val="00856036"/>
    <w:rsid w:val="0088447F"/>
    <w:rsid w:val="00897160"/>
    <w:rsid w:val="008B39D6"/>
    <w:rsid w:val="008B401A"/>
    <w:rsid w:val="008C4AE8"/>
    <w:rsid w:val="008F2469"/>
    <w:rsid w:val="008F50B2"/>
    <w:rsid w:val="0091031C"/>
    <w:rsid w:val="009154E8"/>
    <w:rsid w:val="0097556C"/>
    <w:rsid w:val="00996A44"/>
    <w:rsid w:val="00B01754"/>
    <w:rsid w:val="00C55DEB"/>
    <w:rsid w:val="00C867EE"/>
    <w:rsid w:val="00C94E38"/>
    <w:rsid w:val="00C97F0E"/>
    <w:rsid w:val="00D27B0B"/>
    <w:rsid w:val="00D372A0"/>
    <w:rsid w:val="00E0675A"/>
    <w:rsid w:val="00E168CC"/>
    <w:rsid w:val="00E17221"/>
    <w:rsid w:val="00E35AD1"/>
    <w:rsid w:val="00E86943"/>
    <w:rsid w:val="00EC27BF"/>
    <w:rsid w:val="00ED36D9"/>
    <w:rsid w:val="00FB2156"/>
    <w:rsid w:val="00FD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8F1443-56C1-4866-BEC3-84A7BC62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036"/>
    <w:pPr>
      <w:spacing w:after="200" w:line="276" w:lineRule="auto"/>
      <w:jc w:val="both"/>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036"/>
    <w:pPr>
      <w:ind w:left="720"/>
      <w:contextualSpacing/>
    </w:pPr>
  </w:style>
  <w:style w:type="paragraph" w:styleId="BalloonText">
    <w:name w:val="Balloon Text"/>
    <w:basedOn w:val="Normal"/>
    <w:link w:val="BalloonTextChar"/>
    <w:uiPriority w:val="99"/>
    <w:semiHidden/>
    <w:unhideWhenUsed/>
    <w:rsid w:val="008844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447F"/>
    <w:rPr>
      <w:rFonts w:ascii="Tahoma" w:hAnsi="Tahoma" w:cs="Tahoma"/>
      <w:sz w:val="16"/>
      <w:szCs w:val="16"/>
      <w:lang w:bidi="en-US"/>
    </w:rPr>
  </w:style>
  <w:style w:type="character" w:styleId="Hyperlink">
    <w:name w:val="Hyperlink"/>
    <w:rsid w:val="0061590C"/>
    <w:rPr>
      <w:strike w:val="0"/>
      <w:dstrike w:val="0"/>
      <w:color w:val="800000"/>
      <w:u w:val="none"/>
      <w:effect w:val="none"/>
    </w:rPr>
  </w:style>
  <w:style w:type="paragraph" w:customStyle="1" w:styleId="Default">
    <w:name w:val="Default"/>
    <w:rsid w:val="0061590C"/>
    <w:pPr>
      <w:autoSpaceDE w:val="0"/>
      <w:autoSpaceDN w:val="0"/>
      <w:adjustRightInd w:val="0"/>
    </w:pPr>
    <w:rPr>
      <w:rFonts w:ascii="Times New Roman" w:eastAsia="Times New Roman" w:hAnsi="Times New Roman"/>
      <w:color w:val="000000"/>
      <w:sz w:val="24"/>
      <w:szCs w:val="24"/>
    </w:rPr>
  </w:style>
  <w:style w:type="character" w:styleId="FollowedHyperlink">
    <w:name w:val="FollowedHyperlink"/>
    <w:basedOn w:val="DefaultParagraphFont"/>
    <w:uiPriority w:val="99"/>
    <w:semiHidden/>
    <w:unhideWhenUsed/>
    <w:rsid w:val="0061590C"/>
    <w:rPr>
      <w:color w:val="800080" w:themeColor="followedHyperlink"/>
      <w:u w:val="single"/>
    </w:rPr>
  </w:style>
  <w:style w:type="paragraph" w:styleId="NormalWeb">
    <w:name w:val="Normal (Web)"/>
    <w:basedOn w:val="Normal"/>
    <w:uiPriority w:val="99"/>
    <w:unhideWhenUsed/>
    <w:rsid w:val="00485C2B"/>
    <w:pPr>
      <w:spacing w:before="100" w:beforeAutospacing="1" w:after="100" w:afterAutospacing="1" w:line="240" w:lineRule="auto"/>
      <w:jc w:val="left"/>
    </w:pPr>
    <w:rPr>
      <w:rFonts w:ascii="Times New Roman" w:eastAsia="Times New Roman" w:hAnsi="Times New Roman"/>
      <w:sz w:val="24"/>
      <w:szCs w:val="24"/>
      <w:lang w:bidi="ar-SA"/>
    </w:rPr>
  </w:style>
  <w:style w:type="character" w:customStyle="1" w:styleId="ftb">
    <w:name w:val="ftb"/>
    <w:basedOn w:val="DefaultParagraphFont"/>
    <w:rsid w:val="00B01754"/>
  </w:style>
  <w:style w:type="character" w:customStyle="1" w:styleId="ftr">
    <w:name w:val="ftr"/>
    <w:basedOn w:val="DefaultParagraphFont"/>
    <w:rsid w:val="00B01754"/>
  </w:style>
  <w:style w:type="character" w:customStyle="1" w:styleId="sp">
    <w:name w:val="sp"/>
    <w:basedOn w:val="DefaultParagraphFont"/>
    <w:rsid w:val="00B01754"/>
  </w:style>
  <w:style w:type="character" w:customStyle="1" w:styleId="fhb">
    <w:name w:val="fhb"/>
    <w:basedOn w:val="DefaultParagraphFont"/>
    <w:rsid w:val="00B01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53301">
      <w:bodyDiv w:val="1"/>
      <w:marLeft w:val="0"/>
      <w:marRight w:val="0"/>
      <w:marTop w:val="0"/>
      <w:marBottom w:val="0"/>
      <w:divBdr>
        <w:top w:val="none" w:sz="0" w:space="0" w:color="auto"/>
        <w:left w:val="none" w:sz="0" w:space="0" w:color="auto"/>
        <w:bottom w:val="none" w:sz="0" w:space="0" w:color="auto"/>
        <w:right w:val="none" w:sz="0" w:space="0" w:color="auto"/>
      </w:divBdr>
    </w:div>
    <w:div w:id="507673436">
      <w:bodyDiv w:val="1"/>
      <w:marLeft w:val="0"/>
      <w:marRight w:val="0"/>
      <w:marTop w:val="0"/>
      <w:marBottom w:val="0"/>
      <w:divBdr>
        <w:top w:val="none" w:sz="0" w:space="0" w:color="auto"/>
        <w:left w:val="none" w:sz="0" w:space="0" w:color="auto"/>
        <w:bottom w:val="none" w:sz="0" w:space="0" w:color="auto"/>
        <w:right w:val="none" w:sz="0" w:space="0" w:color="auto"/>
      </w:divBdr>
    </w:div>
    <w:div w:id="1766732246">
      <w:bodyDiv w:val="1"/>
      <w:marLeft w:val="0"/>
      <w:marRight w:val="0"/>
      <w:marTop w:val="0"/>
      <w:marBottom w:val="0"/>
      <w:divBdr>
        <w:top w:val="none" w:sz="0" w:space="0" w:color="auto"/>
        <w:left w:val="none" w:sz="0" w:space="0" w:color="auto"/>
        <w:bottom w:val="none" w:sz="0" w:space="0" w:color="auto"/>
        <w:right w:val="none" w:sz="0" w:space="0" w:color="auto"/>
      </w:divBdr>
      <w:divsChild>
        <w:div w:id="773206495">
          <w:marLeft w:val="547"/>
          <w:marRight w:val="0"/>
          <w:marTop w:val="154"/>
          <w:marBottom w:val="0"/>
          <w:divBdr>
            <w:top w:val="none" w:sz="0" w:space="0" w:color="auto"/>
            <w:left w:val="none" w:sz="0" w:space="0" w:color="auto"/>
            <w:bottom w:val="none" w:sz="0" w:space="0" w:color="auto"/>
            <w:right w:val="none" w:sz="0" w:space="0" w:color="auto"/>
          </w:divBdr>
        </w:div>
        <w:div w:id="311177612">
          <w:marLeft w:val="1166"/>
          <w:marRight w:val="0"/>
          <w:marTop w:val="134"/>
          <w:marBottom w:val="0"/>
          <w:divBdr>
            <w:top w:val="none" w:sz="0" w:space="0" w:color="auto"/>
            <w:left w:val="none" w:sz="0" w:space="0" w:color="auto"/>
            <w:bottom w:val="none" w:sz="0" w:space="0" w:color="auto"/>
            <w:right w:val="none" w:sz="0" w:space="0" w:color="auto"/>
          </w:divBdr>
        </w:div>
      </w:divsChild>
    </w:div>
    <w:div w:id="2084984530">
      <w:bodyDiv w:val="1"/>
      <w:marLeft w:val="0"/>
      <w:marRight w:val="0"/>
      <w:marTop w:val="0"/>
      <w:marBottom w:val="0"/>
      <w:divBdr>
        <w:top w:val="none" w:sz="0" w:space="0" w:color="auto"/>
        <w:left w:val="none" w:sz="0" w:space="0" w:color="auto"/>
        <w:bottom w:val="none" w:sz="0" w:space="0" w:color="auto"/>
        <w:right w:val="none" w:sz="0" w:space="0" w:color="auto"/>
      </w:divBdr>
      <w:divsChild>
        <w:div w:id="387657164">
          <w:marLeft w:val="0"/>
          <w:marRight w:val="0"/>
          <w:marTop w:val="0"/>
          <w:marBottom w:val="0"/>
          <w:divBdr>
            <w:top w:val="none" w:sz="0" w:space="0" w:color="auto"/>
            <w:left w:val="none" w:sz="0" w:space="0" w:color="auto"/>
            <w:bottom w:val="none" w:sz="0" w:space="0" w:color="auto"/>
            <w:right w:val="none" w:sz="0" w:space="0" w:color="auto"/>
          </w:divBdr>
          <w:divsChild>
            <w:div w:id="1420980850">
              <w:marLeft w:val="0"/>
              <w:marRight w:val="0"/>
              <w:marTop w:val="0"/>
              <w:marBottom w:val="0"/>
              <w:divBdr>
                <w:top w:val="none" w:sz="0" w:space="0" w:color="auto"/>
                <w:left w:val="none" w:sz="0" w:space="0" w:color="auto"/>
                <w:bottom w:val="none" w:sz="0" w:space="0" w:color="auto"/>
                <w:right w:val="none" w:sz="0" w:space="0" w:color="auto"/>
              </w:divBdr>
              <w:divsChild>
                <w:div w:id="1904411877">
                  <w:marLeft w:val="0"/>
                  <w:marRight w:val="0"/>
                  <w:marTop w:val="0"/>
                  <w:marBottom w:val="0"/>
                  <w:divBdr>
                    <w:top w:val="none" w:sz="0" w:space="0" w:color="auto"/>
                    <w:left w:val="none" w:sz="0" w:space="0" w:color="auto"/>
                    <w:bottom w:val="none" w:sz="0" w:space="0" w:color="auto"/>
                    <w:right w:val="none" w:sz="0" w:space="0" w:color="auto"/>
                  </w:divBdr>
                  <w:divsChild>
                    <w:div w:id="1432242874">
                      <w:marLeft w:val="0"/>
                      <w:marRight w:val="0"/>
                      <w:marTop w:val="0"/>
                      <w:marBottom w:val="0"/>
                      <w:divBdr>
                        <w:top w:val="none" w:sz="0" w:space="0" w:color="auto"/>
                        <w:left w:val="none" w:sz="0" w:space="0" w:color="auto"/>
                        <w:bottom w:val="none" w:sz="0" w:space="0" w:color="auto"/>
                        <w:right w:val="none" w:sz="0" w:space="0" w:color="auto"/>
                      </w:divBdr>
                      <w:divsChild>
                        <w:div w:id="41371769">
                          <w:marLeft w:val="0"/>
                          <w:marRight w:val="0"/>
                          <w:marTop w:val="0"/>
                          <w:marBottom w:val="0"/>
                          <w:divBdr>
                            <w:top w:val="none" w:sz="0" w:space="0" w:color="auto"/>
                            <w:left w:val="none" w:sz="0" w:space="0" w:color="auto"/>
                            <w:bottom w:val="none" w:sz="0" w:space="0" w:color="auto"/>
                            <w:right w:val="none" w:sz="0" w:space="0" w:color="auto"/>
                          </w:divBdr>
                          <w:divsChild>
                            <w:div w:id="429160189">
                              <w:marLeft w:val="0"/>
                              <w:marRight w:val="0"/>
                              <w:marTop w:val="0"/>
                              <w:marBottom w:val="0"/>
                              <w:divBdr>
                                <w:top w:val="none" w:sz="0" w:space="0" w:color="auto"/>
                                <w:left w:val="none" w:sz="0" w:space="0" w:color="auto"/>
                                <w:bottom w:val="none" w:sz="0" w:space="0" w:color="auto"/>
                                <w:right w:val="none" w:sz="0" w:space="0" w:color="auto"/>
                              </w:divBdr>
                            </w:div>
                            <w:div w:id="2023621857">
                              <w:marLeft w:val="0"/>
                              <w:marRight w:val="0"/>
                              <w:marTop w:val="0"/>
                              <w:marBottom w:val="0"/>
                              <w:divBdr>
                                <w:top w:val="none" w:sz="0" w:space="0" w:color="auto"/>
                                <w:left w:val="none" w:sz="0" w:space="0" w:color="auto"/>
                                <w:bottom w:val="none" w:sz="0" w:space="0" w:color="auto"/>
                                <w:right w:val="none" w:sz="0" w:space="0" w:color="auto"/>
                              </w:divBdr>
                            </w:div>
                            <w:div w:id="1062867056">
                              <w:marLeft w:val="0"/>
                              <w:marRight w:val="0"/>
                              <w:marTop w:val="0"/>
                              <w:marBottom w:val="0"/>
                              <w:divBdr>
                                <w:top w:val="none" w:sz="0" w:space="0" w:color="auto"/>
                                <w:left w:val="none" w:sz="0" w:space="0" w:color="auto"/>
                                <w:bottom w:val="none" w:sz="0" w:space="0" w:color="auto"/>
                                <w:right w:val="none" w:sz="0" w:space="0" w:color="auto"/>
                              </w:divBdr>
                            </w:div>
                            <w:div w:id="663363019">
                              <w:marLeft w:val="0"/>
                              <w:marRight w:val="0"/>
                              <w:marTop w:val="0"/>
                              <w:marBottom w:val="0"/>
                              <w:divBdr>
                                <w:top w:val="none" w:sz="0" w:space="0" w:color="auto"/>
                                <w:left w:val="none" w:sz="0" w:space="0" w:color="auto"/>
                                <w:bottom w:val="none" w:sz="0" w:space="0" w:color="auto"/>
                                <w:right w:val="none" w:sz="0" w:space="0" w:color="auto"/>
                              </w:divBdr>
                            </w:div>
                            <w:div w:id="2106263748">
                              <w:marLeft w:val="0"/>
                              <w:marRight w:val="0"/>
                              <w:marTop w:val="0"/>
                              <w:marBottom w:val="0"/>
                              <w:divBdr>
                                <w:top w:val="none" w:sz="0" w:space="0" w:color="auto"/>
                                <w:left w:val="none" w:sz="0" w:space="0" w:color="auto"/>
                                <w:bottom w:val="none" w:sz="0" w:space="0" w:color="auto"/>
                                <w:right w:val="none" w:sz="0" w:space="0" w:color="auto"/>
                              </w:divBdr>
                            </w:div>
                            <w:div w:id="11783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andrew.s.bodenhamer</dc:creator>
  <cp:lastModifiedBy>Patton, Ryan</cp:lastModifiedBy>
  <cp:revision>2</cp:revision>
  <dcterms:created xsi:type="dcterms:W3CDTF">2019-09-12T20:39:00Z</dcterms:created>
  <dcterms:modified xsi:type="dcterms:W3CDTF">2019-09-12T20:39:00Z</dcterms:modified>
</cp:coreProperties>
</file>