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EE1F4" w14:textId="0E43432E" w:rsidR="00AE76DE" w:rsidRPr="00AE76DE" w:rsidRDefault="00AE76DE" w:rsidP="00AE76DE">
      <w:pPr>
        <w:pStyle w:val="ListParagraph"/>
        <w:numPr>
          <w:ilvl w:val="0"/>
          <w:numId w:val="2"/>
        </w:numPr>
        <w:autoSpaceDE w:val="0"/>
        <w:autoSpaceDN w:val="0"/>
        <w:adjustRightInd w:val="0"/>
        <w:spacing w:after="0" w:line="260" w:lineRule="atLeast"/>
        <w:jc w:val="left"/>
        <w:rPr>
          <w:color w:val="000000"/>
        </w:rPr>
      </w:pPr>
      <w:r w:rsidRPr="00AE76DE">
        <w:rPr>
          <w:rFonts w:eastAsia="Cambria"/>
          <w:color w:val="000000"/>
        </w:rPr>
        <w:t>Complex Adaptive Systems Volume 4, Procedia Computer Sciences Volume 36-</w:t>
      </w:r>
      <w:proofErr w:type="gramStart"/>
      <w:r w:rsidRPr="00AE76DE">
        <w:rPr>
          <w:rFonts w:eastAsia="Cambria"/>
          <w:color w:val="000000"/>
        </w:rPr>
        <w:t xml:space="preserve">2014,  </w:t>
      </w:r>
      <w:proofErr w:type="spellStart"/>
      <w:r w:rsidRPr="00AE76DE">
        <w:rPr>
          <w:rFonts w:eastAsia="Cambria"/>
          <w:color w:val="000000"/>
        </w:rPr>
        <w:t>Cihan</w:t>
      </w:r>
      <w:proofErr w:type="spellEnd"/>
      <w:proofErr w:type="gramEnd"/>
      <w:r w:rsidRPr="00AE76DE">
        <w:rPr>
          <w:rFonts w:eastAsia="Cambria"/>
          <w:color w:val="000000"/>
        </w:rPr>
        <w:t xml:space="preserve"> H </w:t>
      </w:r>
      <w:proofErr w:type="spellStart"/>
      <w:r w:rsidRPr="00AE76DE">
        <w:rPr>
          <w:rFonts w:eastAsia="Cambria"/>
          <w:color w:val="000000"/>
        </w:rPr>
        <w:t>Dagli</w:t>
      </w:r>
      <w:proofErr w:type="spellEnd"/>
      <w:r w:rsidRPr="00AE76DE">
        <w:rPr>
          <w:rFonts w:eastAsia="Cambria"/>
          <w:color w:val="000000"/>
        </w:rPr>
        <w:t xml:space="preserve"> Editor , Elsevier, </w:t>
      </w:r>
      <w:proofErr w:type="spellStart"/>
      <w:r w:rsidRPr="00AE76DE">
        <w:rPr>
          <w:rFonts w:eastAsia="Cambria"/>
          <w:color w:val="000000"/>
        </w:rPr>
        <w:t>SciVerse</w:t>
      </w:r>
      <w:proofErr w:type="spellEnd"/>
      <w:r w:rsidRPr="00AE76DE">
        <w:rPr>
          <w:rFonts w:eastAsia="Cambria"/>
          <w:color w:val="000000"/>
        </w:rPr>
        <w:t xml:space="preserve"> ScienceDirect ( www.sciencedirct.com )  ISSN 1877-0509, November 2014. http://www.sciencedirect.com/science/journal/18770509/36</w:t>
      </w:r>
    </w:p>
    <w:p w14:paraId="6BDD9132" w14:textId="1EEC2E9B" w:rsidR="00AE76DE" w:rsidRDefault="00AE76DE"/>
    <w:p w14:paraId="1300183C" w14:textId="77777777" w:rsidR="000F47C2" w:rsidRPr="000F47C2" w:rsidRDefault="000F47C2" w:rsidP="000F47C2">
      <w:pPr>
        <w:spacing w:beforeAutospacing="1" w:after="0" w:afterAutospacing="1" w:line="240" w:lineRule="auto"/>
        <w:jc w:val="center"/>
        <w:outlineLvl w:val="0"/>
        <w:rPr>
          <w:rFonts w:asciiTheme="majorHAnsi" w:eastAsia="Times New Roman" w:hAnsiTheme="majorHAnsi" w:cstheme="majorHAnsi"/>
          <w:color w:val="505050"/>
          <w:kern w:val="36"/>
          <w:sz w:val="22"/>
          <w:szCs w:val="22"/>
          <w:lang w:bidi="ar-SA"/>
        </w:rPr>
      </w:pPr>
      <w:r w:rsidRPr="000F47C2">
        <w:rPr>
          <w:rFonts w:asciiTheme="majorHAnsi" w:eastAsia="Times New Roman" w:hAnsiTheme="majorHAnsi" w:cstheme="majorHAnsi"/>
          <w:color w:val="505050"/>
          <w:kern w:val="36"/>
          <w:sz w:val="22"/>
          <w:szCs w:val="22"/>
          <w:lang w:bidi="ar-SA"/>
        </w:rPr>
        <w:t>Measuring the Influence of Mass Media on Opinion Segregation through Twitter</w:t>
      </w:r>
    </w:p>
    <w:p w14:paraId="65C4A103" w14:textId="29FD70FA" w:rsidR="000F47C2" w:rsidRDefault="002A4090" w:rsidP="001E256F">
      <w:r>
        <w:t>I noticed a lot of relevance in this article to what I’m currently studying in Information Based Design on how to sort through a corpus database and extract what’s useful. I like how it delves into one of the most relevant big data companies out there</w:t>
      </w:r>
      <w:r w:rsidR="00652ACE">
        <w:t xml:space="preserve">. The breakdown of their code was interesting because they explained their process and math of how they arrived at the code they were using instead of just showing the code. The detail they went into on the background of their code while simultaneously making it easy to understand was one of the best aspects of the paper. One of the big decisions they had to decide on I’m sure is which algorithm to use to mine the data to get sentiments about tweets. I know they decided on the </w:t>
      </w:r>
      <w:proofErr w:type="spellStart"/>
      <w:r w:rsidR="00652ACE">
        <w:t>Apriori</w:t>
      </w:r>
      <w:proofErr w:type="spellEnd"/>
      <w:r w:rsidR="00652ACE">
        <w:t xml:space="preserve"> </w:t>
      </w:r>
      <w:proofErr w:type="gramStart"/>
      <w:r w:rsidR="00652ACE">
        <w:t>algorithm</w:t>
      </w:r>
      <w:proofErr w:type="gramEnd"/>
      <w:r w:rsidR="00652ACE">
        <w:t xml:space="preserve"> but I would have been interested to hear more about alternative algorithms that could have potentially better filtered the tweets.  Their conclusion suggests a number of </w:t>
      </w:r>
      <w:proofErr w:type="gramStart"/>
      <w:r w:rsidR="00652ACE">
        <w:t>well thought-out</w:t>
      </w:r>
      <w:proofErr w:type="gramEnd"/>
      <w:r w:rsidR="00652ACE">
        <w:t xml:space="preserve"> ways they could build on their current work.</w:t>
      </w:r>
      <w:bookmarkStart w:id="0" w:name="_GoBack"/>
      <w:bookmarkEnd w:id="0"/>
    </w:p>
    <w:sectPr w:rsidR="000F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43521"/>
    <w:multiLevelType w:val="hybridMultilevel"/>
    <w:tmpl w:val="59CE8B06"/>
    <w:lvl w:ilvl="0" w:tplc="08E0B648">
      <w:start w:val="5"/>
      <w:numFmt w:val="decimal"/>
      <w:lvlText w:val="%1."/>
      <w:lvlJc w:val="left"/>
      <w:pPr>
        <w:ind w:left="720" w:hanging="360"/>
      </w:pPr>
      <w:rPr>
        <w:rFonts w:eastAsia="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142EF"/>
    <w:multiLevelType w:val="hybridMultilevel"/>
    <w:tmpl w:val="001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DE"/>
    <w:rsid w:val="000F47C2"/>
    <w:rsid w:val="001E256F"/>
    <w:rsid w:val="002A4090"/>
    <w:rsid w:val="00652ACE"/>
    <w:rsid w:val="00AE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7216"/>
  <w15:chartTrackingRefBased/>
  <w15:docId w15:val="{0C4EC56E-776D-41CA-A2C7-929392AA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76DE"/>
    <w:pPr>
      <w:spacing w:after="200" w:line="276" w:lineRule="auto"/>
      <w:jc w:val="both"/>
    </w:pPr>
    <w:rPr>
      <w:rFonts w:ascii="Calibri" w:eastAsia="Calibri" w:hAnsi="Calibri" w:cs="Times New Roman"/>
      <w:sz w:val="20"/>
      <w:szCs w:val="20"/>
      <w:lang w:bidi="en-US"/>
    </w:rPr>
  </w:style>
  <w:style w:type="paragraph" w:styleId="Heading1">
    <w:name w:val="heading 1"/>
    <w:basedOn w:val="Normal"/>
    <w:link w:val="Heading1Char"/>
    <w:uiPriority w:val="9"/>
    <w:qFormat/>
    <w:rsid w:val="000F47C2"/>
    <w:pPr>
      <w:spacing w:before="100" w:beforeAutospacing="1" w:after="100" w:afterAutospacing="1" w:line="240" w:lineRule="auto"/>
      <w:jc w:val="left"/>
      <w:outlineLvl w:val="0"/>
    </w:pPr>
    <w:rPr>
      <w:rFonts w:ascii="Times New Roman" w:eastAsia="Times New Roman" w:hAnsi="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6DE"/>
    <w:pPr>
      <w:ind w:left="720"/>
      <w:contextualSpacing/>
    </w:pPr>
  </w:style>
  <w:style w:type="character" w:customStyle="1" w:styleId="Heading1Char">
    <w:name w:val="Heading 1 Char"/>
    <w:basedOn w:val="DefaultParagraphFont"/>
    <w:link w:val="Heading1"/>
    <w:uiPriority w:val="9"/>
    <w:rsid w:val="000F47C2"/>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F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Ryan Patton</cp:lastModifiedBy>
  <cp:revision>3</cp:revision>
  <dcterms:created xsi:type="dcterms:W3CDTF">2019-09-02T01:02:00Z</dcterms:created>
  <dcterms:modified xsi:type="dcterms:W3CDTF">2019-09-05T03:11:00Z</dcterms:modified>
</cp:coreProperties>
</file>