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98" w:rsidRDefault="00905298" w:rsidP="00905298">
      <w:pPr>
        <w:pStyle w:val="2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</w:t>
      </w:r>
    </w:p>
    <w:p w:rsidR="00905298" w:rsidRDefault="00905298" w:rsidP="00905298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위에서 펼쳐지는 미사일 전쟁!</w:t>
      </w:r>
      <w:r w:rsidRPr="00A76D0B">
        <w:rPr>
          <w:rFonts w:hint="eastAsia"/>
        </w:rPr>
        <w:t xml:space="preserve"> </w:t>
      </w:r>
    </w:p>
    <w:p w:rsidR="00905298" w:rsidRDefault="00905298" w:rsidP="00905298">
      <w:r>
        <w:rPr>
          <w:rFonts w:hint="eastAsia"/>
        </w:rPr>
        <w:t>상대방의 영토를 뺏고, 당신의 영토를 늘리세요!</w:t>
      </w:r>
    </w:p>
    <w:p w:rsidR="00905298" w:rsidRPr="00A76D0B" w:rsidRDefault="00905298" w:rsidP="00905298"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전략</w:t>
      </w:r>
    </w:p>
    <w:p w:rsidR="00905298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기본</w:t>
      </w:r>
      <w:proofErr w:type="gramEnd"/>
      <w:r w:rsidRPr="004A12EE">
        <w:rPr>
          <w:rFonts w:hint="eastAsia"/>
        </w:rPr>
        <w:t xml:space="preserve"> 시스템 ] </w:t>
      </w:r>
    </w:p>
    <w:p w:rsidR="00905298" w:rsidRDefault="00905298" w:rsidP="00905298"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/ 가격이 있으며, 턴마다 골드를 일정치 줌</w:t>
      </w:r>
    </w:p>
    <w:p w:rsidR="00905298" w:rsidRDefault="00905298" w:rsidP="00905298">
      <w:r>
        <w:rPr>
          <w:rFonts w:hint="eastAsia"/>
        </w:rPr>
        <w:t xml:space="preserve">미사일은 생산해서 격납고에 보관할 수 있으며, </w:t>
      </w:r>
    </w:p>
    <w:p w:rsidR="00905298" w:rsidRDefault="00905298" w:rsidP="00905298">
      <w:r>
        <w:rPr>
          <w:rFonts w:hint="eastAsia"/>
        </w:rPr>
        <w:t xml:space="preserve">자신의 영토에서 정해진 사거리 (미사일 사거리 + 타일 사거리) 안의 </w:t>
      </w:r>
    </w:p>
    <w:p w:rsidR="00905298" w:rsidRDefault="00905298" w:rsidP="00905298">
      <w:pPr>
        <w:rPr>
          <w:rFonts w:hint="eastAsia"/>
        </w:rPr>
      </w:pPr>
      <w:r>
        <w:rPr>
          <w:rFonts w:hint="eastAsia"/>
        </w:rPr>
        <w:t>다른 영토에 미사일을 쏠 수 있음.</w:t>
      </w:r>
    </w:p>
    <w:p w:rsidR="00EC758D" w:rsidRPr="00A76D0B" w:rsidRDefault="00EC758D" w:rsidP="00905298">
      <w:r>
        <w:rPr>
          <w:rFonts w:hint="eastAsia"/>
        </w:rPr>
        <w:t>전장의 안개 있음. 정찰용 미사일 만들어보셈.</w:t>
      </w:r>
      <w:bookmarkStart w:id="0" w:name="_GoBack"/>
      <w:bookmarkEnd w:id="0"/>
    </w:p>
    <w:p w:rsidR="00905298" w:rsidRPr="004A12EE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타일</w:t>
      </w:r>
      <w:proofErr w:type="gramEnd"/>
      <w:r w:rsidRPr="004A12EE">
        <w:rPr>
          <w:rFonts w:hint="eastAsia"/>
        </w:rPr>
        <w:t xml:space="preserve"> ]</w:t>
      </w:r>
    </w:p>
    <w:p w:rsidR="00905298" w:rsidRDefault="00905298" w:rsidP="00905298">
      <w:pPr>
        <w:rPr>
          <w:rFonts w:ascii="맑은 고딕" w:eastAsia="맑은 고딕" w:hAnsi="맑은 고딕"/>
          <w:b/>
          <w:color w:val="000000" w:themeColor="text1"/>
          <w:sz w:val="24"/>
          <w:szCs w:val="24"/>
        </w:rPr>
      </w:pP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타일 가격 -&gt; 5 자원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6015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Default="00905298" w:rsidP="00345FF8">
            <w:r>
              <w:rPr>
                <w:rFonts w:hint="eastAsia"/>
              </w:rPr>
              <w:t>타일 이름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이미지</w:t>
            </w:r>
          </w:p>
        </w:tc>
        <w:tc>
          <w:tcPr>
            <w:tcW w:w="6015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설명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Default="00905298" w:rsidP="00345FF8">
            <w:pPr>
              <w:jc w:val="center"/>
            </w:pPr>
            <w:r w:rsidRPr="004A12EE">
              <w:rPr>
                <w:rFonts w:hint="eastAsia"/>
              </w:rPr>
              <w:t>물 타일</w:t>
            </w:r>
          </w:p>
          <w:p w:rsidR="00905298" w:rsidRDefault="00905298" w:rsidP="00345FF8">
            <w:pPr>
              <w:jc w:val="center"/>
            </w:pPr>
            <w:r>
              <w:rPr>
                <w:rFonts w:hint="eastAsia"/>
              </w:rPr>
              <w:t>연못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2AC8C8" wp14:editId="3E6557F4">
                  <wp:simplePos x="0" y="0"/>
                  <wp:positionH relativeFrom="margin">
                    <wp:posOffset>162256</wp:posOffset>
                  </wp:positionH>
                  <wp:positionV relativeFrom="margin">
                    <wp:posOffset>20955</wp:posOffset>
                  </wp:positionV>
                  <wp:extent cx="683812" cy="607672"/>
                  <wp:effectExtent l="0" t="0" r="254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2" cy="6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장식용 타일임 </w:t>
            </w: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살</w:t>
            </w:r>
            <w:proofErr w:type="gramEnd"/>
            <w:r w:rsidRPr="004A12EE">
              <w:rPr>
                <w:rFonts w:hint="eastAsia"/>
              </w:rPr>
              <w:t xml:space="preserve"> 수도 없고, 뭘 할 수 도 없음 ) </w:t>
            </w:r>
          </w:p>
        </w:tc>
      </w:tr>
      <w:tr w:rsidR="00905298" w:rsidTr="00345FF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기본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0EC076E" wp14:editId="09E5E500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55245</wp:posOffset>
                  </wp:positionV>
                  <wp:extent cx="603885" cy="544830"/>
                  <wp:effectExtent l="0" t="0" r="5715" b="762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타일 </w:t>
            </w:r>
          </w:p>
          <w:p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자원</w:t>
            </w:r>
            <w:proofErr w:type="gramEnd"/>
            <w:r w:rsidRPr="004A12EE">
              <w:rPr>
                <w:rFonts w:hint="eastAsia"/>
              </w:rPr>
              <w:t xml:space="preserve"> 3, 사거리</w:t>
            </w:r>
            <w:r>
              <w:rPr>
                <w:rFonts w:hint="eastAsia"/>
              </w:rPr>
              <w:t xml:space="preserve"> 3</w:t>
            </w:r>
            <w:r w:rsidRPr="004A12EE">
              <w:rPr>
                <w:rFonts w:hint="eastAsia"/>
              </w:rPr>
              <w:t xml:space="preserve">, 방어력 1, 공격력 0 ) </w:t>
            </w:r>
          </w:p>
        </w:tc>
      </w:tr>
      <w:tr w:rsidR="00905298" w:rsidRPr="002578A4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언덕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38EE2E7" wp14:editId="2BA390B6">
                  <wp:simplePos x="0" y="0"/>
                  <wp:positionH relativeFrom="margin">
                    <wp:posOffset>200329</wp:posOffset>
                  </wp:positionH>
                  <wp:positionV relativeFrom="margin">
                    <wp:posOffset>34290</wp:posOffset>
                  </wp:positionV>
                  <wp:extent cx="572494" cy="581263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58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사거리 증가 1 방어력 감소 1</w:t>
            </w:r>
            <w:r>
              <w:rPr>
                <w:rFonts w:hint="eastAsia"/>
              </w:rPr>
              <w:t xml:space="preserve"> </w:t>
            </w:r>
          </w:p>
        </w:tc>
      </w:tr>
      <w:tr w:rsidR="00905298" w:rsidRPr="004A12EE" w:rsidTr="00345FF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광산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F352F6" wp14:editId="5DC26DB9">
                  <wp:simplePos x="0" y="0"/>
                  <wp:positionH relativeFrom="margin">
                    <wp:posOffset>148921</wp:posOffset>
                  </wp:positionH>
                  <wp:positionV relativeFrom="margin">
                    <wp:posOffset>12065</wp:posOffset>
                  </wp:positionV>
                  <wp:extent cx="683260" cy="631190"/>
                  <wp:effectExtent l="0" t="0" r="254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자원 증가 1, 사거리 감소 1</w:t>
            </w:r>
          </w:p>
        </w:tc>
      </w:tr>
      <w:tr w:rsidR="00905298" w:rsidRPr="004A12EE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숲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6F8418E" wp14:editId="7CF794E9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15544</wp:posOffset>
                  </wp:positionV>
                  <wp:extent cx="667909" cy="617587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09" cy="6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방어력 증가 1, 사거리 감소 1 </w:t>
            </w: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5298" w:rsidRDefault="00905298" w:rsidP="00905298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</w:p>
    <w:p w:rsidR="00905298" w:rsidRPr="00CE2E04" w:rsidRDefault="00905298" w:rsidP="00905298">
      <w:pPr>
        <w:pStyle w:val="2"/>
        <w:rPr>
          <w:rFonts w:ascii="맑은 고딕" w:eastAsia="맑은 고딕" w:hAnsi="맑은 고딕"/>
          <w:color w:val="000000" w:themeColor="text1"/>
          <w:sz w:val="24"/>
          <w:szCs w:val="24"/>
        </w:rPr>
      </w:pPr>
      <w:proofErr w:type="gramStart"/>
      <w:r w:rsidRPr="00D253C6">
        <w:rPr>
          <w:rStyle w:val="2Char"/>
          <w:rFonts w:hint="eastAsia"/>
        </w:rPr>
        <w:t xml:space="preserve">[ </w:t>
      </w:r>
      <w:r>
        <w:rPr>
          <w:rStyle w:val="2Char"/>
          <w:rFonts w:hint="eastAsia"/>
        </w:rPr>
        <w:t>타일</w:t>
      </w:r>
      <w:proofErr w:type="gramEnd"/>
      <w:r>
        <w:rPr>
          <w:rStyle w:val="2Char"/>
          <w:rFonts w:hint="eastAsia"/>
        </w:rPr>
        <w:t xml:space="preserve"> </w:t>
      </w:r>
      <w:r w:rsidRPr="00D253C6">
        <w:rPr>
          <w:rStyle w:val="2Char"/>
          <w:rFonts w:hint="eastAsia"/>
        </w:rPr>
        <w:t>업그레이드 ]</w:t>
      </w:r>
      <w:r w:rsidRPr="004A12E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>업그레이드</w:t>
            </w:r>
          </w:p>
        </w:tc>
        <w:tc>
          <w:tcPr>
            <w:tcW w:w="7131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 xml:space="preserve">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수도만</w:t>
            </w:r>
            <w:r w:rsidR="001F5699">
              <w:rPr>
                <w:rFonts w:hint="eastAsia"/>
              </w:rPr>
              <w:t xml:space="preserve"> 공격을</w:t>
            </w:r>
            <w:r>
              <w:rPr>
                <w:rFonts w:hint="eastAsia"/>
              </w:rPr>
              <w:t xml:space="preserve"> 버틸 수 있는 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</w:tr>
      <w:tr w:rsidR="00905298" w:rsidRPr="00821065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업그레이드를 통해, 돈 소비, 게임을 일찍 끝내게 </w:t>
            </w:r>
            <w:proofErr w:type="spellStart"/>
            <w:r>
              <w:rPr>
                <w:rFonts w:hint="eastAsia"/>
              </w:rPr>
              <w:t>만드려고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업그레이드의 경우 </w:t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사일로</w:t>
            </w:r>
            <w:proofErr w:type="spellEnd"/>
            <w:r>
              <w:rPr>
                <w:rFonts w:hint="eastAsia"/>
              </w:rPr>
              <w:t xml:space="preserve"> 높이를 증가시켜 더 긴 미사일을 만들 수 있게 해줌.</w:t>
            </w:r>
          </w:p>
        </w:tc>
      </w:tr>
    </w:tbl>
    <w:p w:rsidR="00905298" w:rsidRDefault="00905298" w:rsidP="00905298">
      <w:pPr>
        <w:rPr>
          <w:rStyle w:val="2Char"/>
        </w:rPr>
      </w:pPr>
    </w:p>
    <w:p w:rsidR="00905298" w:rsidRPr="00F860AB" w:rsidRDefault="00905298" w:rsidP="00905298">
      <w:proofErr w:type="gramStart"/>
      <w:r w:rsidRPr="00D253C6">
        <w:rPr>
          <w:rStyle w:val="2Char"/>
          <w:rFonts w:hint="eastAsia"/>
        </w:rPr>
        <w:t>[ 미사일</w:t>
      </w:r>
      <w:proofErr w:type="gramEnd"/>
      <w:r w:rsidRPr="00D253C6">
        <w:rPr>
          <w:rStyle w:val="2Char"/>
          <w:rFonts w:hint="eastAsia"/>
        </w:rPr>
        <w:t xml:space="preserve"> </w:t>
      </w:r>
      <w:proofErr w:type="spellStart"/>
      <w:r w:rsidRPr="00D253C6">
        <w:rPr>
          <w:rStyle w:val="2Char"/>
          <w:rFonts w:hint="eastAsia"/>
        </w:rPr>
        <w:t>커스터마이징</w:t>
      </w:r>
      <w:proofErr w:type="spellEnd"/>
      <w:r w:rsidRPr="00D253C6">
        <w:rPr>
          <w:rStyle w:val="2Char"/>
          <w:rFonts w:hint="eastAsia"/>
        </w:rPr>
        <w:t xml:space="preserve"> ]</w:t>
      </w:r>
      <w:r w:rsidRPr="004A12EE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부품 이름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부품 효과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탄두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공격력 1 // </w:t>
            </w:r>
            <w:proofErr w:type="spellStart"/>
            <w:r>
              <w:rPr>
                <w:rFonts w:hint="eastAsia"/>
              </w:rPr>
              <w:t>여러가지</w:t>
            </w:r>
            <w:proofErr w:type="spellEnd"/>
            <w:r>
              <w:rPr>
                <w:rFonts w:hint="eastAsia"/>
              </w:rPr>
              <w:t xml:space="preserve"> 타입들로 나누자. / 무게 시스템 만들자.</w:t>
            </w:r>
          </w:p>
        </w:tc>
      </w:tr>
      <w:tr w:rsidR="00905298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엔진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추진에 필요. // 얘도 </w:t>
            </w:r>
            <w:proofErr w:type="spellStart"/>
            <w:r>
              <w:rPr>
                <w:rFonts w:hint="eastAsia"/>
              </w:rPr>
              <w:t>테크트리로</w:t>
            </w:r>
            <w:proofErr w:type="spellEnd"/>
            <w:r>
              <w:rPr>
                <w:rFonts w:hint="eastAsia"/>
              </w:rPr>
              <w:t xml:space="preserve"> 만들자.</w:t>
            </w:r>
            <w:r w:rsidR="00A72362">
              <w:rPr>
                <w:rFonts w:hint="eastAsia"/>
              </w:rPr>
              <w:t xml:space="preserve"> </w:t>
            </w:r>
            <w:r w:rsidR="00A72362">
              <w:t>–</w:t>
            </w:r>
            <w:r w:rsidR="00A72362">
              <w:rPr>
                <w:rFonts w:hint="eastAsia"/>
              </w:rPr>
              <w:t xml:space="preserve"> 올라갈수록 엔진 + 1개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외형 변경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추진력 // 업그레이드를 할수록 무게 한도 증가.</w:t>
            </w:r>
          </w:p>
        </w:tc>
      </w:tr>
    </w:tbl>
    <w:p w:rsidR="004A12EE" w:rsidRPr="00A76D0B" w:rsidRDefault="004A12EE" w:rsidP="00A76D0B">
      <w:pPr>
        <w:rPr>
          <w:sz w:val="26"/>
          <w:szCs w:val="26"/>
        </w:rPr>
      </w:pPr>
    </w:p>
    <w:sectPr w:rsidR="004A12EE" w:rsidRPr="00A76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918" w:rsidRDefault="00BD1918" w:rsidP="00077D6A">
      <w:pPr>
        <w:spacing w:after="0" w:line="240" w:lineRule="auto"/>
      </w:pPr>
      <w:r>
        <w:separator/>
      </w:r>
    </w:p>
  </w:endnote>
  <w:endnote w:type="continuationSeparator" w:id="0">
    <w:p w:rsidR="00BD1918" w:rsidRDefault="00BD1918" w:rsidP="0007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918" w:rsidRDefault="00BD1918" w:rsidP="00077D6A">
      <w:pPr>
        <w:spacing w:after="0" w:line="240" w:lineRule="auto"/>
      </w:pPr>
      <w:r>
        <w:separator/>
      </w:r>
    </w:p>
  </w:footnote>
  <w:footnote w:type="continuationSeparator" w:id="0">
    <w:p w:rsidR="00BD1918" w:rsidRDefault="00BD1918" w:rsidP="0007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EE"/>
    <w:rsid w:val="00077D6A"/>
    <w:rsid w:val="00186BE0"/>
    <w:rsid w:val="001F5699"/>
    <w:rsid w:val="002578A4"/>
    <w:rsid w:val="004A12EE"/>
    <w:rsid w:val="005E1EBE"/>
    <w:rsid w:val="006E17CF"/>
    <w:rsid w:val="008D124A"/>
    <w:rsid w:val="008F0540"/>
    <w:rsid w:val="00905298"/>
    <w:rsid w:val="00A72362"/>
    <w:rsid w:val="00A76D0B"/>
    <w:rsid w:val="00AC06B5"/>
    <w:rsid w:val="00AE4E3A"/>
    <w:rsid w:val="00BD1918"/>
    <w:rsid w:val="00CE2E04"/>
    <w:rsid w:val="00CE67DD"/>
    <w:rsid w:val="00D253C6"/>
    <w:rsid w:val="00DA2213"/>
    <w:rsid w:val="00E275B8"/>
    <w:rsid w:val="00EC758D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12</cp:revision>
  <dcterms:created xsi:type="dcterms:W3CDTF">2021-08-30T00:54:00Z</dcterms:created>
  <dcterms:modified xsi:type="dcterms:W3CDTF">2021-10-07T00:45:00Z</dcterms:modified>
</cp:coreProperties>
</file>