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Determine calibration curve for the x-ray energy detector and then identify an unknown sample.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Procedure: </w:t>
      </w:r>
    </w:p>
    <w:p>
      <w:pPr>
        <w:pStyle w:val="Normal"/>
        <w:rPr/>
      </w:pPr>
      <w:r>
        <w:rPr/>
        <w:t>Take X-ray Fluorescence spectra for different metals as a function of channel number. (It’s in test data)</w:t>
      </w:r>
    </w:p>
    <w:p>
      <w:pPr>
        <w:pStyle w:val="Normal"/>
        <w:rPr>
          <w:b/>
          <w:b/>
        </w:rPr>
      </w:pPr>
      <w:r>
        <w:rPr>
          <w:b/>
        </w:rPr>
        <w:t xml:space="preserve">Plot good graphs: </w:t>
      </w:r>
    </w:p>
    <w:p>
      <w:pPr>
        <w:pStyle w:val="Normal"/>
        <w:rPr/>
      </w:pPr>
      <w:r>
        <w:rPr/>
        <w:t xml:space="preserve">Plot the raw spectra for at least 2 different spectra. Each data set has to have different data labels. A legend, a title and axes labels are necessary.  </w:t>
      </w:r>
    </w:p>
    <w:p>
      <w:pPr>
        <w:pStyle w:val="Normal"/>
        <w:rPr/>
      </w:pPr>
      <w:r>
        <w:rPr/>
        <w:t>Zoom in on your data!</w:t>
      </w:r>
    </w:p>
    <w:p>
      <w:pPr>
        <w:pStyle w:val="Normal"/>
        <w:rPr>
          <w:b/>
          <w:b/>
        </w:rPr>
      </w:pPr>
      <w:r>
        <w:rPr>
          <w:b/>
        </w:rPr>
        <w:t>Fit your data and extract something:</w:t>
      </w:r>
    </w:p>
    <w:p>
      <w:pPr>
        <w:pStyle w:val="Normal"/>
        <w:rPr/>
      </w:pPr>
      <w:r>
        <w:rPr/>
        <w:t>Identify the line energies (K-alpha and K-beta peaks) (fit a Gaussian function and determine the full width half maximum)</w:t>
      </w:r>
    </w:p>
    <w:p>
      <w:pPr>
        <w:pStyle w:val="Normal"/>
        <w:rPr>
          <w:b/>
          <w:b/>
        </w:rPr>
      </w:pPr>
      <w:r>
        <w:rPr>
          <w:b/>
        </w:rPr>
        <w:t xml:space="preserve">Tabulate the data </w:t>
      </w:r>
    </w:p>
    <w:p>
      <w:pPr>
        <w:pStyle w:val="Normal"/>
        <w:rPr/>
      </w:pPr>
      <w:r>
        <w:rPr/>
        <w:t>Compare the values with the published values of line energies.</w:t>
      </w:r>
    </w:p>
    <w:p>
      <w:pPr>
        <w:pStyle w:val="Normal"/>
        <w:rPr/>
      </w:pPr>
      <w:r>
        <w:rPr/>
        <w:t>Produce a table of these</w:t>
      </w:r>
    </w:p>
    <w:p>
      <w:pPr>
        <w:pStyle w:val="Normal"/>
        <w:rPr>
          <w:b/>
          <w:b/>
        </w:rPr>
      </w:pPr>
      <w:r>
        <w:rPr>
          <w:b/>
        </w:rPr>
        <w:t>Plot a straight line and fit it.</w:t>
      </w:r>
    </w:p>
    <w:p>
      <w:pPr>
        <w:pStyle w:val="Normal"/>
        <w:rPr/>
      </w:pPr>
      <w:r>
        <w:rPr/>
        <w:t>Plot the channel number as a function of line energy with error bars (function of FWHM).</w:t>
      </w:r>
    </w:p>
    <w:p>
      <w:pPr>
        <w:pStyle w:val="Normal"/>
        <w:rPr/>
      </w:pPr>
      <w:r>
        <w:rPr/>
        <w:t>Determine the line of best fit and X^2 for the straight line fit.  Identify any anomalies.</w:t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Do something with your data (this doesn’t need to be on the video)</w:t>
      </w:r>
    </w:p>
    <w:p>
      <w:pPr>
        <w:pStyle w:val="Normal"/>
        <w:rPr/>
      </w:pPr>
      <w:r>
        <w:rPr/>
        <w:t xml:space="preserve">Convert the final data set to identify the line energies with uncertainties of the unknown metal sample.  </w:t>
      </w:r>
    </w:p>
    <w:p>
      <w:pPr>
        <w:pStyle w:val="Normal"/>
        <w:rPr/>
      </w:pPr>
      <w:r>
        <w:rPr/>
        <w:t>Conduct a consistency check* against published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Things for Rob to be aware of (i.e. common errors with this sort of data set!)</w:t>
      </w:r>
    </w:p>
    <w:p>
      <w:pPr>
        <w:pStyle w:val="Normal"/>
        <w:rPr/>
      </w:pPr>
      <w:r>
        <w:rPr/>
        <w:t>Time: Ag = 5 minutes, All others = 180s</w:t>
      </w:r>
    </w:p>
    <w:p>
      <w:pPr>
        <w:pStyle w:val="Normal"/>
        <w:rPr/>
      </w:pPr>
      <w:r>
        <w:rPr/>
        <w:t>Gain: Cu= column B is gain 4, Column E = gain 2. All others,  column B is gain 4, Column E = gain 2</w:t>
      </w:r>
    </w:p>
    <w:p>
      <w:pPr>
        <w:pStyle w:val="Normal"/>
        <w:rPr/>
      </w:pPr>
      <w:r>
        <w:rPr/>
        <w:t>Channel number for Iron, Gain level 2 starts at 6</w:t>
      </w:r>
    </w:p>
    <w:p>
      <w:pPr>
        <w:pStyle w:val="Normal"/>
        <w:rPr/>
      </w:pPr>
      <w:r>
        <w:rPr/>
        <w:t>Ag doesn’t have a Gain Level 4 data set and Glain level 2 is nice and noisy because it’s small and there is an iron sample behind it to hold it in place.</w:t>
      </w:r>
    </w:p>
    <w:p>
      <w:pPr>
        <w:pStyle w:val="Normal"/>
        <w:rPr/>
      </w:pPr>
      <w:r>
        <w:rPr/>
        <w:t>Unknown 1 is 1971 2p coin (so pure copper)</w:t>
      </w:r>
    </w:p>
    <w:p>
      <w:pPr>
        <w:pStyle w:val="Normal"/>
        <w:rPr/>
      </w:pPr>
      <w:r>
        <w:rPr/>
        <w:t>Unknown 2 is aluminium – but I can’t remember if it was gain 2 or 4 so….I may remove the Cu data and use Unknown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LibreOffice/5.1.6.2$Linux_X86_64 LibreOffice_project/10m0$Build-2</Application>
  <Pages>2</Pages>
  <Words>254</Words>
  <CharactersWithSpaces>1451</CharactersWithSpaces>
  <Paragraphs>3</Paragraphs>
  <Company>The University of Liverpool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2019-08-29T12:18:00Z</dcterms:created>
  <dc:creator>Dunn, Marc</dc:creator>
  <dc:description/>
  <dc:language>en-GB</dc:language>
  <cp:lastModifiedBy>Vaughan, Helen</cp:lastModifiedBy>
  <dcterms:modified xsi:type="dcterms:W3CDTF">2019-08-29T13:52:00Z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Liverpool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