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8E5A" w14:textId="5BBCC7AF" w:rsidR="002D0D2F" w:rsidRDefault="00805B55">
      <w:pPr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</w:pPr>
      <w:r w:rsidRPr="00A647BD"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Visual Design and Styling</w:t>
      </w:r>
      <w:r>
        <w:rPr>
          <w:rFonts w:ascii="Segoe UI" w:eastAsia="Times New Roman" w:hAnsi="Segoe UI" w:cs="Segoe UI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 xml:space="preserve">: </w:t>
      </w:r>
    </w:p>
    <w:p w14:paraId="47A4C8F6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br/>
      </w: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highlight w:val="yellow"/>
          <w:bdr w:val="single" w:sz="2" w:space="0" w:color="D9D9E3" w:frame="1"/>
          <w14:ligatures w14:val="none"/>
        </w:rPr>
        <w:t>1. Define Color Scheme</w:t>
      </w: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:</w:t>
      </w:r>
    </w:p>
    <w:p w14:paraId="17BE5CE3" w14:textId="77777777" w:rsidR="00805B55" w:rsidRDefault="00805B55" w:rsidP="00805B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  <w:t>Choose a color palette that aligns with your personal brand. Aim for 2-4 main colors and variations (shades or tints) for accents.</w:t>
      </w:r>
    </w:p>
    <w:p w14:paraId="0861C63D" w14:textId="77777777" w:rsidR="00DE1633" w:rsidRPr="00DE1633" w:rsidRDefault="00DE1633" w:rsidP="00DE16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</w:pPr>
    </w:p>
    <w:p w14:paraId="4CD1E7CE" w14:textId="2ECB7BEB" w:rsidR="00805B55" w:rsidRDefault="00805B55" w:rsidP="00805B5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Neon blue 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= </w:t>
      </w: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#2272FF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;</w:t>
      </w:r>
    </w:p>
    <w:p w14:paraId="0F2CAD5B" w14:textId="60FE09E5" w:rsidR="00805B55" w:rsidRDefault="00805B55" w:rsidP="00805B5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B</w:t>
      </w: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lack 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= </w:t>
      </w: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#1D1D1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;</w:t>
      </w:r>
    </w:p>
    <w:p w14:paraId="03866D32" w14:textId="486C5ECF" w:rsidR="00DE1633" w:rsidRDefault="00DE1633" w:rsidP="00805B5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White = 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#FFFFFF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;</w:t>
      </w:r>
    </w:p>
    <w:p w14:paraId="7FFE267F" w14:textId="4749BC42" w:rsidR="00DE1633" w:rsidRDefault="00DE1633" w:rsidP="00805B5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Dark 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lassic 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B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lue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= 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#0A1828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;</w:t>
      </w:r>
    </w:p>
    <w:p w14:paraId="3CC0EE7E" w14:textId="75C0CFDA" w:rsidR="00DE1633" w:rsidRDefault="00DE1633" w:rsidP="00805B55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Downy Teal 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= 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#6ACFC7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; 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Cardin Gree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n = 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#0C1A1A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;</w:t>
      </w:r>
    </w:p>
    <w:p w14:paraId="01CB2A78" w14:textId="77777777" w:rsidR="00DE1633" w:rsidRPr="00DE1633" w:rsidRDefault="00DE1633" w:rsidP="00DE163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7CFE29EE" w14:textId="1C41E1B4" w:rsidR="00805B55" w:rsidRPr="00805B55" w:rsidRDefault="00805B55" w:rsidP="00805B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  <w:t xml:space="preserve">Use tools like Adobe Color or </w:t>
      </w:r>
      <w:r w:rsidRPr="00DE1633"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  <w:t>Colors</w:t>
      </w: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  <w:t xml:space="preserve"> to generate harmonious color schemes.</w:t>
      </w:r>
    </w:p>
    <w:p w14:paraId="3D9B9BE1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highlight w:val="yellow"/>
          <w:bdr w:val="single" w:sz="2" w:space="0" w:color="D9D9E3" w:frame="1"/>
          <w14:ligatures w14:val="none"/>
        </w:rPr>
        <w:t>2. Typography:</w:t>
      </w:r>
    </w:p>
    <w:p w14:paraId="4604A287" w14:textId="25604D54" w:rsidR="004868E6" w:rsidRPr="004868E6" w:rsidRDefault="00805B55" w:rsidP="004868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:highlight w:val="yellow"/>
          <w14:ligatures w14:val="none"/>
        </w:rPr>
        <w:t>Select a pair of fonts for headings and body text. Google Fonts offers a wide variety of fonts that are easy to integrate.</w:t>
      </w:r>
    </w:p>
    <w:p w14:paraId="1909D7CF" w14:textId="335A26D3" w:rsidR="004868E6" w:rsidRPr="004868E6" w:rsidRDefault="004868E6" w:rsidP="004868E6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fldChar w:fldCharType="begin"/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instrText>HYPERLINK "https://typ.io/s/bf9d"</w:instrTex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fldChar w:fldCharType="separate"/>
      </w:r>
      <w:r w:rsidRPr="004868E6"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Adelle </w:t>
      </w:r>
      <w:r w:rsidRPr="004868E6"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  <w:t>with Avenir Next</w:t>
      </w:r>
      <w:r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  <w:t>:</w:t>
      </w:r>
      <w:r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</w:t>
      </w:r>
    </w:p>
    <w:p w14:paraId="4C4C5432" w14:textId="77777777" w:rsidR="004868E6" w:rsidRDefault="004868E6" w:rsidP="004868E6">
      <w:pPr>
        <w:pStyle w:val="ListParagraph"/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fldChar w:fldCharType="end"/>
      </w:r>
    </w:p>
    <w:p w14:paraId="662A739D" w14:textId="24903BA1" w:rsidR="004868E6" w:rsidRDefault="004868E6" w:rsidP="004868E6">
      <w:pPr>
        <w:pStyle w:val="ListParagraph"/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4868E6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drawing>
          <wp:inline distT="0" distB="0" distL="0" distR="0" wp14:anchorId="4748C626" wp14:editId="3B8B9A8B">
            <wp:extent cx="2114550" cy="1272571"/>
            <wp:effectExtent l="0" t="0" r="0" b="3810"/>
            <wp:docPr id="118398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6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661" cy="12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5790" w14:textId="2BCEED4E" w:rsidR="004868E6" w:rsidRPr="004868E6" w:rsidRDefault="004868E6" w:rsidP="004868E6">
      <w:pPr>
        <w:pStyle w:val="ListParagraph"/>
        <w:pBdr>
          <w:top w:val="single" w:sz="2" w:space="0" w:color="D9D9E3"/>
          <w:left w:val="single" w:sz="2" w:space="2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fldChar w:fldCharType="begin"/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instrText>HYPERLINK "https://typ.io/s/tnfm"</w:instrTex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fldChar w:fldCharType="separate"/>
      </w:r>
    </w:p>
    <w:p w14:paraId="7EA85288" w14:textId="77777777" w:rsidR="004868E6" w:rsidRDefault="004868E6" w:rsidP="004868E6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4868E6">
        <w:rPr>
          <w:rStyle w:val="Hyperlink"/>
          <w:rFonts w:ascii="Segoe UI" w:eastAsia="Times New Roman" w:hAnsi="Segoe UI" w:cs="Segoe UI"/>
          <w:kern w:val="0"/>
          <w:sz w:val="18"/>
          <w:szCs w:val="18"/>
          <w14:ligatures w14:val="none"/>
        </w:rPr>
        <w:t>Open Sans with Raleway</w:t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fldChar w:fldCharType="end"/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                                                 - </w:t>
      </w:r>
      <w:hyperlink r:id="rId6" w:history="1">
        <w:r w:rsidRPr="004868E6">
          <w:rPr>
            <w:rStyle w:val="Hyperlink"/>
            <w:rFonts w:ascii="Segoe UI" w:eastAsia="Times New Roman" w:hAnsi="Segoe UI" w:cs="Segoe UI"/>
            <w:kern w:val="0"/>
            <w:sz w:val="18"/>
            <w:szCs w:val="18"/>
            <w14:ligatures w14:val="none"/>
          </w:rPr>
          <w:t>Lato</w:t>
        </w:r>
      </w:hyperlink>
    </w:p>
    <w:p w14:paraId="62B86857" w14:textId="1A732099" w:rsidR="004868E6" w:rsidRP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634EE140" w14:textId="77777777" w:rsid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35F03452" w14:textId="27C44293" w:rsidR="004868E6" w:rsidRP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     </w:t>
      </w:r>
      <w:r w:rsidRPr="004868E6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drawing>
          <wp:inline distT="0" distB="0" distL="0" distR="0" wp14:anchorId="75C45883" wp14:editId="675C00D4">
            <wp:extent cx="2132824" cy="1328687"/>
            <wp:effectExtent l="0" t="0" r="1270" b="5080"/>
            <wp:docPr id="182809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0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20" cy="13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 xml:space="preserve">           </w:t>
      </w:r>
      <w:r w:rsidRPr="004868E6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drawing>
          <wp:inline distT="0" distB="0" distL="0" distR="0" wp14:anchorId="2A38B1CD" wp14:editId="43CAB0C1">
            <wp:extent cx="2166073" cy="1339215"/>
            <wp:effectExtent l="0" t="0" r="5715" b="0"/>
            <wp:docPr id="102130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08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573" cy="13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6F0C" w14:textId="77777777" w:rsidR="004868E6" w:rsidRP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04D26C14" w14:textId="77777777" w:rsid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7B44604E" w14:textId="77777777" w:rsid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7EDD45EA" w14:textId="77777777" w:rsidR="004868E6" w:rsidRDefault="004868E6" w:rsidP="004868E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46BA0745" w14:textId="092F83BB" w:rsidR="00805B55" w:rsidRPr="00805B55" w:rsidRDefault="00805B55" w:rsidP="00805B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Use a legible font size (e.g., 16px for body text) and maintain consistent typography throughout your site.</w:t>
      </w:r>
    </w:p>
    <w:p w14:paraId="09EE3731" w14:textId="77777777" w:rsidR="004868E6" w:rsidRDefault="004868E6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</w:pPr>
    </w:p>
    <w:p w14:paraId="69B5BEC0" w14:textId="12C7FDD0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lastRenderedPageBreak/>
        <w:t>3. Layout and Spacing:</w:t>
      </w:r>
    </w:p>
    <w:p w14:paraId="7C63C009" w14:textId="77777777" w:rsidR="00805B55" w:rsidRDefault="00805B55" w:rsidP="00805B5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Employ a responsive layout using CSS Grid or Flexbox to ensure your website looks good on different screen sizes.</w:t>
      </w:r>
    </w:p>
    <w:p w14:paraId="0B6F251C" w14:textId="77777777" w:rsidR="00490021" w:rsidRDefault="00490021" w:rsidP="004900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7E6E4DC9" w14:textId="6215D1AC" w:rsidR="00490021" w:rsidRPr="00490021" w:rsidRDefault="00490021" w:rsidP="00490021">
      <w:pPr>
        <w:pStyle w:val="ListParagraph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hyperlink r:id="rId9" w:history="1">
        <w:r w:rsidRPr="00490021">
          <w:rPr>
            <w:rStyle w:val="Hyperlink"/>
            <w:rFonts w:ascii="Segoe UI" w:eastAsia="Times New Roman" w:hAnsi="Segoe UI" w:cs="Segoe UI"/>
            <w:kern w:val="0"/>
            <w:sz w:val="18"/>
            <w:szCs w:val="18"/>
            <w14:ligatures w14:val="none"/>
          </w:rPr>
          <w:t>2.1__CSS Mobile Responsive Grid + Flexbox__.docx</w:t>
        </w:r>
      </w:hyperlink>
    </w:p>
    <w:p w14:paraId="05C30B7A" w14:textId="77777777" w:rsidR="00490021" w:rsidRPr="00805B55" w:rsidRDefault="00490021" w:rsidP="0049002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</w:p>
    <w:p w14:paraId="19CB15E1" w14:textId="77777777" w:rsidR="00805B55" w:rsidRPr="00805B55" w:rsidRDefault="00805B55" w:rsidP="00805B5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Use consistent spacing between sections, elements, and margins to create a balanced design.</w:t>
      </w:r>
    </w:p>
    <w:p w14:paraId="1F130EEA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4. Navigation:</w:t>
      </w:r>
    </w:p>
    <w:p w14:paraId="392FE6FF" w14:textId="77777777" w:rsidR="00805B55" w:rsidRPr="00805B55" w:rsidRDefault="00805B55" w:rsidP="00805B5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Create a navigation bar with links to different sections of your portfolio (e.g., About, Projects, Contact).</w:t>
      </w:r>
    </w:p>
    <w:p w14:paraId="7DBDA31E" w14:textId="77777777" w:rsidR="00805B55" w:rsidRPr="00805B55" w:rsidRDefault="00805B55" w:rsidP="00805B5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Use CSS to style the navigation bar, ensuring it's easily accessible and user-friendly.</w:t>
      </w:r>
    </w:p>
    <w:p w14:paraId="6F27B7F9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5. Header:</w:t>
      </w:r>
    </w:p>
    <w:p w14:paraId="61C9B1E2" w14:textId="77777777" w:rsidR="00805B55" w:rsidRPr="00805B55" w:rsidRDefault="00805B55" w:rsidP="00805B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Add a header section at the top of your page with your name or logo.</w:t>
      </w:r>
    </w:p>
    <w:p w14:paraId="11BA10A2" w14:textId="77777777" w:rsidR="00805B55" w:rsidRPr="00805B55" w:rsidRDefault="00805B55" w:rsidP="00805B5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Apply a background image, color overlay, or simple design elements to enhance the header's visual appeal.</w:t>
      </w:r>
    </w:p>
    <w:p w14:paraId="2A1CCF0D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6. About Me Section:</w:t>
      </w:r>
    </w:p>
    <w:p w14:paraId="2E3FE20B" w14:textId="77777777" w:rsidR="00805B55" w:rsidRPr="00805B55" w:rsidRDefault="00805B55" w:rsidP="00805B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Introduce yourself and provide a brief overview of your background, skills, and interests.</w:t>
      </w:r>
    </w:p>
    <w:p w14:paraId="63CF7BF0" w14:textId="77777777" w:rsidR="00805B55" w:rsidRPr="00805B55" w:rsidRDefault="00805B55" w:rsidP="00805B5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Use engaging typography and spacing to make this section visually appealing.</w:t>
      </w:r>
    </w:p>
    <w:p w14:paraId="29D28C04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7. Projects Showcase:</w:t>
      </w:r>
    </w:p>
    <w:p w14:paraId="0D524987" w14:textId="77777777" w:rsidR="00805B55" w:rsidRPr="00805B55" w:rsidRDefault="00805B55" w:rsidP="00805B5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Create a grid or a series of cards to showcase your projects. Include project titles, images, and descriptions.</w:t>
      </w:r>
    </w:p>
    <w:p w14:paraId="28DB6BE1" w14:textId="77777777" w:rsidR="00805B55" w:rsidRPr="00805B55" w:rsidRDefault="00805B55" w:rsidP="00805B5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Apply hover effects to project items to provide interactivity and enhance user experience.</w:t>
      </w:r>
    </w:p>
    <w:p w14:paraId="04C6542F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8. Contact Information:</w:t>
      </w:r>
    </w:p>
    <w:p w14:paraId="47984074" w14:textId="77777777" w:rsidR="00805B55" w:rsidRPr="00805B55" w:rsidRDefault="00805B55" w:rsidP="00805B5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Provide a section where visitors can contact you. Include a contact form or direct links to your email and social media profiles.</w:t>
      </w:r>
    </w:p>
    <w:p w14:paraId="36ED7084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9. Footer:</w:t>
      </w:r>
    </w:p>
    <w:p w14:paraId="4E0251A4" w14:textId="77777777" w:rsidR="00805B55" w:rsidRPr="00805B55" w:rsidRDefault="00805B55" w:rsidP="00805B5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Add a footer at the bottom of the page with copyright information and links to privacy policy or terms of use, if applicable.</w:t>
      </w:r>
    </w:p>
    <w:p w14:paraId="4A02EAAD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10. CSS Styling:</w:t>
      </w:r>
    </w:p>
    <w:p w14:paraId="6CF1D07A" w14:textId="77777777" w:rsidR="00805B55" w:rsidRPr="00805B55" w:rsidRDefault="00805B55" w:rsidP="00805B5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Use CSS to apply your chosen color scheme, fonts, and styles to different elements.</w:t>
      </w:r>
    </w:p>
    <w:p w14:paraId="13D7CC2A" w14:textId="77777777" w:rsidR="00805B55" w:rsidRPr="00805B55" w:rsidRDefault="00805B55" w:rsidP="00805B5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Utilize CSS classes and IDs to target specific elements for styling.</w:t>
      </w:r>
    </w:p>
    <w:p w14:paraId="58C013D7" w14:textId="77777777" w:rsidR="00805B55" w:rsidRPr="00805B55" w:rsidRDefault="00805B55" w:rsidP="00805B5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Implement CSS transitions or animations for subtle effects (e.g., smooth hover transitions).</w:t>
      </w:r>
    </w:p>
    <w:p w14:paraId="5BC5FBDE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11. Mobile-Friendly Design:</w:t>
      </w:r>
    </w:p>
    <w:p w14:paraId="555C488B" w14:textId="77777777" w:rsidR="00805B55" w:rsidRPr="00805B55" w:rsidRDefault="00805B55" w:rsidP="00805B5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lastRenderedPageBreak/>
        <w:t>Ensure your design is responsive and looks good on mobile devices. Test your website on different screen sizes.</w:t>
      </w:r>
    </w:p>
    <w:p w14:paraId="5057CE9E" w14:textId="77777777" w:rsidR="00805B55" w:rsidRPr="00805B55" w:rsidRDefault="00805B55" w:rsidP="00805B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b/>
          <w:bCs/>
          <w:color w:val="374151"/>
          <w:kern w:val="0"/>
          <w:sz w:val="18"/>
          <w:szCs w:val="18"/>
          <w:bdr w:val="single" w:sz="2" w:space="0" w:color="D9D9E3" w:frame="1"/>
          <w14:ligatures w14:val="none"/>
        </w:rPr>
        <w:t>12. Testing and Refinement:</w:t>
      </w:r>
    </w:p>
    <w:p w14:paraId="539E603C" w14:textId="77777777" w:rsidR="00805B55" w:rsidRPr="00805B55" w:rsidRDefault="00805B55" w:rsidP="00805B5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Test your website on various browsers and devices to ensure consistent appearance and functionality.</w:t>
      </w:r>
    </w:p>
    <w:p w14:paraId="7DDEB9A8" w14:textId="77777777" w:rsidR="00805B55" w:rsidRPr="00805B55" w:rsidRDefault="00805B55" w:rsidP="00805B5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</w:pPr>
      <w:r w:rsidRPr="00805B55">
        <w:rPr>
          <w:rFonts w:ascii="Segoe UI" w:eastAsia="Times New Roman" w:hAnsi="Segoe UI" w:cs="Segoe UI"/>
          <w:color w:val="374151"/>
          <w:kern w:val="0"/>
          <w:sz w:val="18"/>
          <w:szCs w:val="18"/>
          <w14:ligatures w14:val="none"/>
        </w:rPr>
        <w:t>Gather feedback from others to identify areas for improvement.</w:t>
      </w:r>
    </w:p>
    <w:p w14:paraId="27F58FA2" w14:textId="77777777" w:rsidR="00805B55" w:rsidRDefault="00805B55"/>
    <w:sectPr w:rsidR="0080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C51"/>
    <w:multiLevelType w:val="multilevel"/>
    <w:tmpl w:val="211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C1E41"/>
    <w:multiLevelType w:val="multilevel"/>
    <w:tmpl w:val="96A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F18B7"/>
    <w:multiLevelType w:val="multilevel"/>
    <w:tmpl w:val="B6F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F7BEB"/>
    <w:multiLevelType w:val="multilevel"/>
    <w:tmpl w:val="642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1C2708"/>
    <w:multiLevelType w:val="multilevel"/>
    <w:tmpl w:val="099C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D49F9"/>
    <w:multiLevelType w:val="multilevel"/>
    <w:tmpl w:val="3F5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915F3"/>
    <w:multiLevelType w:val="multilevel"/>
    <w:tmpl w:val="820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D1436D"/>
    <w:multiLevelType w:val="multilevel"/>
    <w:tmpl w:val="C214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2D17AE"/>
    <w:multiLevelType w:val="multilevel"/>
    <w:tmpl w:val="EF4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A05D7C"/>
    <w:multiLevelType w:val="multilevel"/>
    <w:tmpl w:val="617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0C074D"/>
    <w:multiLevelType w:val="multilevel"/>
    <w:tmpl w:val="A05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0276A"/>
    <w:multiLevelType w:val="multilevel"/>
    <w:tmpl w:val="759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6399567">
    <w:abstractNumId w:val="8"/>
  </w:num>
  <w:num w:numId="2" w16cid:durableId="593899047">
    <w:abstractNumId w:val="3"/>
  </w:num>
  <w:num w:numId="3" w16cid:durableId="1296447815">
    <w:abstractNumId w:val="5"/>
  </w:num>
  <w:num w:numId="4" w16cid:durableId="124593049">
    <w:abstractNumId w:val="10"/>
  </w:num>
  <w:num w:numId="5" w16cid:durableId="1566911963">
    <w:abstractNumId w:val="9"/>
  </w:num>
  <w:num w:numId="6" w16cid:durableId="1566647060">
    <w:abstractNumId w:val="7"/>
  </w:num>
  <w:num w:numId="7" w16cid:durableId="1612855655">
    <w:abstractNumId w:val="1"/>
  </w:num>
  <w:num w:numId="8" w16cid:durableId="1597595761">
    <w:abstractNumId w:val="4"/>
  </w:num>
  <w:num w:numId="9" w16cid:durableId="190340932">
    <w:abstractNumId w:val="2"/>
  </w:num>
  <w:num w:numId="10" w16cid:durableId="178856658">
    <w:abstractNumId w:val="0"/>
  </w:num>
  <w:num w:numId="11" w16cid:durableId="199821993">
    <w:abstractNumId w:val="11"/>
  </w:num>
  <w:num w:numId="12" w16cid:durableId="488332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12"/>
    <w:rsid w:val="002D0D2F"/>
    <w:rsid w:val="004868E6"/>
    <w:rsid w:val="00490021"/>
    <w:rsid w:val="00805B55"/>
    <w:rsid w:val="00821E38"/>
    <w:rsid w:val="00DE1633"/>
    <w:rsid w:val="00E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8AC3"/>
  <w15:chartTrackingRefBased/>
  <w15:docId w15:val="{AAE5924A-966D-4492-BDB7-69333964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5B55"/>
    <w:rPr>
      <w:b/>
      <w:bCs/>
    </w:rPr>
  </w:style>
  <w:style w:type="paragraph" w:styleId="ListParagraph">
    <w:name w:val="List Paragraph"/>
    <w:basedOn w:val="Normal"/>
    <w:uiPriority w:val="34"/>
    <w:qFormat/>
    <w:rsid w:val="00805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8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.io/s/2h7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2.1__CSS%20Mobile%20Responsive%20Grid%20+%20Flexbox__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Paredes</dc:creator>
  <cp:keywords/>
  <dc:description/>
  <cp:lastModifiedBy>Leandro Paredes</cp:lastModifiedBy>
  <cp:revision>2</cp:revision>
  <dcterms:created xsi:type="dcterms:W3CDTF">2023-08-05T01:18:00Z</dcterms:created>
  <dcterms:modified xsi:type="dcterms:W3CDTF">2023-08-05T03:30:00Z</dcterms:modified>
</cp:coreProperties>
</file>