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3ADA" w14:textId="04AE14A3" w:rsidR="00662844" w:rsidRDefault="007D2CFD" w:rsidP="007D2CFD">
      <w:r>
        <w:rPr>
          <w:noProof/>
        </w:rPr>
        <w:drawing>
          <wp:inline distT="0" distB="0" distL="0" distR="0" wp14:anchorId="4C0FA8B2" wp14:editId="4FC64767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901" w14:textId="0C71EF69" w:rsidR="007D2CFD" w:rsidRDefault="007D2CFD" w:rsidP="007D2CFD">
      <w:r>
        <w:rPr>
          <w:noProof/>
        </w:rPr>
        <w:drawing>
          <wp:inline distT="0" distB="0" distL="0" distR="0" wp14:anchorId="381F77C1" wp14:editId="6B03D0E6">
            <wp:extent cx="5943600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3955" w14:textId="54CDDB29" w:rsidR="007D2CFD" w:rsidRDefault="007D2CFD" w:rsidP="007D2CFD">
      <w:r>
        <w:rPr>
          <w:noProof/>
        </w:rPr>
        <w:lastRenderedPageBreak/>
        <w:drawing>
          <wp:inline distT="0" distB="0" distL="0" distR="0" wp14:anchorId="50EDE2C5" wp14:editId="32327561">
            <wp:extent cx="5943600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9453" w14:textId="1567F265" w:rsidR="007D2CFD" w:rsidRDefault="007D2CFD" w:rsidP="007D2CFD">
      <w:r>
        <w:rPr>
          <w:noProof/>
        </w:rPr>
        <w:drawing>
          <wp:inline distT="0" distB="0" distL="0" distR="0" wp14:anchorId="2289684D" wp14:editId="3C013556">
            <wp:extent cx="594360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D17A" w14:textId="676A756A" w:rsidR="007D2CFD" w:rsidRDefault="007D2CFD" w:rsidP="007D2CFD">
      <w:r>
        <w:t>API = abstraction of your database. What the client needs to see and easy to access. Abstractions over other services.</w:t>
      </w:r>
    </w:p>
    <w:p w14:paraId="7A274510" w14:textId="52B12E3D" w:rsidR="007D2CFD" w:rsidRDefault="007D2CFD" w:rsidP="007D2CFD">
      <w:r>
        <w:t>Exposes certain kind of data to certain users. So exposing functions to clients. Clients having various functions they have access to.</w:t>
      </w:r>
    </w:p>
    <w:p w14:paraId="7247AF80" w14:textId="5F2E4730" w:rsidR="007D2CFD" w:rsidRDefault="007D2CFD" w:rsidP="007D2CFD">
      <w:r>
        <w:rPr>
          <w:noProof/>
        </w:rPr>
        <w:lastRenderedPageBreak/>
        <w:drawing>
          <wp:inline distT="0" distB="0" distL="0" distR="0" wp14:anchorId="61636F16" wp14:editId="7A09A5E5">
            <wp:extent cx="5943600" cy="3272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E62A" w14:textId="2738CF4A" w:rsidR="007D2CFD" w:rsidRDefault="00AC2F1B" w:rsidP="007D2CFD">
      <w:r>
        <w:rPr>
          <w:noProof/>
        </w:rPr>
        <w:drawing>
          <wp:inline distT="0" distB="0" distL="0" distR="0" wp14:anchorId="13FE8500" wp14:editId="264103BA">
            <wp:extent cx="38862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FFC2" w14:textId="7035E065" w:rsidR="00AC2F1B" w:rsidRDefault="00AC2F1B" w:rsidP="007D2CFD">
      <w:r>
        <w:t>These are based on resources, so you know how to develop models for you resources. But don’t want 1 to 1 mapping. You are not just exposing your database to the client so your url should be simple and not complicated.</w:t>
      </w:r>
    </w:p>
    <w:p w14:paraId="5DEE7CD3" w14:textId="42AED18F" w:rsidR="00AC2F1B" w:rsidRDefault="00AC2F1B" w:rsidP="007D2CFD">
      <w:r>
        <w:rPr>
          <w:noProof/>
        </w:rPr>
        <w:drawing>
          <wp:inline distT="0" distB="0" distL="0" distR="0" wp14:anchorId="4D5D9FDB" wp14:editId="1BCA8075">
            <wp:extent cx="45053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89C" w14:textId="54F03C9D" w:rsidR="00AC2F1B" w:rsidRDefault="00AC2F1B" w:rsidP="007D2CFD">
      <w:r>
        <w:rPr>
          <w:noProof/>
        </w:rPr>
        <w:lastRenderedPageBreak/>
        <w:drawing>
          <wp:inline distT="0" distB="0" distL="0" distR="0" wp14:anchorId="66D79982" wp14:editId="7828EBF0">
            <wp:extent cx="35052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891" w14:textId="1C006DCA" w:rsidR="00AC2F1B" w:rsidRDefault="00AC2F1B" w:rsidP="00AC2F1B">
      <w:r>
        <w:rPr>
          <w:noProof/>
        </w:rPr>
        <w:drawing>
          <wp:inline distT="0" distB="0" distL="0" distR="0" wp14:anchorId="191EAEFA" wp14:editId="0E563373">
            <wp:extent cx="5943600" cy="394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BE6" w14:textId="3009949A" w:rsidR="00AC2F1B" w:rsidRDefault="00AC2F1B" w:rsidP="00AC2F1B">
      <w:r>
        <w:rPr>
          <w:noProof/>
        </w:rPr>
        <w:lastRenderedPageBreak/>
        <w:drawing>
          <wp:inline distT="0" distB="0" distL="0" distR="0" wp14:anchorId="2177E320" wp14:editId="0F50F667">
            <wp:extent cx="38385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A0D9" w14:textId="1D762D2F" w:rsidR="00AC2F1B" w:rsidRDefault="00AC2F1B" w:rsidP="00AC2F1B">
      <w:r>
        <w:t>Example of unsupported xml.</w:t>
      </w:r>
    </w:p>
    <w:p w14:paraId="59B038D1" w14:textId="58809479" w:rsidR="00AC2F1B" w:rsidRDefault="00AC2F1B" w:rsidP="00AC2F1B"/>
    <w:p w14:paraId="57CCCB09" w14:textId="22D3BB10" w:rsidR="00AC2F1B" w:rsidRDefault="00AC2F1B" w:rsidP="00AC2F1B">
      <w:r>
        <w:rPr>
          <w:noProof/>
        </w:rPr>
        <w:drawing>
          <wp:inline distT="0" distB="0" distL="0" distR="0" wp14:anchorId="436F9436" wp14:editId="3CC9BFE6">
            <wp:extent cx="5943600" cy="3362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2CDB" w14:textId="22514F3D" w:rsidR="00AC2F1B" w:rsidRDefault="008172AF" w:rsidP="00AC2F1B">
      <w:r>
        <w:rPr>
          <w:noProof/>
        </w:rPr>
        <w:lastRenderedPageBreak/>
        <w:drawing>
          <wp:inline distT="0" distB="0" distL="0" distR="0" wp14:anchorId="11FBF4B8" wp14:editId="09E7F291">
            <wp:extent cx="590550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913B" w14:textId="66796CD0" w:rsidR="008172AF" w:rsidRDefault="008172AF" w:rsidP="00AC2F1B">
      <w:r>
        <w:t>Sql database is normalized when everything reachable / accessible.</w:t>
      </w:r>
    </w:p>
    <w:p w14:paraId="5B504991" w14:textId="32232FFF" w:rsidR="00684359" w:rsidRDefault="00684359" w:rsidP="00AC2F1B"/>
    <w:p w14:paraId="0AF507D5" w14:textId="26A9061D" w:rsidR="00684359" w:rsidRDefault="00684359" w:rsidP="00AC2F1B">
      <w:r>
        <w:t>GraphQL orders your data into a schema. Users would have “edges” to other users or repositories. Helps you organize your api into a graph of resources.</w:t>
      </w:r>
    </w:p>
    <w:p w14:paraId="3D5C42B4" w14:textId="4941FCE5" w:rsidR="00F27B04" w:rsidRDefault="00F27B04" w:rsidP="00AC2F1B">
      <w:r>
        <w:rPr>
          <w:noProof/>
        </w:rPr>
        <w:lastRenderedPageBreak/>
        <w:drawing>
          <wp:inline distT="0" distB="0" distL="0" distR="0" wp14:anchorId="5192174A" wp14:editId="36F980E3">
            <wp:extent cx="4857750" cy="443058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4" cy="44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B71C" w14:textId="023A2E15" w:rsidR="007C7A5C" w:rsidRDefault="007C7A5C" w:rsidP="00AC2F1B">
      <w:r>
        <w:rPr>
          <w:noProof/>
        </w:rPr>
        <w:drawing>
          <wp:inline distT="0" distB="0" distL="0" distR="0" wp14:anchorId="0D069C25" wp14:editId="111C7E32">
            <wp:extent cx="5943600" cy="1275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C6BF" w14:textId="77777777" w:rsidR="00F552E2" w:rsidRPr="00F552E2" w:rsidRDefault="00F552E2" w:rsidP="00F552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552E2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set FLASK_APP=sample_backend.py</w:t>
      </w:r>
    </w:p>
    <w:p w14:paraId="678DF0F8" w14:textId="19240D68" w:rsidR="00F552E2" w:rsidRDefault="00F552E2" w:rsidP="00F552E2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HTMLCode"/>
          <w:rFonts w:ascii="Consolas" w:hAnsi="Consolas"/>
          <w:color w:val="2D3B45"/>
          <w:bdr w:val="none" w:sz="0" w:space="0" w:color="auto" w:frame="1"/>
        </w:rPr>
      </w:pPr>
      <w:r>
        <w:rPr>
          <w:rStyle w:val="HTMLCode"/>
          <w:rFonts w:ascii="Consolas" w:hAnsi="Consolas"/>
          <w:color w:val="2D3B45"/>
          <w:bdr w:val="none" w:sz="0" w:space="0" w:color="auto" w:frame="1"/>
        </w:rPr>
        <w:t>set FLASK_ENV=development</w:t>
      </w:r>
    </w:p>
    <w:p w14:paraId="1722FEAA" w14:textId="109A6FA8" w:rsidR="00F552E2" w:rsidRDefault="00F552E2" w:rsidP="00F552E2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Style w:val="HTMLCode"/>
          <w:rFonts w:ascii="Consolas" w:hAnsi="Consolas"/>
          <w:color w:val="2D3B45"/>
          <w:bdr w:val="none" w:sz="0" w:space="0" w:color="auto" w:frame="1"/>
        </w:rPr>
        <w:t>flask run</w:t>
      </w:r>
    </w:p>
    <w:p w14:paraId="105A2CF1" w14:textId="2335F71A" w:rsidR="001C5CE3" w:rsidRDefault="001C5CE3" w:rsidP="00AC2F1B"/>
    <w:p w14:paraId="6855672D" w14:textId="7B1353AD" w:rsidR="007751D2" w:rsidRDefault="007751D2" w:rsidP="00AC2F1B">
      <w:r>
        <w:tab/>
      </w:r>
      <w:r w:rsidR="008421AA">
        <w:t>Run in python directory</w:t>
      </w:r>
    </w:p>
    <w:p w14:paraId="2F7E0763" w14:textId="10EE3E67" w:rsidR="008E0075" w:rsidRDefault="008E0075" w:rsidP="00AC2F1B"/>
    <w:p w14:paraId="56483939" w14:textId="19E4D4EB" w:rsidR="008E0075" w:rsidRDefault="008E0075" w:rsidP="00AC2F1B">
      <w:r>
        <w:t>Making in new folder:</w:t>
      </w:r>
    </w:p>
    <w:p w14:paraId="1294EF75" w14:textId="4B331038" w:rsidR="008E0075" w:rsidRDefault="008E0075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ascii="Consolas" w:eastAsia="Times New Roman" w:hAnsi="Consolas" w:cs="Courier New"/>
          <w:color w:val="3E4349"/>
        </w:rPr>
      </w:pPr>
      <w:r w:rsidRPr="008E0075">
        <w:rPr>
          <w:rFonts w:ascii="Consolas" w:eastAsia="Times New Roman" w:hAnsi="Consolas" w:cs="Courier New"/>
          <w:color w:val="3E4349"/>
        </w:rPr>
        <w:lastRenderedPageBreak/>
        <w:t>python3 -m venv venv</w:t>
      </w:r>
    </w:p>
    <w:p w14:paraId="01020AAA" w14:textId="465FD8D3" w:rsidR="00B053EC" w:rsidRDefault="00B053EC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ascii="Consolas" w:eastAsia="Times New Roman" w:hAnsi="Consolas" w:cs="Courier New"/>
          <w:color w:val="3E4349"/>
        </w:rPr>
      </w:pPr>
    </w:p>
    <w:p w14:paraId="660DF1EA" w14:textId="0322E0CF" w:rsidR="00B053EC" w:rsidRPr="008E0075" w:rsidRDefault="00B053EC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ascii="Consolas" w:eastAsia="Times New Roman" w:hAnsi="Consolas" w:cs="Courier New"/>
          <w:color w:val="3E4349"/>
        </w:rPr>
      </w:pPr>
      <w:r>
        <w:rPr>
          <w:noProof/>
        </w:rPr>
        <w:drawing>
          <wp:inline distT="0" distB="0" distL="0" distR="0" wp14:anchorId="6C170B43" wp14:editId="6A377451">
            <wp:extent cx="5943600" cy="634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ED58" w14:textId="50D55DE2" w:rsidR="008E0075" w:rsidRDefault="008E0075" w:rsidP="00AC2F1B"/>
    <w:p w14:paraId="247F7867" w14:textId="493AD4F8" w:rsidR="00B053EC" w:rsidRDefault="00B053EC" w:rsidP="00AC2F1B"/>
    <w:p w14:paraId="710907DB" w14:textId="6EDC0ECA" w:rsidR="00B053EC" w:rsidRPr="007D2CFD" w:rsidRDefault="00B053EC" w:rsidP="00AC2F1B">
      <w:r>
        <w:t>NPM INSTALL</w:t>
      </w:r>
      <w:r>
        <w:br/>
      </w:r>
      <w:r>
        <w:br/>
        <w:t>when need to re-install node packages</w:t>
      </w:r>
    </w:p>
    <w:sectPr w:rsidR="00B053EC" w:rsidRPr="007D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FD"/>
    <w:rsid w:val="001C5CE3"/>
    <w:rsid w:val="0050586F"/>
    <w:rsid w:val="00662844"/>
    <w:rsid w:val="00684359"/>
    <w:rsid w:val="007751D2"/>
    <w:rsid w:val="007C7A5C"/>
    <w:rsid w:val="007D2CFD"/>
    <w:rsid w:val="008172AF"/>
    <w:rsid w:val="008421AA"/>
    <w:rsid w:val="008E0075"/>
    <w:rsid w:val="00AC2F1B"/>
    <w:rsid w:val="00B053EC"/>
    <w:rsid w:val="00F27B04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658F"/>
  <w15:chartTrackingRefBased/>
  <w15:docId w15:val="{A171A0CF-C612-405A-B152-F64D04F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5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Hong</dc:creator>
  <cp:keywords/>
  <dc:description/>
  <cp:lastModifiedBy>Coby Hong</cp:lastModifiedBy>
  <cp:revision>11</cp:revision>
  <dcterms:created xsi:type="dcterms:W3CDTF">2021-01-13T17:04:00Z</dcterms:created>
  <dcterms:modified xsi:type="dcterms:W3CDTF">2021-01-27T18:41:00Z</dcterms:modified>
</cp:coreProperties>
</file>