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几个概念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前端就是指用户能够看到的页面效果，都是前端。都是我们前端程序员做的。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后端就是用来实现功能的。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买回来来的电脑只是一个硬件，需要安装操作系统后才能使用。</w:t>
      </w:r>
    </w:p>
    <w:p>
      <w:pPr>
        <w:pStyle w:val="2"/>
        <w:ind w:left="0" w:leftChars="0" w:firstLine="0" w:firstLineChars="0"/>
        <w:rPr>
          <w:rFonts w:hint="eastAsia" w:hAnsi="宋体" w:cs="宋体"/>
          <w:kern w:val="0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常见的操作</w:t>
      </w:r>
      <w:r>
        <w:rPr>
          <w:rFonts w:hint="eastAsia" w:hAnsi="宋体" w:cs="宋体"/>
          <w:kern w:val="0"/>
          <w:sz w:val="22"/>
          <w:szCs w:val="22"/>
          <w:lang w:val="en-US" w:eastAsia="zh-CN" w:bidi="ar-SA"/>
        </w:rPr>
        <w:t>系统有：windows、Linux、mac、ios、Android、鸿蒙等等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浏览器就可以运行我们写的html、css、js代码。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常见的浏览器：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谷歌浏览器、火狐浏览器、IE、欧朋、苹果等等。</w:t>
      </w: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-HTML-------------------------------------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HTML就是超文本标记语言，学习HTML就是学习里面的各种标签及标签具有的属性。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使用HTML就可以制作网页的结构。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一个网页由三部分组成：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结构：html，用来显示网页的内容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表现：css，用来给html标签设置样式，使页面更美观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行为：JavaScript，可以加一些动作行为、特效</w:t>
      </w:r>
    </w:p>
    <w:p>
      <w:pPr>
        <w:pStyle w:val="2"/>
        <w:widowControl w:val="0"/>
        <w:numPr>
          <w:ilvl w:val="0"/>
          <w:numId w:val="0"/>
        </w:numPr>
        <w:spacing w:after="0" w:line="240" w:lineRule="auto"/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代码就是写后缀是 .html 的文件中的。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标签分为两类：单标签、双标签。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单标签：自己又是开始又是结束。比如 &lt;br/&gt; &lt;hr/&gt;等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双标签：有开始标签和结束标签。比如 &lt;p&gt;&lt;/p&gt;  &lt;span&gt;&lt;/span&gt;等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在标签的开始标签中可以写属性，可以写多个属性，多个属性之间使用空格隔开。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&gt;&lt;/a&gt;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我们见到的各种文件存储在计算机上都会转为 0、1。那对于字符需要使用响应的编码方式去存储。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ISO-8859-1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欧洲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万国码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以后我们在开发中使用的就是utf-8。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告诉浏览器，我们使用的是html5 版本，浏览器就会使用标准模式去解析我们的网页；如果没有文档声明，浏览器就会使用混合模式去解析我们的网页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html是网页的根标签，我们写的代码都在这里面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head是头标签，这里面的内容不会显示在浏览器页面中，这里面的东西是帮助浏览器更好的解析我们的网页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指定编码方式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为了兼容IE浏览器的，如果用户用的是IE浏览器，就使用IE最高版本去解析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为了做响应式布局写的。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"width=device-width, initial-scale=1.0"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标签页的标题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网页的主体，写在这里面的代码会显示在浏览器页面中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"百度"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百度一下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爱仕达多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&lt;/html&gt;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元素就是和标签是一个意思。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元素：element。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我们学习的html标签，大部分都是语义化标签，也就是标签都是有含义的，比如p标签就是表示段落、a标签就是表示超链接。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语义化标签的作用：便于我们去阅读理解代码。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VScode、Hbuilder、webstorm等等。DreamWeaver。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常见的标签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标题标签，就是可以用来指定一个网页、一个部分的主题。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标签有6个，h1 到 h6。h1 最大、h6 最小。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标题标签有默认的样式。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p标签，就是用来表示一个段落。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有默认的样式。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里面有align属性：可以设置段落中内容的对齐方式。left、center、right。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br标签，用来换行。浏览器是不识别我们代码中的回车换行，要换行需要使用br标签进行换行。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浏览器会认为代码中的回车是一个空格。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  &lt;br&gt;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水平线标签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hr标签，可以在页面显示一条水平线。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img表示表示图片标签，可以让浏览器显示一张图片。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"图片的路径"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"图片加载失败时的提示信息"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"鼠标悬浮的提示信息"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路径分为两种：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绝对路径：类似于,http://xxxx/xxxxx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相对路径：相对路径就是相对于当前文件所在的文件夹去找的。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表示当前文件所在目录，可以省略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表示返回上级目录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超链接标签就是 a 标签。它的作用就是点击后可以进行跳转。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"跳转的路径"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"_blank"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显示的文字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&lt;/a&gt;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href指定要跳转到的路径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target指定以什么样的方式去另一个页面，可选值：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_self：默认，就在当前标签页中打开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_blank：可以新打开一个标签页显示另一个页面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列表标签有三种：无序列表、有序列表、定义列表。列表主要就是用来显示信息。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有序列表：ol li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无序列表：ul li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定义列表：dl dt dd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重点使用 无序列表。列表是可以嵌套的。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&lt;/ul&gt;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table就表示表格标签，主要用来展示数据的。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&lt;table&gt;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&lt;/table&gt;</w:t>
            </w:r>
          </w:p>
          <w:p>
            <w:pPr>
              <w:pStyle w:val="2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table表示表格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tr表示表格中的一行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td标签行中的一个单元格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平时我们写表格是就用上面的三个标签，但是浏览器在解析网页的时候会默认将所有的tr都用tbody给套起来。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thead表示表格中的头部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tbody表示表格的主体内容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tfoot表示表格的底部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valign属性可以设置单元格中的内容在垂直方向的对齐方式。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合并单元格需要掌握：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rowspan：跨行合并单元格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colspan：跨列合并单元格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合并是从左到右、从上到下。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form就是表单标签，主要用来收集用户输入的信息提交给服务器。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表单项，经常是input标签，根据type属性的取值不同有不同的表现形式。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普通的文本输入框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密码框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单选按钮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复选框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上传文件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重置按钮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普通按钮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隐藏域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select、option 是下拉列表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 是文本域，多行文本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标签需要配合 单选按妞 和 复选框使用，提升体验度的。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 按钮标签，根据 type属性的不同有不同的作用。type可以是 submit、reset、button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表单项的属性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placeholder：可以在输入框给用户一个默认的文字提示，一旦用户输入内容时，会自动消失。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autofocus：打开页面后光标会自动聚焦。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checked属性：单选按钮和复选框默认选中一些选项时使用checked属性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selected属性：下拉列表默认选中某个选项时可以使用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minlength、maxlength：设置输入的最小和最大的字符个数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readonly：只读，用户只能看不能改里面的内容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disable：不可用。颜色是灰色的。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用户输入的内容要想都能够提交给服务器，表单项必须起name属性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用户通过鼠标点击的东西，比如单选按钮、复选框，这些必须给value属性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div标签和span标签。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这两个标签是没有语义。它俩主要用来做布局，我们将其当做一个盒子、容器，里面放我们的内容。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块元素主要用来做布局。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一般我们都是用块元素去嵌套行内元素，而不会用行内元素去嵌套块元素。</w:t>
      </w:r>
    </w:p>
    <w:p>
      <w:pPr>
        <w:pStyle w:val="5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视频标签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视频标签video，是h5新增的标签。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可用的属性：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controls：显示控制面板的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loop：循环播放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muted：静音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width：播放器宽度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height：播放器高度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autoplay：自动播放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preload：预加载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poster：设置视频的封面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音频标签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音频标签也是h5 新增的，audio。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可以用的属性：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controls：面板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loop：循环播放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muted：静音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autoplay：自动播放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preload：预加载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布局标签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新增的语义化的布局标签有：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header：头部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nav：导航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aside：侧边栏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article：文章、博客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section：段落、评论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footer：底部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这些标签本质上和div没区别，只不过是多了个语义。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html中的元素分为两类：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块元素：</w:t>
      </w:r>
    </w:p>
    <w:p>
      <w:pPr>
        <w:pStyle w:val="2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特点就是会独占一整行，宽度默认是父元素的百分之百，高度默认由内容撑起来，在页面中垂直摆放。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特点就是不会独占一整行，宽度和高度都由内容撑起来。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父子关系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祖先后代关系（父子关系也是一种特殊的祖先后代关系）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兄弟关系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长度单位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px：像素，就是浏览器中的一个点。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%：百分比，一般是相对于父元素来说的。</w:t>
      </w:r>
    </w:p>
    <w:p>
      <w:pPr>
        <w:pStyle w:val="3"/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-CSS------------------------------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一个网页包含三部分：结构、表现和行为。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CSS就是用来做表现，它可以使页面更美观。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CSS是层叠样式表。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学习CSS就是学习里面的选择器、样式属性。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继承性</w:t>
      </w:r>
      <w:r>
        <w:rPr>
          <w:rFonts w:hint="eastAsia"/>
          <w:lang w:val="en-US" w:eastAsia="zh-CN"/>
        </w:rPr>
        <w:t>：祖先元素的样式属性，后代元素是可以继承的。但是有些样式是不能继承的。而且如果后代元素有自己的样式，就不会用祖先的了。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能被继承的</w:t>
      </w:r>
      <w:r>
        <w:rPr>
          <w:rFonts w:hint="eastAsia"/>
          <w:lang w:val="en-US" w:eastAsia="zh-CN"/>
        </w:rPr>
        <w:t>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字体相关、行高、颜色、文本相关。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层叠性</w:t>
      </w:r>
      <w:r>
        <w:rPr>
          <w:rFonts w:hint="eastAsia"/>
          <w:lang w:val="en-US" w:eastAsia="zh-CN"/>
        </w:rPr>
        <w:t>：可以用多种方式给同一个元素设置样式，但是注意，同样的样式最终是哪个生效要看优先级。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优先级</w:t>
      </w:r>
      <w:r>
        <w:rPr>
          <w:rFonts w:hint="eastAsia"/>
          <w:lang w:val="en-US" w:eastAsia="zh-CN"/>
        </w:rPr>
        <w:t>：优先级高的样式生效，优先级一样的写在后面的生效。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行内样式、内部样式、外部样式。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工作中使用的外部样式。实现了html代码和css代码分离；复用性强。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这三种方式的优先级：行内样式 &gt; 内部样式|外部样式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行内样式：将样式写在开始标签的style属性中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内部样式：将样式写在head标签中的style标签中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外部样式：将样式写在外部的 .css 文件中，哪个页面要用就通过link标签引入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 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可以选中页面中所有的元素。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其实每个标签都可以有id属性，表示该元素的一个唯一标识。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在一个页面中id不要重复。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#id值{}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比如：#abc{}   选中id=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我们经常用。每个标签都可以有 class 属性，class的值是可以重复的，而且class的值可以有多个，多个之间使用空格隔开。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wrap 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.class值{} 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.abc{}  表示选中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 div{}   选中所有的div元素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权重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行内样式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id选择器是100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class选择器是10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标签选择器是1</w:t>
      </w:r>
    </w:p>
    <w:p>
      <w:pPr>
        <w:pStyle w:val="5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并集选择器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一次性选中多个选择器选择的元素。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 选择器1,选择器2，选择器n{}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 .abc，#ccc,div{}  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的元素、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的元素、所有的div元素 都设置样式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交集选择器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通过多个条件选中元素。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语法：选择器1选择器2选择器n{}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div.abc{}  选中class=“abc”的div标签。 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语法格式：父元素&gt;子元素{}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.abc &gt; #ccc{}  选择class=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里面的id=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的儿子元素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后代元素选择器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语法格式：祖先 后代元素{}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比如：.abc div{}  选择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里面的所有的div元素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语法格式：前一个兄弟+后一个兄弟{}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.abc + button{}  选择class=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的元素后面紧挨着的button元素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语法格式：A~B{}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比如：.abc~.ccc{}  选择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后面的所有的class=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的兄弟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布局的思路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布局的思路，一见到页面，不要急着写内容，先分析布局，做好布局，然后往里面填充内容。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具体做：从上到下、从左到右、从外到内去看。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字体相关的属性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设置字体的颜色。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设置字体大小，单位是 px。浏览器默认字体大小是 16px，支持的最小字体是 12px。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设置字体的粗细。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400 - 正常粗细，相当于 normal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700 - 加粗，相当于 bold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设置字体是否倾斜。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设置字体，比如 宋体、黑体。一般写多个值，用户电脑支持哪个就用哪个。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比如：font-family: 黑体 宋体 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设置行高。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浏览器中的文字都是在看不到的两条线之间垂直居中的。这两条线之间的距离就是行高。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行高的单位可以是 px，也可以是数字，表示 几倍的当前字体大小。比如 1.5。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行高一个很重要的应用就是可以设置一行文字在元素中垂直居中。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font:14px/1.5 宋体,黑体;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文本相关属性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设置元素中内容的对齐方式。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内容指定是行内元素和文字内容。（行内块元素也可以）、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可以去掉超链接默认的下划线。 也可以加下划线、删除线等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文本转换，主要针对英文的。可以设置单词全大写、全小写、首字母大写等。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text-indent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设置文本缩进的，比如一个段落首行缩进两个字符。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em的单位：是一个百分比单位，相对于当前字体的大小。 1em = 1 font-size</w:t>
      </w:r>
    </w:p>
    <w:p>
      <w:pPr>
        <w:pStyle w:val="5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背景相关的属性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设置背景颜色。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background-image:url();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设置背景平铺方式。默认背景会水平垂直平铺。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no-repeat是不平铺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background-size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设置背景图片的大小。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设置背景图片的位置。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设置背景图片固定，不随着滚动条而滚动。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简写属性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background:xxx xx xxxx;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要注意：背景图片，只是背景而已，其实元素里面什么东西都没有呢，所以可以给元素中写内容，就会在图片上了。 和  img 标签区分开。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可以去掉有序和无序列表的项目符号！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overflow属性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overflow属性很重要，作用：</w:t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隐藏溢出的那部分内容</w:t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开启BFC，使元素变为独立的一块，布局不会受到子元素的影响。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其它小属性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letter-spacing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设置字符之间的距离。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opacity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给元素设置透明度。</w:t>
      </w:r>
    </w:p>
    <w:p>
      <w:pPr>
        <w:pStyle w:val="2"/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完全透明 1-完全不透明。</w:t>
      </w:r>
    </w:p>
    <w:p>
      <w:pPr>
        <w:pStyle w:val="2"/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颜色的写法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直接写颜色单词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直接写颜色单词，比如 red  blue  green等等，用的比较少。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通过红色、绿色、蓝色的浓度去调配颜色。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rgb(红色的浓度，绿色的浓度,蓝色的浓度)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浓度的取值：0 - 255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表示黑色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255 255 255 表示白色。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本质上还是rgb的表示方式，只不过是将 0-255 用十六进制来表示的，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0-255 对应的 00 - ff 表示了。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语法格式：#红色绿色蓝色，比如 #ab1122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#aabbcc 可以简写为 #abc。但是 #aabbcd 不能简写。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rgba的写法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本质上和 rgb一样，就是多了一个颜色的透明度。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语法rgba(红色，绿色，蓝色，透明度)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透明度是 0 到 1， 0-表示完全透明，1-完全不透明</w:t>
      </w:r>
    </w:p>
    <w:p>
      <w:pPr>
        <w:pStyle w:val="4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盒模型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标准盒模型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标准盒模型是我们最常用的盒模型。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标准的盒模型的组成部分：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内容区（content）：就是能到内容的区域，设置的width和height就是设置给了内容区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内边距（padding）：就是内容与边框之间的距离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边框（border）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外边距（margin）：盒子与盒子边框之间的距离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实际占据的大小：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水平方向：内容区+左右内边距+左右边框+左右外边距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垂直方向：内容区+上下内边距+上下边框+上下外边距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1个数  4个方向都一样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2个数  上下  左右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3个数  上 左右  下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4个数  上 右 下 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元素水平居中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margin：0 auto；实现块元素水平居中。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而且一个块元素要使用margin水平居中，得设置块元素的宽度。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外边距合并问题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垂直摆放的两个元素，上面的设置了下外边距a，下面的设置的上外边距b，那它们两个之间的外边距是较大的那个数。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水平摆放的两个元素，左面的设置了右外边距a，右面的设置的左外边距b，那它们两个之间的外边距是a+b。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垂直方向外边距重叠问题</w:t>
      </w:r>
    </w:p>
    <w:p>
      <w:pPr>
        <w:rPr>
          <w:sz w:val="22"/>
        </w:rPr>
      </w:pPr>
      <w:r>
        <w:rPr>
          <w:sz w:val="22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1290" y="239395"/>
                            <a:ext cx="3587750" cy="2087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1290" y="231775"/>
                            <a:ext cx="1428750" cy="960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en2q8NcA&#10;AAAFAQAADwAAAAAAAAABACAAAAAiAAAAZHJzL2Rvd25yZXYueG1sUEsBAhQAFAAAAAgAh07iQE3x&#10;YdY9AwAAkgkAAA4AAAAAAAAAAQAgAAAAJgEAAGRycy9lMm9Eb2MueG1sUEsFBgAAAAAGAAYAWQEA&#10;ANUG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Hp9qvDXAAAABQEAAA8AAAAAAAAA&#10;AQAgAAAAIgAAAGRycy9kb3ducmV2LnhtbFBLAQIUABQAAAAIAIdO4kAvsQrV9gIAANkIAAAOAAAA&#10;AAAAAAEAIAAAACYBAABkcnMvZTJvRG9jLnhtbFBLBQYAAAAABgAGAFkBAACOBg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61290;top:239395;height:2087880;width:3587750;v-text-anchor:middle;" fillcolor="#ED7D31 [3205]" filled="t" stroked="t" coordsize="21600,21600" o:gfxdata="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QuRKvVAAAABQEA&#10;AA8AAAAAAAAAAQAgAAAAIgAAAGRycy9kb3ducmV2LnhtbFBLAQIUABQAAAAIAIdO4kCxMdMcjwIA&#10;ACAFAAAOAAAAAAAAAAEAIAAAACQBAABkcnMvZTJvRG9jLnhtbFBLBQYAAAAABgAGAFkBAAAlBgAA&#10;AAA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161290;top:231775;height:960120;width:1428750;v-text-anchor:middle;" fillcolor="#4472C4 [3204]" filled="t" stroked="t" coordsize="21600,21600" o:gfxdata="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MJxlbWAAAABQEA&#10;AA8AAAAAAAAAAQAgAAAAIgAAAGRycy9kb3ducmV2LnhtbFBLAQIUABQAAAAIAIdO4kCrzH8jjgIA&#10;AB8FAAAOAAAAAAAAAAEAIAAAACUBAABkcnMvZTJvRG9jLnhtbFBLBQYAAAAABgAGAFkBAAAlBgAA&#10;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 w:leftChars="0" w:firstLine="0"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垂直方向外边距重叠：给子元素设置了上外边距，发现父元素也跟着一块下来了。</w:t>
      </w:r>
    </w:p>
    <w:p>
      <w:pPr>
        <w:pStyle w:val="2"/>
        <w:ind w:left="0" w:leftChars="0" w:firstLine="0"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怎么解决？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给父元素开启BFC，overflow：hidden。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子元素浮动，或者父元素浮动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给父元素加个1px 的上边框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给父元素加个 1px 上内边距</w:t>
      </w:r>
    </w:p>
    <w:p>
      <w:pPr>
        <w:pStyle w:val="2"/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/>
          <w:sz w:val="22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spacing w:after="0" w:line="240" w:lineRule="auto"/>
        <w:jc w:val="both"/>
        <w:rPr>
          <w:rFonts w:hint="default"/>
          <w:sz w:val="22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  <wne:keymap wne:kcmPrimary="0634">
      <wne:acd wne:acdName="acd4"/>
    </wne:keymap>
    <wne:keymap wne:kcmPrimary="0635">
      <wne:acd wne:acdName="acd5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  <w:bottom w:val="none" w:color="auto" w:sz="0" w:space="0"/>
      </w:pBdr>
      <w:tabs>
        <w:tab w:val="clear" w:pos="4153"/>
        <w:tab w:val="clear" w:pos="8306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1AC58"/>
    <w:multiLevelType w:val="singleLevel"/>
    <w:tmpl w:val="A131AC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ECE3DC"/>
    <w:multiLevelType w:val="singleLevel"/>
    <w:tmpl w:val="BBECE3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82775B"/>
    <w:multiLevelType w:val="multilevel"/>
    <w:tmpl w:val="1482775B"/>
    <w:lvl w:ilvl="0" w:tentative="0">
      <w:start w:val="1"/>
      <w:numFmt w:val="decimal"/>
      <w:pStyle w:val="3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2563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3">
    <w:nsid w:val="35279E5C"/>
    <w:multiLevelType w:val="singleLevel"/>
    <w:tmpl w:val="35279E5C"/>
    <w:lvl w:ilvl="0" w:tentative="0">
      <w:start w:val="0"/>
      <w:numFmt w:val="decimal"/>
      <w:suff w:val="nothing"/>
      <w:lvlText w:val="%1-"/>
      <w:lvlJc w:val="left"/>
      <w:pPr>
        <w:ind w:left="420"/>
      </w:pPr>
    </w:lvl>
  </w:abstractNum>
  <w:abstractNum w:abstractNumId="4">
    <w:nsid w:val="649D15B6"/>
    <w:multiLevelType w:val="singleLevel"/>
    <w:tmpl w:val="649D15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MmE2ZWQxMzc4OGY5OGFjOTllM2Q2YmY5MDgzMmYifQ=="/>
  </w:docVars>
  <w:rsids>
    <w:rsidRoot w:val="0048446B"/>
    <w:rsid w:val="00002329"/>
    <w:rsid w:val="00002480"/>
    <w:rsid w:val="00003D82"/>
    <w:rsid w:val="00005D86"/>
    <w:rsid w:val="00006915"/>
    <w:rsid w:val="0001008B"/>
    <w:rsid w:val="00014623"/>
    <w:rsid w:val="0001466B"/>
    <w:rsid w:val="00014939"/>
    <w:rsid w:val="00015F0F"/>
    <w:rsid w:val="0001681B"/>
    <w:rsid w:val="0002178E"/>
    <w:rsid w:val="0002237A"/>
    <w:rsid w:val="000225D7"/>
    <w:rsid w:val="000235BF"/>
    <w:rsid w:val="000240BA"/>
    <w:rsid w:val="0002432A"/>
    <w:rsid w:val="00024692"/>
    <w:rsid w:val="00024E5D"/>
    <w:rsid w:val="0002521E"/>
    <w:rsid w:val="00026AB4"/>
    <w:rsid w:val="00027B85"/>
    <w:rsid w:val="000312ED"/>
    <w:rsid w:val="00033B6A"/>
    <w:rsid w:val="00035034"/>
    <w:rsid w:val="00035FDD"/>
    <w:rsid w:val="00036BF5"/>
    <w:rsid w:val="000374FF"/>
    <w:rsid w:val="0004039E"/>
    <w:rsid w:val="00041C70"/>
    <w:rsid w:val="000431E8"/>
    <w:rsid w:val="00043B79"/>
    <w:rsid w:val="00043FA5"/>
    <w:rsid w:val="0004486E"/>
    <w:rsid w:val="00044AEF"/>
    <w:rsid w:val="00045988"/>
    <w:rsid w:val="00046A0F"/>
    <w:rsid w:val="00046D6D"/>
    <w:rsid w:val="00047B12"/>
    <w:rsid w:val="00050884"/>
    <w:rsid w:val="00052B4F"/>
    <w:rsid w:val="00052B6B"/>
    <w:rsid w:val="000540E9"/>
    <w:rsid w:val="000546BD"/>
    <w:rsid w:val="00055CAF"/>
    <w:rsid w:val="00055E59"/>
    <w:rsid w:val="00056424"/>
    <w:rsid w:val="000567B6"/>
    <w:rsid w:val="0005738F"/>
    <w:rsid w:val="00057B54"/>
    <w:rsid w:val="0006271C"/>
    <w:rsid w:val="000628F1"/>
    <w:rsid w:val="00063CA4"/>
    <w:rsid w:val="0006491C"/>
    <w:rsid w:val="00064CED"/>
    <w:rsid w:val="00064E54"/>
    <w:rsid w:val="00065292"/>
    <w:rsid w:val="00065301"/>
    <w:rsid w:val="00065B5C"/>
    <w:rsid w:val="00065EB4"/>
    <w:rsid w:val="00066181"/>
    <w:rsid w:val="00066EA8"/>
    <w:rsid w:val="00070681"/>
    <w:rsid w:val="00070AC0"/>
    <w:rsid w:val="0007101B"/>
    <w:rsid w:val="00071150"/>
    <w:rsid w:val="00072596"/>
    <w:rsid w:val="0007626F"/>
    <w:rsid w:val="00076BBB"/>
    <w:rsid w:val="0008092F"/>
    <w:rsid w:val="000815E7"/>
    <w:rsid w:val="000819C0"/>
    <w:rsid w:val="00081A05"/>
    <w:rsid w:val="00082056"/>
    <w:rsid w:val="000820C2"/>
    <w:rsid w:val="000837B1"/>
    <w:rsid w:val="00083EE4"/>
    <w:rsid w:val="000841B3"/>
    <w:rsid w:val="00085099"/>
    <w:rsid w:val="0008592E"/>
    <w:rsid w:val="00085934"/>
    <w:rsid w:val="0008714B"/>
    <w:rsid w:val="00087737"/>
    <w:rsid w:val="00087885"/>
    <w:rsid w:val="0009020A"/>
    <w:rsid w:val="00090342"/>
    <w:rsid w:val="00092210"/>
    <w:rsid w:val="00092B97"/>
    <w:rsid w:val="00092C07"/>
    <w:rsid w:val="00093C8E"/>
    <w:rsid w:val="000953CA"/>
    <w:rsid w:val="000957C0"/>
    <w:rsid w:val="000971DA"/>
    <w:rsid w:val="000975DA"/>
    <w:rsid w:val="00097BB3"/>
    <w:rsid w:val="000A1E56"/>
    <w:rsid w:val="000A2033"/>
    <w:rsid w:val="000A3D96"/>
    <w:rsid w:val="000A4A67"/>
    <w:rsid w:val="000A5A9E"/>
    <w:rsid w:val="000B09DE"/>
    <w:rsid w:val="000B167C"/>
    <w:rsid w:val="000B1AB9"/>
    <w:rsid w:val="000B27D3"/>
    <w:rsid w:val="000B496B"/>
    <w:rsid w:val="000B5A4A"/>
    <w:rsid w:val="000B69CF"/>
    <w:rsid w:val="000B6E5D"/>
    <w:rsid w:val="000B7080"/>
    <w:rsid w:val="000B70DB"/>
    <w:rsid w:val="000B72BF"/>
    <w:rsid w:val="000B7638"/>
    <w:rsid w:val="000C1AA1"/>
    <w:rsid w:val="000C251D"/>
    <w:rsid w:val="000C2E36"/>
    <w:rsid w:val="000C3EED"/>
    <w:rsid w:val="000C45B5"/>
    <w:rsid w:val="000C4A1D"/>
    <w:rsid w:val="000C4E9D"/>
    <w:rsid w:val="000C4F12"/>
    <w:rsid w:val="000C5312"/>
    <w:rsid w:val="000C6B96"/>
    <w:rsid w:val="000C7C28"/>
    <w:rsid w:val="000D026D"/>
    <w:rsid w:val="000D06D1"/>
    <w:rsid w:val="000D159F"/>
    <w:rsid w:val="000D161F"/>
    <w:rsid w:val="000D1789"/>
    <w:rsid w:val="000D2157"/>
    <w:rsid w:val="000D2873"/>
    <w:rsid w:val="000D369E"/>
    <w:rsid w:val="000D59E5"/>
    <w:rsid w:val="000D7B75"/>
    <w:rsid w:val="000D7D8B"/>
    <w:rsid w:val="000E07BC"/>
    <w:rsid w:val="000E1685"/>
    <w:rsid w:val="000E196C"/>
    <w:rsid w:val="000E2046"/>
    <w:rsid w:val="000E25D7"/>
    <w:rsid w:val="000E3E53"/>
    <w:rsid w:val="000E3EBD"/>
    <w:rsid w:val="000E5AC6"/>
    <w:rsid w:val="000E6981"/>
    <w:rsid w:val="000E6D0D"/>
    <w:rsid w:val="000E70A2"/>
    <w:rsid w:val="000F04DC"/>
    <w:rsid w:val="000F1177"/>
    <w:rsid w:val="000F3897"/>
    <w:rsid w:val="000F393A"/>
    <w:rsid w:val="000F5196"/>
    <w:rsid w:val="000F5334"/>
    <w:rsid w:val="000F57DD"/>
    <w:rsid w:val="000F5DCE"/>
    <w:rsid w:val="000F7271"/>
    <w:rsid w:val="000F73B0"/>
    <w:rsid w:val="00100DF3"/>
    <w:rsid w:val="00101ED4"/>
    <w:rsid w:val="0010265E"/>
    <w:rsid w:val="00103D41"/>
    <w:rsid w:val="00104BB2"/>
    <w:rsid w:val="0010521C"/>
    <w:rsid w:val="0010591F"/>
    <w:rsid w:val="001073D7"/>
    <w:rsid w:val="001074AB"/>
    <w:rsid w:val="001101D4"/>
    <w:rsid w:val="00111052"/>
    <w:rsid w:val="00111220"/>
    <w:rsid w:val="00113D4E"/>
    <w:rsid w:val="00114B34"/>
    <w:rsid w:val="0011560C"/>
    <w:rsid w:val="00117592"/>
    <w:rsid w:val="00117C4A"/>
    <w:rsid w:val="00121C95"/>
    <w:rsid w:val="00122213"/>
    <w:rsid w:val="00122854"/>
    <w:rsid w:val="00122EA4"/>
    <w:rsid w:val="00123B20"/>
    <w:rsid w:val="00123E98"/>
    <w:rsid w:val="001246BC"/>
    <w:rsid w:val="001250BD"/>
    <w:rsid w:val="0012647E"/>
    <w:rsid w:val="00126634"/>
    <w:rsid w:val="001267B0"/>
    <w:rsid w:val="001275DF"/>
    <w:rsid w:val="00127FDD"/>
    <w:rsid w:val="0013004A"/>
    <w:rsid w:val="00130F14"/>
    <w:rsid w:val="00131BD9"/>
    <w:rsid w:val="00132114"/>
    <w:rsid w:val="00132733"/>
    <w:rsid w:val="001338F0"/>
    <w:rsid w:val="0013619D"/>
    <w:rsid w:val="00136619"/>
    <w:rsid w:val="0014141D"/>
    <w:rsid w:val="00142DBA"/>
    <w:rsid w:val="00143410"/>
    <w:rsid w:val="00143D8B"/>
    <w:rsid w:val="0014417F"/>
    <w:rsid w:val="0014483A"/>
    <w:rsid w:val="00144C62"/>
    <w:rsid w:val="00146199"/>
    <w:rsid w:val="0014638E"/>
    <w:rsid w:val="00146E0A"/>
    <w:rsid w:val="00150D07"/>
    <w:rsid w:val="0015196D"/>
    <w:rsid w:val="0015220E"/>
    <w:rsid w:val="0015291A"/>
    <w:rsid w:val="001544D9"/>
    <w:rsid w:val="00155930"/>
    <w:rsid w:val="0015638D"/>
    <w:rsid w:val="001572F8"/>
    <w:rsid w:val="001576FA"/>
    <w:rsid w:val="001578AA"/>
    <w:rsid w:val="00157CF5"/>
    <w:rsid w:val="00157EA5"/>
    <w:rsid w:val="00157F7F"/>
    <w:rsid w:val="00161CC3"/>
    <w:rsid w:val="001625B7"/>
    <w:rsid w:val="00163FC0"/>
    <w:rsid w:val="00164B95"/>
    <w:rsid w:val="001670DF"/>
    <w:rsid w:val="00170000"/>
    <w:rsid w:val="00170230"/>
    <w:rsid w:val="00170232"/>
    <w:rsid w:val="001710E5"/>
    <w:rsid w:val="0017116E"/>
    <w:rsid w:val="001722AB"/>
    <w:rsid w:val="00172380"/>
    <w:rsid w:val="0017305E"/>
    <w:rsid w:val="00174529"/>
    <w:rsid w:val="001748DD"/>
    <w:rsid w:val="0017585F"/>
    <w:rsid w:val="00175AD5"/>
    <w:rsid w:val="001778DC"/>
    <w:rsid w:val="00177B56"/>
    <w:rsid w:val="00177DE5"/>
    <w:rsid w:val="0018092E"/>
    <w:rsid w:val="001828B2"/>
    <w:rsid w:val="001853E5"/>
    <w:rsid w:val="00185E9A"/>
    <w:rsid w:val="001863EA"/>
    <w:rsid w:val="00186B11"/>
    <w:rsid w:val="00187C52"/>
    <w:rsid w:val="00187D86"/>
    <w:rsid w:val="001901D7"/>
    <w:rsid w:val="001914DF"/>
    <w:rsid w:val="001923B5"/>
    <w:rsid w:val="00192569"/>
    <w:rsid w:val="001939B9"/>
    <w:rsid w:val="00193DEE"/>
    <w:rsid w:val="00195E8E"/>
    <w:rsid w:val="00195EAA"/>
    <w:rsid w:val="00197868"/>
    <w:rsid w:val="00197D89"/>
    <w:rsid w:val="001A0A05"/>
    <w:rsid w:val="001A143F"/>
    <w:rsid w:val="001A1EB7"/>
    <w:rsid w:val="001A435A"/>
    <w:rsid w:val="001A47ED"/>
    <w:rsid w:val="001A4F4A"/>
    <w:rsid w:val="001A5105"/>
    <w:rsid w:val="001A5926"/>
    <w:rsid w:val="001A5AEE"/>
    <w:rsid w:val="001A6018"/>
    <w:rsid w:val="001B024D"/>
    <w:rsid w:val="001B149D"/>
    <w:rsid w:val="001B158E"/>
    <w:rsid w:val="001B1844"/>
    <w:rsid w:val="001B1D85"/>
    <w:rsid w:val="001B21D4"/>
    <w:rsid w:val="001B2BA0"/>
    <w:rsid w:val="001B56C1"/>
    <w:rsid w:val="001B5F8A"/>
    <w:rsid w:val="001B7383"/>
    <w:rsid w:val="001C04BD"/>
    <w:rsid w:val="001C55B0"/>
    <w:rsid w:val="001C56D4"/>
    <w:rsid w:val="001C59C7"/>
    <w:rsid w:val="001C5C97"/>
    <w:rsid w:val="001C5E55"/>
    <w:rsid w:val="001C674B"/>
    <w:rsid w:val="001C75E0"/>
    <w:rsid w:val="001D00A8"/>
    <w:rsid w:val="001D0302"/>
    <w:rsid w:val="001D072D"/>
    <w:rsid w:val="001D0836"/>
    <w:rsid w:val="001D14FA"/>
    <w:rsid w:val="001D2F32"/>
    <w:rsid w:val="001D3554"/>
    <w:rsid w:val="001D3F85"/>
    <w:rsid w:val="001D45B2"/>
    <w:rsid w:val="001D618E"/>
    <w:rsid w:val="001D6282"/>
    <w:rsid w:val="001D67D3"/>
    <w:rsid w:val="001D6C00"/>
    <w:rsid w:val="001D6C38"/>
    <w:rsid w:val="001D739E"/>
    <w:rsid w:val="001D7577"/>
    <w:rsid w:val="001D76F5"/>
    <w:rsid w:val="001D7D4D"/>
    <w:rsid w:val="001E0740"/>
    <w:rsid w:val="001E107A"/>
    <w:rsid w:val="001E121E"/>
    <w:rsid w:val="001E1698"/>
    <w:rsid w:val="001E1C8F"/>
    <w:rsid w:val="001E205F"/>
    <w:rsid w:val="001E2664"/>
    <w:rsid w:val="001E4A7D"/>
    <w:rsid w:val="001E4B23"/>
    <w:rsid w:val="001E6E76"/>
    <w:rsid w:val="001E77CD"/>
    <w:rsid w:val="001E7EBB"/>
    <w:rsid w:val="001F0FAB"/>
    <w:rsid w:val="001F1014"/>
    <w:rsid w:val="001F1AA3"/>
    <w:rsid w:val="001F29CC"/>
    <w:rsid w:val="001F3A0F"/>
    <w:rsid w:val="001F4BD6"/>
    <w:rsid w:val="001F59BA"/>
    <w:rsid w:val="001F5D25"/>
    <w:rsid w:val="001F5FF7"/>
    <w:rsid w:val="001F735C"/>
    <w:rsid w:val="001F7419"/>
    <w:rsid w:val="001F7683"/>
    <w:rsid w:val="001F78BF"/>
    <w:rsid w:val="001F799C"/>
    <w:rsid w:val="001F7D78"/>
    <w:rsid w:val="00200088"/>
    <w:rsid w:val="00201B1D"/>
    <w:rsid w:val="00202245"/>
    <w:rsid w:val="00202C51"/>
    <w:rsid w:val="00202E1B"/>
    <w:rsid w:val="00204AED"/>
    <w:rsid w:val="00205664"/>
    <w:rsid w:val="00206266"/>
    <w:rsid w:val="00206A9C"/>
    <w:rsid w:val="0021011F"/>
    <w:rsid w:val="002127EB"/>
    <w:rsid w:val="00212B2F"/>
    <w:rsid w:val="00212C95"/>
    <w:rsid w:val="00212DD7"/>
    <w:rsid w:val="00214C11"/>
    <w:rsid w:val="00215738"/>
    <w:rsid w:val="002157D1"/>
    <w:rsid w:val="00215F46"/>
    <w:rsid w:val="0021623D"/>
    <w:rsid w:val="00216C2B"/>
    <w:rsid w:val="002172BF"/>
    <w:rsid w:val="0022030B"/>
    <w:rsid w:val="00220A49"/>
    <w:rsid w:val="00220ACC"/>
    <w:rsid w:val="00220BBE"/>
    <w:rsid w:val="00220D90"/>
    <w:rsid w:val="00221270"/>
    <w:rsid w:val="0022341E"/>
    <w:rsid w:val="00223AC4"/>
    <w:rsid w:val="002247B8"/>
    <w:rsid w:val="002253A2"/>
    <w:rsid w:val="00225FDD"/>
    <w:rsid w:val="00226A7C"/>
    <w:rsid w:val="00231B9B"/>
    <w:rsid w:val="002323C4"/>
    <w:rsid w:val="00232C07"/>
    <w:rsid w:val="00232EE6"/>
    <w:rsid w:val="002336B9"/>
    <w:rsid w:val="00233E4E"/>
    <w:rsid w:val="00234740"/>
    <w:rsid w:val="002349C6"/>
    <w:rsid w:val="00234A4F"/>
    <w:rsid w:val="00234CAC"/>
    <w:rsid w:val="0023500F"/>
    <w:rsid w:val="00235F45"/>
    <w:rsid w:val="00236C3B"/>
    <w:rsid w:val="00237A6A"/>
    <w:rsid w:val="00237EEA"/>
    <w:rsid w:val="00240455"/>
    <w:rsid w:val="002410A4"/>
    <w:rsid w:val="002424FB"/>
    <w:rsid w:val="00243E9A"/>
    <w:rsid w:val="00245403"/>
    <w:rsid w:val="00250BB1"/>
    <w:rsid w:val="0025193D"/>
    <w:rsid w:val="00254516"/>
    <w:rsid w:val="00254913"/>
    <w:rsid w:val="00255536"/>
    <w:rsid w:val="0025558D"/>
    <w:rsid w:val="00255BE9"/>
    <w:rsid w:val="00256557"/>
    <w:rsid w:val="00256BFB"/>
    <w:rsid w:val="0025718B"/>
    <w:rsid w:val="0025734B"/>
    <w:rsid w:val="0026005F"/>
    <w:rsid w:val="002603C7"/>
    <w:rsid w:val="00260D40"/>
    <w:rsid w:val="002620EC"/>
    <w:rsid w:val="00262BDA"/>
    <w:rsid w:val="0026324A"/>
    <w:rsid w:val="0026413F"/>
    <w:rsid w:val="002657D2"/>
    <w:rsid w:val="00265A8C"/>
    <w:rsid w:val="002660E9"/>
    <w:rsid w:val="002678A7"/>
    <w:rsid w:val="00270991"/>
    <w:rsid w:val="00273FF5"/>
    <w:rsid w:val="00274D2B"/>
    <w:rsid w:val="00275E1C"/>
    <w:rsid w:val="00275F0C"/>
    <w:rsid w:val="0027611E"/>
    <w:rsid w:val="00282319"/>
    <w:rsid w:val="00284AA2"/>
    <w:rsid w:val="002853A6"/>
    <w:rsid w:val="00285828"/>
    <w:rsid w:val="0028595A"/>
    <w:rsid w:val="00285D0F"/>
    <w:rsid w:val="00287C47"/>
    <w:rsid w:val="00290B74"/>
    <w:rsid w:val="00290C98"/>
    <w:rsid w:val="002927E3"/>
    <w:rsid w:val="002941FD"/>
    <w:rsid w:val="0029436A"/>
    <w:rsid w:val="002955E1"/>
    <w:rsid w:val="00295AB2"/>
    <w:rsid w:val="00295C4D"/>
    <w:rsid w:val="0029619E"/>
    <w:rsid w:val="002969BF"/>
    <w:rsid w:val="00296C52"/>
    <w:rsid w:val="00297D1F"/>
    <w:rsid w:val="002A048F"/>
    <w:rsid w:val="002A070D"/>
    <w:rsid w:val="002A0A2E"/>
    <w:rsid w:val="002A2724"/>
    <w:rsid w:val="002A28B2"/>
    <w:rsid w:val="002A3D3C"/>
    <w:rsid w:val="002A502C"/>
    <w:rsid w:val="002A50F6"/>
    <w:rsid w:val="002A539F"/>
    <w:rsid w:val="002A5453"/>
    <w:rsid w:val="002A570B"/>
    <w:rsid w:val="002A65A2"/>
    <w:rsid w:val="002A723B"/>
    <w:rsid w:val="002A75C2"/>
    <w:rsid w:val="002A7667"/>
    <w:rsid w:val="002B05B5"/>
    <w:rsid w:val="002B0908"/>
    <w:rsid w:val="002B129F"/>
    <w:rsid w:val="002B1ADC"/>
    <w:rsid w:val="002B2216"/>
    <w:rsid w:val="002B22C4"/>
    <w:rsid w:val="002B2821"/>
    <w:rsid w:val="002B2BC3"/>
    <w:rsid w:val="002B2DF5"/>
    <w:rsid w:val="002B4F89"/>
    <w:rsid w:val="002B5019"/>
    <w:rsid w:val="002B5C8C"/>
    <w:rsid w:val="002B5FC4"/>
    <w:rsid w:val="002B683B"/>
    <w:rsid w:val="002B6D3A"/>
    <w:rsid w:val="002C7022"/>
    <w:rsid w:val="002C7534"/>
    <w:rsid w:val="002C76A8"/>
    <w:rsid w:val="002D0398"/>
    <w:rsid w:val="002D0462"/>
    <w:rsid w:val="002D067F"/>
    <w:rsid w:val="002D092A"/>
    <w:rsid w:val="002D1619"/>
    <w:rsid w:val="002D1A01"/>
    <w:rsid w:val="002D2EAC"/>
    <w:rsid w:val="002D2FDA"/>
    <w:rsid w:val="002D303B"/>
    <w:rsid w:val="002D58D7"/>
    <w:rsid w:val="002D5E35"/>
    <w:rsid w:val="002D6087"/>
    <w:rsid w:val="002D67F4"/>
    <w:rsid w:val="002D7F3A"/>
    <w:rsid w:val="002E0CD4"/>
    <w:rsid w:val="002E14E0"/>
    <w:rsid w:val="002E1FD4"/>
    <w:rsid w:val="002E2CFB"/>
    <w:rsid w:val="002E2D6B"/>
    <w:rsid w:val="002E36F3"/>
    <w:rsid w:val="002E3ADA"/>
    <w:rsid w:val="002E3BA4"/>
    <w:rsid w:val="002E3D8A"/>
    <w:rsid w:val="002E42E9"/>
    <w:rsid w:val="002E7124"/>
    <w:rsid w:val="002E7DDB"/>
    <w:rsid w:val="002F08FA"/>
    <w:rsid w:val="002F3556"/>
    <w:rsid w:val="002F3675"/>
    <w:rsid w:val="002F42E8"/>
    <w:rsid w:val="002F580F"/>
    <w:rsid w:val="002F5C8B"/>
    <w:rsid w:val="002F5D23"/>
    <w:rsid w:val="002F6376"/>
    <w:rsid w:val="002F644D"/>
    <w:rsid w:val="002F7912"/>
    <w:rsid w:val="0030054A"/>
    <w:rsid w:val="003028D5"/>
    <w:rsid w:val="00304DDC"/>
    <w:rsid w:val="00304F9F"/>
    <w:rsid w:val="003054D6"/>
    <w:rsid w:val="003061E4"/>
    <w:rsid w:val="003063B0"/>
    <w:rsid w:val="00307271"/>
    <w:rsid w:val="00311F4E"/>
    <w:rsid w:val="003120AE"/>
    <w:rsid w:val="0031222E"/>
    <w:rsid w:val="003126EE"/>
    <w:rsid w:val="00312991"/>
    <w:rsid w:val="00313D61"/>
    <w:rsid w:val="00313DA2"/>
    <w:rsid w:val="00315429"/>
    <w:rsid w:val="00316262"/>
    <w:rsid w:val="003166C7"/>
    <w:rsid w:val="00317371"/>
    <w:rsid w:val="00320296"/>
    <w:rsid w:val="003204A0"/>
    <w:rsid w:val="003210AD"/>
    <w:rsid w:val="00321582"/>
    <w:rsid w:val="003244AB"/>
    <w:rsid w:val="00324834"/>
    <w:rsid w:val="00326552"/>
    <w:rsid w:val="00331A70"/>
    <w:rsid w:val="00331B3D"/>
    <w:rsid w:val="003344F8"/>
    <w:rsid w:val="00335DA1"/>
    <w:rsid w:val="00336AC8"/>
    <w:rsid w:val="003371F9"/>
    <w:rsid w:val="00340383"/>
    <w:rsid w:val="00341133"/>
    <w:rsid w:val="0034135D"/>
    <w:rsid w:val="00343B79"/>
    <w:rsid w:val="00344F60"/>
    <w:rsid w:val="00345DEF"/>
    <w:rsid w:val="00345ED2"/>
    <w:rsid w:val="003470A0"/>
    <w:rsid w:val="003471D0"/>
    <w:rsid w:val="003477D5"/>
    <w:rsid w:val="0034784C"/>
    <w:rsid w:val="003502FB"/>
    <w:rsid w:val="00351304"/>
    <w:rsid w:val="003519C7"/>
    <w:rsid w:val="0035207B"/>
    <w:rsid w:val="00352CA4"/>
    <w:rsid w:val="00354DBC"/>
    <w:rsid w:val="0035690D"/>
    <w:rsid w:val="003615B2"/>
    <w:rsid w:val="00361EA8"/>
    <w:rsid w:val="00362821"/>
    <w:rsid w:val="00362B07"/>
    <w:rsid w:val="0036344F"/>
    <w:rsid w:val="00364036"/>
    <w:rsid w:val="003646FC"/>
    <w:rsid w:val="00366EF7"/>
    <w:rsid w:val="00366F43"/>
    <w:rsid w:val="00367120"/>
    <w:rsid w:val="00367EDE"/>
    <w:rsid w:val="003722C6"/>
    <w:rsid w:val="0037375A"/>
    <w:rsid w:val="003737A2"/>
    <w:rsid w:val="00374583"/>
    <w:rsid w:val="003748EF"/>
    <w:rsid w:val="00374AD7"/>
    <w:rsid w:val="00375780"/>
    <w:rsid w:val="00377D4C"/>
    <w:rsid w:val="00382CA9"/>
    <w:rsid w:val="00382E18"/>
    <w:rsid w:val="0038358C"/>
    <w:rsid w:val="0038378C"/>
    <w:rsid w:val="00384B96"/>
    <w:rsid w:val="00384D8B"/>
    <w:rsid w:val="003865C5"/>
    <w:rsid w:val="0038735A"/>
    <w:rsid w:val="00387CE0"/>
    <w:rsid w:val="003901F7"/>
    <w:rsid w:val="00390BA3"/>
    <w:rsid w:val="00393A0D"/>
    <w:rsid w:val="00395257"/>
    <w:rsid w:val="003967C7"/>
    <w:rsid w:val="00396952"/>
    <w:rsid w:val="00396DEC"/>
    <w:rsid w:val="00397D5A"/>
    <w:rsid w:val="003A12F7"/>
    <w:rsid w:val="003A283C"/>
    <w:rsid w:val="003A50D8"/>
    <w:rsid w:val="003A5F30"/>
    <w:rsid w:val="003A6910"/>
    <w:rsid w:val="003A75ED"/>
    <w:rsid w:val="003A7BBF"/>
    <w:rsid w:val="003B0B3F"/>
    <w:rsid w:val="003B1757"/>
    <w:rsid w:val="003B2782"/>
    <w:rsid w:val="003B2A92"/>
    <w:rsid w:val="003B34D9"/>
    <w:rsid w:val="003B3F1C"/>
    <w:rsid w:val="003B44C7"/>
    <w:rsid w:val="003B5237"/>
    <w:rsid w:val="003B7603"/>
    <w:rsid w:val="003C1643"/>
    <w:rsid w:val="003C1EDE"/>
    <w:rsid w:val="003C2D22"/>
    <w:rsid w:val="003C2D89"/>
    <w:rsid w:val="003C3510"/>
    <w:rsid w:val="003C3534"/>
    <w:rsid w:val="003C4896"/>
    <w:rsid w:val="003C493D"/>
    <w:rsid w:val="003C6296"/>
    <w:rsid w:val="003C63C5"/>
    <w:rsid w:val="003C71A8"/>
    <w:rsid w:val="003D017F"/>
    <w:rsid w:val="003D13B3"/>
    <w:rsid w:val="003D1D45"/>
    <w:rsid w:val="003D35FD"/>
    <w:rsid w:val="003D3B08"/>
    <w:rsid w:val="003D40C0"/>
    <w:rsid w:val="003D4906"/>
    <w:rsid w:val="003D4E22"/>
    <w:rsid w:val="003D520B"/>
    <w:rsid w:val="003D5CEC"/>
    <w:rsid w:val="003D6CDA"/>
    <w:rsid w:val="003E0DAB"/>
    <w:rsid w:val="003E1CDB"/>
    <w:rsid w:val="003E2171"/>
    <w:rsid w:val="003E441F"/>
    <w:rsid w:val="003E5103"/>
    <w:rsid w:val="003E51ED"/>
    <w:rsid w:val="003E6B82"/>
    <w:rsid w:val="003F057F"/>
    <w:rsid w:val="003F0738"/>
    <w:rsid w:val="003F1181"/>
    <w:rsid w:val="003F13FB"/>
    <w:rsid w:val="003F1AEA"/>
    <w:rsid w:val="003F2612"/>
    <w:rsid w:val="003F315A"/>
    <w:rsid w:val="003F3B22"/>
    <w:rsid w:val="003F5E8A"/>
    <w:rsid w:val="003F60F1"/>
    <w:rsid w:val="003F6646"/>
    <w:rsid w:val="003F6942"/>
    <w:rsid w:val="003F6DC2"/>
    <w:rsid w:val="00400D4D"/>
    <w:rsid w:val="00400EAB"/>
    <w:rsid w:val="00402A08"/>
    <w:rsid w:val="00404096"/>
    <w:rsid w:val="004041F2"/>
    <w:rsid w:val="00404C25"/>
    <w:rsid w:val="00404E17"/>
    <w:rsid w:val="0040548B"/>
    <w:rsid w:val="00405A92"/>
    <w:rsid w:val="00405FC5"/>
    <w:rsid w:val="0040639E"/>
    <w:rsid w:val="00406B3F"/>
    <w:rsid w:val="004077FD"/>
    <w:rsid w:val="00407A64"/>
    <w:rsid w:val="00407CE9"/>
    <w:rsid w:val="00407F43"/>
    <w:rsid w:val="004118E5"/>
    <w:rsid w:val="0041285A"/>
    <w:rsid w:val="00412B1C"/>
    <w:rsid w:val="00412D22"/>
    <w:rsid w:val="0041311B"/>
    <w:rsid w:val="00413798"/>
    <w:rsid w:val="00413DC4"/>
    <w:rsid w:val="00414328"/>
    <w:rsid w:val="0041589A"/>
    <w:rsid w:val="00415C25"/>
    <w:rsid w:val="00416281"/>
    <w:rsid w:val="004164A5"/>
    <w:rsid w:val="004172D3"/>
    <w:rsid w:val="00417BA4"/>
    <w:rsid w:val="00420029"/>
    <w:rsid w:val="00420FB1"/>
    <w:rsid w:val="004210EA"/>
    <w:rsid w:val="00421168"/>
    <w:rsid w:val="004217B6"/>
    <w:rsid w:val="004220B1"/>
    <w:rsid w:val="0042282E"/>
    <w:rsid w:val="00423AE3"/>
    <w:rsid w:val="00426668"/>
    <w:rsid w:val="00426EAA"/>
    <w:rsid w:val="00430DDF"/>
    <w:rsid w:val="004314A8"/>
    <w:rsid w:val="00431A05"/>
    <w:rsid w:val="00432678"/>
    <w:rsid w:val="0043640F"/>
    <w:rsid w:val="00437674"/>
    <w:rsid w:val="0043794B"/>
    <w:rsid w:val="00437FE0"/>
    <w:rsid w:val="004439DC"/>
    <w:rsid w:val="00445313"/>
    <w:rsid w:val="00450978"/>
    <w:rsid w:val="00450E56"/>
    <w:rsid w:val="0045140D"/>
    <w:rsid w:val="00451A54"/>
    <w:rsid w:val="00451B4E"/>
    <w:rsid w:val="00451CDD"/>
    <w:rsid w:val="00452062"/>
    <w:rsid w:val="004524D8"/>
    <w:rsid w:val="00452EDB"/>
    <w:rsid w:val="00454421"/>
    <w:rsid w:val="00454F99"/>
    <w:rsid w:val="00456D5B"/>
    <w:rsid w:val="004570F9"/>
    <w:rsid w:val="004576FC"/>
    <w:rsid w:val="00460A85"/>
    <w:rsid w:val="004622CC"/>
    <w:rsid w:val="0046255D"/>
    <w:rsid w:val="00463F0E"/>
    <w:rsid w:val="004644A4"/>
    <w:rsid w:val="00465CF6"/>
    <w:rsid w:val="00470998"/>
    <w:rsid w:val="004710F6"/>
    <w:rsid w:val="00471F24"/>
    <w:rsid w:val="0047288D"/>
    <w:rsid w:val="00473B89"/>
    <w:rsid w:val="00473BF5"/>
    <w:rsid w:val="00474B35"/>
    <w:rsid w:val="00474EFC"/>
    <w:rsid w:val="004767FB"/>
    <w:rsid w:val="004771DB"/>
    <w:rsid w:val="004773C9"/>
    <w:rsid w:val="00480DFA"/>
    <w:rsid w:val="00481B65"/>
    <w:rsid w:val="0048446B"/>
    <w:rsid w:val="00485CA2"/>
    <w:rsid w:val="00485E46"/>
    <w:rsid w:val="00486124"/>
    <w:rsid w:val="0048665C"/>
    <w:rsid w:val="00486B81"/>
    <w:rsid w:val="00486E13"/>
    <w:rsid w:val="00487880"/>
    <w:rsid w:val="00487F96"/>
    <w:rsid w:val="00490B20"/>
    <w:rsid w:val="00491E1E"/>
    <w:rsid w:val="00492995"/>
    <w:rsid w:val="00493774"/>
    <w:rsid w:val="004938D0"/>
    <w:rsid w:val="00494B29"/>
    <w:rsid w:val="0049562C"/>
    <w:rsid w:val="0049642E"/>
    <w:rsid w:val="004967B4"/>
    <w:rsid w:val="00497165"/>
    <w:rsid w:val="0049730E"/>
    <w:rsid w:val="00497D97"/>
    <w:rsid w:val="004A03C8"/>
    <w:rsid w:val="004A0BA8"/>
    <w:rsid w:val="004A1967"/>
    <w:rsid w:val="004A1C20"/>
    <w:rsid w:val="004A2C3E"/>
    <w:rsid w:val="004A44B2"/>
    <w:rsid w:val="004A4F25"/>
    <w:rsid w:val="004A51D1"/>
    <w:rsid w:val="004A5A88"/>
    <w:rsid w:val="004A6F3A"/>
    <w:rsid w:val="004B04B6"/>
    <w:rsid w:val="004B3B83"/>
    <w:rsid w:val="004B4B00"/>
    <w:rsid w:val="004B5671"/>
    <w:rsid w:val="004B5AD3"/>
    <w:rsid w:val="004B60EC"/>
    <w:rsid w:val="004B6D41"/>
    <w:rsid w:val="004B6DCC"/>
    <w:rsid w:val="004B728C"/>
    <w:rsid w:val="004B7407"/>
    <w:rsid w:val="004B75CD"/>
    <w:rsid w:val="004B7C61"/>
    <w:rsid w:val="004C0938"/>
    <w:rsid w:val="004C0A71"/>
    <w:rsid w:val="004C0D2A"/>
    <w:rsid w:val="004C1178"/>
    <w:rsid w:val="004C1C5E"/>
    <w:rsid w:val="004C1E9B"/>
    <w:rsid w:val="004C3740"/>
    <w:rsid w:val="004C5030"/>
    <w:rsid w:val="004C6193"/>
    <w:rsid w:val="004C61D8"/>
    <w:rsid w:val="004D105B"/>
    <w:rsid w:val="004D21F3"/>
    <w:rsid w:val="004D486A"/>
    <w:rsid w:val="004D67F0"/>
    <w:rsid w:val="004D7BD3"/>
    <w:rsid w:val="004E0B88"/>
    <w:rsid w:val="004E0C94"/>
    <w:rsid w:val="004E15C5"/>
    <w:rsid w:val="004E4397"/>
    <w:rsid w:val="004E4D42"/>
    <w:rsid w:val="004E500B"/>
    <w:rsid w:val="004E5622"/>
    <w:rsid w:val="004E5818"/>
    <w:rsid w:val="004E5C0A"/>
    <w:rsid w:val="004E5DED"/>
    <w:rsid w:val="004E5F3A"/>
    <w:rsid w:val="004E63E1"/>
    <w:rsid w:val="004E69AF"/>
    <w:rsid w:val="004E764C"/>
    <w:rsid w:val="004E78E7"/>
    <w:rsid w:val="004F00D6"/>
    <w:rsid w:val="004F0CCD"/>
    <w:rsid w:val="004F3237"/>
    <w:rsid w:val="004F42E6"/>
    <w:rsid w:val="004F5C94"/>
    <w:rsid w:val="004F604D"/>
    <w:rsid w:val="004F6273"/>
    <w:rsid w:val="004F6495"/>
    <w:rsid w:val="004F7C47"/>
    <w:rsid w:val="0050022B"/>
    <w:rsid w:val="0050146B"/>
    <w:rsid w:val="00501CB3"/>
    <w:rsid w:val="00502525"/>
    <w:rsid w:val="00502C76"/>
    <w:rsid w:val="00502D93"/>
    <w:rsid w:val="00503F3E"/>
    <w:rsid w:val="005046D6"/>
    <w:rsid w:val="005047FA"/>
    <w:rsid w:val="0050492C"/>
    <w:rsid w:val="00506D04"/>
    <w:rsid w:val="00507771"/>
    <w:rsid w:val="0050794F"/>
    <w:rsid w:val="00507E1D"/>
    <w:rsid w:val="0051013B"/>
    <w:rsid w:val="00510FE2"/>
    <w:rsid w:val="005128AC"/>
    <w:rsid w:val="005128DC"/>
    <w:rsid w:val="00512DC9"/>
    <w:rsid w:val="005153D4"/>
    <w:rsid w:val="00520508"/>
    <w:rsid w:val="005209DA"/>
    <w:rsid w:val="00520E12"/>
    <w:rsid w:val="0052230F"/>
    <w:rsid w:val="00523791"/>
    <w:rsid w:val="0052385D"/>
    <w:rsid w:val="005268F8"/>
    <w:rsid w:val="00526A46"/>
    <w:rsid w:val="00527DC9"/>
    <w:rsid w:val="00527DCE"/>
    <w:rsid w:val="0053062E"/>
    <w:rsid w:val="00531779"/>
    <w:rsid w:val="00531B44"/>
    <w:rsid w:val="00532C5E"/>
    <w:rsid w:val="00532EC2"/>
    <w:rsid w:val="00532F42"/>
    <w:rsid w:val="00533320"/>
    <w:rsid w:val="00533679"/>
    <w:rsid w:val="005340F7"/>
    <w:rsid w:val="00535EAD"/>
    <w:rsid w:val="00537626"/>
    <w:rsid w:val="00540DF2"/>
    <w:rsid w:val="00542275"/>
    <w:rsid w:val="005425DA"/>
    <w:rsid w:val="00542C02"/>
    <w:rsid w:val="005433AC"/>
    <w:rsid w:val="0054353D"/>
    <w:rsid w:val="00543556"/>
    <w:rsid w:val="005439D4"/>
    <w:rsid w:val="00544CC3"/>
    <w:rsid w:val="00545CC2"/>
    <w:rsid w:val="0054630E"/>
    <w:rsid w:val="00547116"/>
    <w:rsid w:val="0054750B"/>
    <w:rsid w:val="00547CF3"/>
    <w:rsid w:val="0055144A"/>
    <w:rsid w:val="00552978"/>
    <w:rsid w:val="00552A81"/>
    <w:rsid w:val="00553191"/>
    <w:rsid w:val="00553A20"/>
    <w:rsid w:val="0055525F"/>
    <w:rsid w:val="00557C03"/>
    <w:rsid w:val="005616BC"/>
    <w:rsid w:val="00563A8C"/>
    <w:rsid w:val="00565AE9"/>
    <w:rsid w:val="00566385"/>
    <w:rsid w:val="00567701"/>
    <w:rsid w:val="00570AA2"/>
    <w:rsid w:val="0057188E"/>
    <w:rsid w:val="00571B2A"/>
    <w:rsid w:val="00572CE0"/>
    <w:rsid w:val="00573F42"/>
    <w:rsid w:val="00574262"/>
    <w:rsid w:val="00574298"/>
    <w:rsid w:val="00576694"/>
    <w:rsid w:val="00577283"/>
    <w:rsid w:val="00577E20"/>
    <w:rsid w:val="00583965"/>
    <w:rsid w:val="00586DEC"/>
    <w:rsid w:val="005900FE"/>
    <w:rsid w:val="00590842"/>
    <w:rsid w:val="00591926"/>
    <w:rsid w:val="00592BD7"/>
    <w:rsid w:val="00592CD7"/>
    <w:rsid w:val="0059365D"/>
    <w:rsid w:val="005936F4"/>
    <w:rsid w:val="0059463F"/>
    <w:rsid w:val="005949A1"/>
    <w:rsid w:val="0059506F"/>
    <w:rsid w:val="0059644D"/>
    <w:rsid w:val="00597993"/>
    <w:rsid w:val="005A0DC6"/>
    <w:rsid w:val="005A0E9C"/>
    <w:rsid w:val="005A0EA9"/>
    <w:rsid w:val="005A1765"/>
    <w:rsid w:val="005A1D81"/>
    <w:rsid w:val="005A2FF5"/>
    <w:rsid w:val="005A3E9F"/>
    <w:rsid w:val="005A4A7C"/>
    <w:rsid w:val="005A516F"/>
    <w:rsid w:val="005A56EA"/>
    <w:rsid w:val="005A69DF"/>
    <w:rsid w:val="005A7D8A"/>
    <w:rsid w:val="005B0231"/>
    <w:rsid w:val="005B0CD3"/>
    <w:rsid w:val="005B1D45"/>
    <w:rsid w:val="005B2BB0"/>
    <w:rsid w:val="005B2E17"/>
    <w:rsid w:val="005B2E70"/>
    <w:rsid w:val="005B3D0F"/>
    <w:rsid w:val="005B3DD6"/>
    <w:rsid w:val="005B4D92"/>
    <w:rsid w:val="005B4E91"/>
    <w:rsid w:val="005B650E"/>
    <w:rsid w:val="005B7700"/>
    <w:rsid w:val="005B7820"/>
    <w:rsid w:val="005B7905"/>
    <w:rsid w:val="005C077D"/>
    <w:rsid w:val="005C12B8"/>
    <w:rsid w:val="005C39BD"/>
    <w:rsid w:val="005C4B1F"/>
    <w:rsid w:val="005C4CCD"/>
    <w:rsid w:val="005C532C"/>
    <w:rsid w:val="005C53F4"/>
    <w:rsid w:val="005C6C2E"/>
    <w:rsid w:val="005C6D8E"/>
    <w:rsid w:val="005C7395"/>
    <w:rsid w:val="005D031B"/>
    <w:rsid w:val="005D054C"/>
    <w:rsid w:val="005D0A14"/>
    <w:rsid w:val="005D1155"/>
    <w:rsid w:val="005D164C"/>
    <w:rsid w:val="005D1D3F"/>
    <w:rsid w:val="005D49B6"/>
    <w:rsid w:val="005D4B1D"/>
    <w:rsid w:val="005D4F02"/>
    <w:rsid w:val="005D52B3"/>
    <w:rsid w:val="005D6567"/>
    <w:rsid w:val="005D7B81"/>
    <w:rsid w:val="005E086C"/>
    <w:rsid w:val="005E0A1B"/>
    <w:rsid w:val="005E3544"/>
    <w:rsid w:val="005E3902"/>
    <w:rsid w:val="005E4035"/>
    <w:rsid w:val="005E451B"/>
    <w:rsid w:val="005E4792"/>
    <w:rsid w:val="005E5087"/>
    <w:rsid w:val="005E606D"/>
    <w:rsid w:val="005E6B82"/>
    <w:rsid w:val="005E7245"/>
    <w:rsid w:val="005E7E84"/>
    <w:rsid w:val="005F16B9"/>
    <w:rsid w:val="005F27B7"/>
    <w:rsid w:val="005F2AA2"/>
    <w:rsid w:val="005F5A9C"/>
    <w:rsid w:val="005F624A"/>
    <w:rsid w:val="005F6288"/>
    <w:rsid w:val="005F6FCB"/>
    <w:rsid w:val="005F7B66"/>
    <w:rsid w:val="005F7E60"/>
    <w:rsid w:val="00600073"/>
    <w:rsid w:val="00600B82"/>
    <w:rsid w:val="00601E34"/>
    <w:rsid w:val="0060245E"/>
    <w:rsid w:val="0060286B"/>
    <w:rsid w:val="006038ED"/>
    <w:rsid w:val="00605CD6"/>
    <w:rsid w:val="00605E80"/>
    <w:rsid w:val="00606ACB"/>
    <w:rsid w:val="006076FD"/>
    <w:rsid w:val="006079E0"/>
    <w:rsid w:val="00607A27"/>
    <w:rsid w:val="00607DF9"/>
    <w:rsid w:val="006119BD"/>
    <w:rsid w:val="00612DDD"/>
    <w:rsid w:val="00613152"/>
    <w:rsid w:val="006143E2"/>
    <w:rsid w:val="00614CA9"/>
    <w:rsid w:val="00615588"/>
    <w:rsid w:val="00616EF9"/>
    <w:rsid w:val="00621603"/>
    <w:rsid w:val="00621C1D"/>
    <w:rsid w:val="00622CC5"/>
    <w:rsid w:val="006258B5"/>
    <w:rsid w:val="00626691"/>
    <w:rsid w:val="006270EC"/>
    <w:rsid w:val="006277FE"/>
    <w:rsid w:val="006279A3"/>
    <w:rsid w:val="00630574"/>
    <w:rsid w:val="0063061D"/>
    <w:rsid w:val="0063099B"/>
    <w:rsid w:val="00632129"/>
    <w:rsid w:val="006329B7"/>
    <w:rsid w:val="00634274"/>
    <w:rsid w:val="00634346"/>
    <w:rsid w:val="00635BF4"/>
    <w:rsid w:val="006409E4"/>
    <w:rsid w:val="00641982"/>
    <w:rsid w:val="00641D07"/>
    <w:rsid w:val="00642428"/>
    <w:rsid w:val="00643D71"/>
    <w:rsid w:val="00645B00"/>
    <w:rsid w:val="006476E9"/>
    <w:rsid w:val="00650D0B"/>
    <w:rsid w:val="00650D14"/>
    <w:rsid w:val="006511D2"/>
    <w:rsid w:val="00651CBF"/>
    <w:rsid w:val="00651E89"/>
    <w:rsid w:val="00653C56"/>
    <w:rsid w:val="00653D3F"/>
    <w:rsid w:val="0065407C"/>
    <w:rsid w:val="00654FC5"/>
    <w:rsid w:val="0065538C"/>
    <w:rsid w:val="006560B5"/>
    <w:rsid w:val="00656429"/>
    <w:rsid w:val="00660488"/>
    <w:rsid w:val="00661667"/>
    <w:rsid w:val="00661AA9"/>
    <w:rsid w:val="00661F21"/>
    <w:rsid w:val="00662037"/>
    <w:rsid w:val="00662551"/>
    <w:rsid w:val="00663ABA"/>
    <w:rsid w:val="006648B6"/>
    <w:rsid w:val="00664F2D"/>
    <w:rsid w:val="00665350"/>
    <w:rsid w:val="0066646D"/>
    <w:rsid w:val="00667321"/>
    <w:rsid w:val="00670901"/>
    <w:rsid w:val="00670C5A"/>
    <w:rsid w:val="0067168A"/>
    <w:rsid w:val="006722A2"/>
    <w:rsid w:val="00672E8A"/>
    <w:rsid w:val="00673437"/>
    <w:rsid w:val="00673763"/>
    <w:rsid w:val="0067444B"/>
    <w:rsid w:val="00675353"/>
    <w:rsid w:val="006756EE"/>
    <w:rsid w:val="00676D2E"/>
    <w:rsid w:val="0067719C"/>
    <w:rsid w:val="00677377"/>
    <w:rsid w:val="00677AA2"/>
    <w:rsid w:val="00680EF2"/>
    <w:rsid w:val="00681625"/>
    <w:rsid w:val="00681ED7"/>
    <w:rsid w:val="00682258"/>
    <w:rsid w:val="00682F19"/>
    <w:rsid w:val="0068546B"/>
    <w:rsid w:val="0068746A"/>
    <w:rsid w:val="006876FB"/>
    <w:rsid w:val="00691F97"/>
    <w:rsid w:val="0069259E"/>
    <w:rsid w:val="006937E8"/>
    <w:rsid w:val="00694347"/>
    <w:rsid w:val="00694C5D"/>
    <w:rsid w:val="00695F65"/>
    <w:rsid w:val="006969A0"/>
    <w:rsid w:val="00696F70"/>
    <w:rsid w:val="006A052C"/>
    <w:rsid w:val="006A1E8C"/>
    <w:rsid w:val="006A28F7"/>
    <w:rsid w:val="006A36AA"/>
    <w:rsid w:val="006A37AF"/>
    <w:rsid w:val="006A4D15"/>
    <w:rsid w:val="006A4F89"/>
    <w:rsid w:val="006A5E72"/>
    <w:rsid w:val="006A5F32"/>
    <w:rsid w:val="006A61C3"/>
    <w:rsid w:val="006A680A"/>
    <w:rsid w:val="006A6CE7"/>
    <w:rsid w:val="006A7506"/>
    <w:rsid w:val="006A7586"/>
    <w:rsid w:val="006B03FB"/>
    <w:rsid w:val="006B107F"/>
    <w:rsid w:val="006B1277"/>
    <w:rsid w:val="006B12CB"/>
    <w:rsid w:val="006B3431"/>
    <w:rsid w:val="006B3727"/>
    <w:rsid w:val="006B5158"/>
    <w:rsid w:val="006B5699"/>
    <w:rsid w:val="006B617A"/>
    <w:rsid w:val="006B6341"/>
    <w:rsid w:val="006B6A98"/>
    <w:rsid w:val="006B6C07"/>
    <w:rsid w:val="006B725A"/>
    <w:rsid w:val="006B7545"/>
    <w:rsid w:val="006C05AD"/>
    <w:rsid w:val="006C14BA"/>
    <w:rsid w:val="006C1C04"/>
    <w:rsid w:val="006C3713"/>
    <w:rsid w:val="006C500B"/>
    <w:rsid w:val="006C63B3"/>
    <w:rsid w:val="006C6758"/>
    <w:rsid w:val="006C7FB5"/>
    <w:rsid w:val="006D0E43"/>
    <w:rsid w:val="006D1E77"/>
    <w:rsid w:val="006D6110"/>
    <w:rsid w:val="006E0A70"/>
    <w:rsid w:val="006E15AA"/>
    <w:rsid w:val="006E1D10"/>
    <w:rsid w:val="006E3E22"/>
    <w:rsid w:val="006E4FB7"/>
    <w:rsid w:val="006E5266"/>
    <w:rsid w:val="006E6E73"/>
    <w:rsid w:val="006F1414"/>
    <w:rsid w:val="006F2638"/>
    <w:rsid w:val="006F3157"/>
    <w:rsid w:val="006F3A1B"/>
    <w:rsid w:val="006F3F41"/>
    <w:rsid w:val="006F4CB3"/>
    <w:rsid w:val="006F63F2"/>
    <w:rsid w:val="006F7A81"/>
    <w:rsid w:val="006F7C15"/>
    <w:rsid w:val="00700116"/>
    <w:rsid w:val="00700F8C"/>
    <w:rsid w:val="007011CA"/>
    <w:rsid w:val="007011EC"/>
    <w:rsid w:val="00701965"/>
    <w:rsid w:val="00701EA8"/>
    <w:rsid w:val="007026CA"/>
    <w:rsid w:val="0070332D"/>
    <w:rsid w:val="007058A6"/>
    <w:rsid w:val="00706663"/>
    <w:rsid w:val="007073AE"/>
    <w:rsid w:val="00710AEE"/>
    <w:rsid w:val="0071174B"/>
    <w:rsid w:val="007126F8"/>
    <w:rsid w:val="0071463D"/>
    <w:rsid w:val="0071476B"/>
    <w:rsid w:val="00715052"/>
    <w:rsid w:val="00715A97"/>
    <w:rsid w:val="00716CAC"/>
    <w:rsid w:val="00721DF4"/>
    <w:rsid w:val="00722807"/>
    <w:rsid w:val="007235E4"/>
    <w:rsid w:val="00725306"/>
    <w:rsid w:val="00725D61"/>
    <w:rsid w:val="007263C6"/>
    <w:rsid w:val="007277B7"/>
    <w:rsid w:val="00731FFA"/>
    <w:rsid w:val="007321A2"/>
    <w:rsid w:val="007332EB"/>
    <w:rsid w:val="00734F2E"/>
    <w:rsid w:val="007353E3"/>
    <w:rsid w:val="00736D2F"/>
    <w:rsid w:val="00740538"/>
    <w:rsid w:val="007406AE"/>
    <w:rsid w:val="007417B7"/>
    <w:rsid w:val="00742323"/>
    <w:rsid w:val="00742E4D"/>
    <w:rsid w:val="00743864"/>
    <w:rsid w:val="0074639B"/>
    <w:rsid w:val="00746B1A"/>
    <w:rsid w:val="00746F92"/>
    <w:rsid w:val="00747297"/>
    <w:rsid w:val="00747AF5"/>
    <w:rsid w:val="007527B3"/>
    <w:rsid w:val="007552C7"/>
    <w:rsid w:val="00755A82"/>
    <w:rsid w:val="007560AA"/>
    <w:rsid w:val="00756744"/>
    <w:rsid w:val="00756E2F"/>
    <w:rsid w:val="00760271"/>
    <w:rsid w:val="00760965"/>
    <w:rsid w:val="00761194"/>
    <w:rsid w:val="007625B4"/>
    <w:rsid w:val="00764679"/>
    <w:rsid w:val="00764DD4"/>
    <w:rsid w:val="00765680"/>
    <w:rsid w:val="00765AB4"/>
    <w:rsid w:val="00765D0F"/>
    <w:rsid w:val="007660B8"/>
    <w:rsid w:val="00767A60"/>
    <w:rsid w:val="0077173C"/>
    <w:rsid w:val="00772408"/>
    <w:rsid w:val="0077264B"/>
    <w:rsid w:val="00773ECD"/>
    <w:rsid w:val="00774A86"/>
    <w:rsid w:val="0077540E"/>
    <w:rsid w:val="007768EC"/>
    <w:rsid w:val="00777797"/>
    <w:rsid w:val="00780A86"/>
    <w:rsid w:val="00780F3D"/>
    <w:rsid w:val="0078373F"/>
    <w:rsid w:val="0078475B"/>
    <w:rsid w:val="007861FC"/>
    <w:rsid w:val="00786F8D"/>
    <w:rsid w:val="00787479"/>
    <w:rsid w:val="0079003D"/>
    <w:rsid w:val="00790080"/>
    <w:rsid w:val="00795F10"/>
    <w:rsid w:val="007975EF"/>
    <w:rsid w:val="007A03FD"/>
    <w:rsid w:val="007A1637"/>
    <w:rsid w:val="007A167C"/>
    <w:rsid w:val="007A35DD"/>
    <w:rsid w:val="007A3632"/>
    <w:rsid w:val="007A3670"/>
    <w:rsid w:val="007A480A"/>
    <w:rsid w:val="007A4882"/>
    <w:rsid w:val="007A4895"/>
    <w:rsid w:val="007A4AA0"/>
    <w:rsid w:val="007A5366"/>
    <w:rsid w:val="007A5CE6"/>
    <w:rsid w:val="007A5F95"/>
    <w:rsid w:val="007A679C"/>
    <w:rsid w:val="007A6C40"/>
    <w:rsid w:val="007A7431"/>
    <w:rsid w:val="007B0442"/>
    <w:rsid w:val="007B07FE"/>
    <w:rsid w:val="007B0B60"/>
    <w:rsid w:val="007B0C9A"/>
    <w:rsid w:val="007B13D6"/>
    <w:rsid w:val="007B1A0A"/>
    <w:rsid w:val="007B1EA2"/>
    <w:rsid w:val="007B261A"/>
    <w:rsid w:val="007B30DF"/>
    <w:rsid w:val="007B380D"/>
    <w:rsid w:val="007B56E3"/>
    <w:rsid w:val="007B57A7"/>
    <w:rsid w:val="007B65B9"/>
    <w:rsid w:val="007B6A63"/>
    <w:rsid w:val="007B6AE7"/>
    <w:rsid w:val="007B71C6"/>
    <w:rsid w:val="007B7B5B"/>
    <w:rsid w:val="007C052D"/>
    <w:rsid w:val="007C09C0"/>
    <w:rsid w:val="007C0A89"/>
    <w:rsid w:val="007C0DE5"/>
    <w:rsid w:val="007C147D"/>
    <w:rsid w:val="007C1BD9"/>
    <w:rsid w:val="007C3D33"/>
    <w:rsid w:val="007C3D66"/>
    <w:rsid w:val="007C634F"/>
    <w:rsid w:val="007C6675"/>
    <w:rsid w:val="007C6A58"/>
    <w:rsid w:val="007C756A"/>
    <w:rsid w:val="007D0D07"/>
    <w:rsid w:val="007D1430"/>
    <w:rsid w:val="007D1EBC"/>
    <w:rsid w:val="007D2A98"/>
    <w:rsid w:val="007D5FCC"/>
    <w:rsid w:val="007D5FD3"/>
    <w:rsid w:val="007D76AF"/>
    <w:rsid w:val="007D7B13"/>
    <w:rsid w:val="007E09F2"/>
    <w:rsid w:val="007E2BB9"/>
    <w:rsid w:val="007E4CCD"/>
    <w:rsid w:val="007E546C"/>
    <w:rsid w:val="007E5A26"/>
    <w:rsid w:val="007E5C27"/>
    <w:rsid w:val="007E6B43"/>
    <w:rsid w:val="007E6E66"/>
    <w:rsid w:val="007E7379"/>
    <w:rsid w:val="007F033A"/>
    <w:rsid w:val="007F0991"/>
    <w:rsid w:val="007F1880"/>
    <w:rsid w:val="007F33CE"/>
    <w:rsid w:val="007F47AE"/>
    <w:rsid w:val="007F4DBC"/>
    <w:rsid w:val="007F64D9"/>
    <w:rsid w:val="008000DC"/>
    <w:rsid w:val="00800736"/>
    <w:rsid w:val="008013B6"/>
    <w:rsid w:val="0080217B"/>
    <w:rsid w:val="00802727"/>
    <w:rsid w:val="00803399"/>
    <w:rsid w:val="0080423C"/>
    <w:rsid w:val="00805552"/>
    <w:rsid w:val="008060A2"/>
    <w:rsid w:val="0080610F"/>
    <w:rsid w:val="00807614"/>
    <w:rsid w:val="00807C36"/>
    <w:rsid w:val="00810131"/>
    <w:rsid w:val="00811A69"/>
    <w:rsid w:val="00812D7F"/>
    <w:rsid w:val="008135D8"/>
    <w:rsid w:val="00813601"/>
    <w:rsid w:val="00813FAA"/>
    <w:rsid w:val="00814E19"/>
    <w:rsid w:val="00815F13"/>
    <w:rsid w:val="0081646E"/>
    <w:rsid w:val="00816D23"/>
    <w:rsid w:val="008211A2"/>
    <w:rsid w:val="00821310"/>
    <w:rsid w:val="00821C9B"/>
    <w:rsid w:val="008225ED"/>
    <w:rsid w:val="00822FC1"/>
    <w:rsid w:val="0082324F"/>
    <w:rsid w:val="008269E4"/>
    <w:rsid w:val="00826E00"/>
    <w:rsid w:val="0082772E"/>
    <w:rsid w:val="00832884"/>
    <w:rsid w:val="00833AA7"/>
    <w:rsid w:val="00836AC9"/>
    <w:rsid w:val="00837BEB"/>
    <w:rsid w:val="00840921"/>
    <w:rsid w:val="00842635"/>
    <w:rsid w:val="00844582"/>
    <w:rsid w:val="00846424"/>
    <w:rsid w:val="00851C0E"/>
    <w:rsid w:val="0085223D"/>
    <w:rsid w:val="008528D2"/>
    <w:rsid w:val="00853850"/>
    <w:rsid w:val="00853867"/>
    <w:rsid w:val="00854795"/>
    <w:rsid w:val="0085536A"/>
    <w:rsid w:val="008555AC"/>
    <w:rsid w:val="00855B97"/>
    <w:rsid w:val="008563D0"/>
    <w:rsid w:val="0085683C"/>
    <w:rsid w:val="00856AFC"/>
    <w:rsid w:val="008578BD"/>
    <w:rsid w:val="008579EF"/>
    <w:rsid w:val="00860886"/>
    <w:rsid w:val="00860A07"/>
    <w:rsid w:val="008617B4"/>
    <w:rsid w:val="00861882"/>
    <w:rsid w:val="00861EDE"/>
    <w:rsid w:val="00862DB2"/>
    <w:rsid w:val="00864A90"/>
    <w:rsid w:val="0086547F"/>
    <w:rsid w:val="00867E03"/>
    <w:rsid w:val="0087185F"/>
    <w:rsid w:val="00871979"/>
    <w:rsid w:val="00872618"/>
    <w:rsid w:val="00874968"/>
    <w:rsid w:val="00875792"/>
    <w:rsid w:val="00875A73"/>
    <w:rsid w:val="00875A84"/>
    <w:rsid w:val="00876255"/>
    <w:rsid w:val="00877183"/>
    <w:rsid w:val="00877AA6"/>
    <w:rsid w:val="00877ECE"/>
    <w:rsid w:val="0088103E"/>
    <w:rsid w:val="00881AE1"/>
    <w:rsid w:val="008822C1"/>
    <w:rsid w:val="008828A9"/>
    <w:rsid w:val="00882FE6"/>
    <w:rsid w:val="00883AEB"/>
    <w:rsid w:val="00884173"/>
    <w:rsid w:val="00884DCE"/>
    <w:rsid w:val="008853F6"/>
    <w:rsid w:val="00885849"/>
    <w:rsid w:val="00885FB5"/>
    <w:rsid w:val="008860EC"/>
    <w:rsid w:val="0088611A"/>
    <w:rsid w:val="00890BF0"/>
    <w:rsid w:val="00891E48"/>
    <w:rsid w:val="00892019"/>
    <w:rsid w:val="008934DC"/>
    <w:rsid w:val="008937E3"/>
    <w:rsid w:val="00893D99"/>
    <w:rsid w:val="00894C45"/>
    <w:rsid w:val="008956E8"/>
    <w:rsid w:val="00896722"/>
    <w:rsid w:val="00896B9E"/>
    <w:rsid w:val="00897ED3"/>
    <w:rsid w:val="008A1374"/>
    <w:rsid w:val="008A57A3"/>
    <w:rsid w:val="008A624F"/>
    <w:rsid w:val="008A78E5"/>
    <w:rsid w:val="008B063F"/>
    <w:rsid w:val="008B14C5"/>
    <w:rsid w:val="008B1AFA"/>
    <w:rsid w:val="008B1E26"/>
    <w:rsid w:val="008B278A"/>
    <w:rsid w:val="008B2BCB"/>
    <w:rsid w:val="008B2EF0"/>
    <w:rsid w:val="008B5882"/>
    <w:rsid w:val="008B5F58"/>
    <w:rsid w:val="008B6244"/>
    <w:rsid w:val="008B6B9D"/>
    <w:rsid w:val="008B7049"/>
    <w:rsid w:val="008B704C"/>
    <w:rsid w:val="008B779D"/>
    <w:rsid w:val="008C11AC"/>
    <w:rsid w:val="008C1ACE"/>
    <w:rsid w:val="008C1E73"/>
    <w:rsid w:val="008C2110"/>
    <w:rsid w:val="008C3891"/>
    <w:rsid w:val="008C53E5"/>
    <w:rsid w:val="008C6E4C"/>
    <w:rsid w:val="008C7E83"/>
    <w:rsid w:val="008D28D2"/>
    <w:rsid w:val="008D4FBD"/>
    <w:rsid w:val="008D74C0"/>
    <w:rsid w:val="008E001B"/>
    <w:rsid w:val="008E02D4"/>
    <w:rsid w:val="008E0581"/>
    <w:rsid w:val="008E0B9F"/>
    <w:rsid w:val="008E13A5"/>
    <w:rsid w:val="008E1602"/>
    <w:rsid w:val="008E43C6"/>
    <w:rsid w:val="008E577A"/>
    <w:rsid w:val="008E5F83"/>
    <w:rsid w:val="008E6612"/>
    <w:rsid w:val="008E67C7"/>
    <w:rsid w:val="008E6AAD"/>
    <w:rsid w:val="008E6AF9"/>
    <w:rsid w:val="008E74EB"/>
    <w:rsid w:val="008F0D4B"/>
    <w:rsid w:val="008F1810"/>
    <w:rsid w:val="008F1A4C"/>
    <w:rsid w:val="008F1CDA"/>
    <w:rsid w:val="008F32B1"/>
    <w:rsid w:val="008F3391"/>
    <w:rsid w:val="008F3785"/>
    <w:rsid w:val="008F3845"/>
    <w:rsid w:val="008F56F3"/>
    <w:rsid w:val="008F6A48"/>
    <w:rsid w:val="008F6E52"/>
    <w:rsid w:val="00900AB5"/>
    <w:rsid w:val="009017D7"/>
    <w:rsid w:val="0090182C"/>
    <w:rsid w:val="0090401F"/>
    <w:rsid w:val="00906222"/>
    <w:rsid w:val="00907D2D"/>
    <w:rsid w:val="009101E4"/>
    <w:rsid w:val="00910DA1"/>
    <w:rsid w:val="0091162B"/>
    <w:rsid w:val="00911BB2"/>
    <w:rsid w:val="00912D8E"/>
    <w:rsid w:val="00914BD5"/>
    <w:rsid w:val="00914C4C"/>
    <w:rsid w:val="00915980"/>
    <w:rsid w:val="00915EBA"/>
    <w:rsid w:val="00920325"/>
    <w:rsid w:val="0092049A"/>
    <w:rsid w:val="009206A3"/>
    <w:rsid w:val="00922226"/>
    <w:rsid w:val="009224D1"/>
    <w:rsid w:val="00922831"/>
    <w:rsid w:val="009228EF"/>
    <w:rsid w:val="009230FD"/>
    <w:rsid w:val="00923728"/>
    <w:rsid w:val="00924474"/>
    <w:rsid w:val="00925CCB"/>
    <w:rsid w:val="009273FE"/>
    <w:rsid w:val="0093032C"/>
    <w:rsid w:val="00932BB5"/>
    <w:rsid w:val="00933AFD"/>
    <w:rsid w:val="00933BFC"/>
    <w:rsid w:val="0093498B"/>
    <w:rsid w:val="0093630A"/>
    <w:rsid w:val="00936371"/>
    <w:rsid w:val="009379C9"/>
    <w:rsid w:val="009405DE"/>
    <w:rsid w:val="00940A76"/>
    <w:rsid w:val="009420D9"/>
    <w:rsid w:val="0094405F"/>
    <w:rsid w:val="009440AB"/>
    <w:rsid w:val="009448FA"/>
    <w:rsid w:val="00944D94"/>
    <w:rsid w:val="009453CD"/>
    <w:rsid w:val="00945897"/>
    <w:rsid w:val="00946279"/>
    <w:rsid w:val="00946D63"/>
    <w:rsid w:val="00950EDB"/>
    <w:rsid w:val="009510AE"/>
    <w:rsid w:val="00951FE7"/>
    <w:rsid w:val="00952883"/>
    <w:rsid w:val="00953716"/>
    <w:rsid w:val="00953A5E"/>
    <w:rsid w:val="009541B6"/>
    <w:rsid w:val="009560AF"/>
    <w:rsid w:val="00956624"/>
    <w:rsid w:val="00956F59"/>
    <w:rsid w:val="009609E2"/>
    <w:rsid w:val="00961529"/>
    <w:rsid w:val="00962CED"/>
    <w:rsid w:val="00963AAD"/>
    <w:rsid w:val="0096532A"/>
    <w:rsid w:val="00965E70"/>
    <w:rsid w:val="00971AB4"/>
    <w:rsid w:val="009725EB"/>
    <w:rsid w:val="00972E0E"/>
    <w:rsid w:val="00972FD4"/>
    <w:rsid w:val="0097502B"/>
    <w:rsid w:val="00975941"/>
    <w:rsid w:val="00976916"/>
    <w:rsid w:val="00976A60"/>
    <w:rsid w:val="00976E5C"/>
    <w:rsid w:val="009773FD"/>
    <w:rsid w:val="00977659"/>
    <w:rsid w:val="00977C05"/>
    <w:rsid w:val="00977EF8"/>
    <w:rsid w:val="009804EC"/>
    <w:rsid w:val="0098167A"/>
    <w:rsid w:val="009826E3"/>
    <w:rsid w:val="00982774"/>
    <w:rsid w:val="009834F4"/>
    <w:rsid w:val="00983982"/>
    <w:rsid w:val="009844A6"/>
    <w:rsid w:val="0098525C"/>
    <w:rsid w:val="00985609"/>
    <w:rsid w:val="00985FAC"/>
    <w:rsid w:val="00986ECB"/>
    <w:rsid w:val="00987C74"/>
    <w:rsid w:val="009906FF"/>
    <w:rsid w:val="0099080B"/>
    <w:rsid w:val="00990820"/>
    <w:rsid w:val="00993411"/>
    <w:rsid w:val="009959E8"/>
    <w:rsid w:val="00995E2F"/>
    <w:rsid w:val="00996A4A"/>
    <w:rsid w:val="0099703E"/>
    <w:rsid w:val="009970D1"/>
    <w:rsid w:val="00997FE3"/>
    <w:rsid w:val="009A1F8C"/>
    <w:rsid w:val="009A2062"/>
    <w:rsid w:val="009A429E"/>
    <w:rsid w:val="009A5F99"/>
    <w:rsid w:val="009A6CAE"/>
    <w:rsid w:val="009A77B1"/>
    <w:rsid w:val="009B086D"/>
    <w:rsid w:val="009B09FB"/>
    <w:rsid w:val="009B0C0A"/>
    <w:rsid w:val="009B2110"/>
    <w:rsid w:val="009B4341"/>
    <w:rsid w:val="009B63E9"/>
    <w:rsid w:val="009C0131"/>
    <w:rsid w:val="009C4635"/>
    <w:rsid w:val="009C4748"/>
    <w:rsid w:val="009C4946"/>
    <w:rsid w:val="009C4D2D"/>
    <w:rsid w:val="009C501D"/>
    <w:rsid w:val="009C539D"/>
    <w:rsid w:val="009C5751"/>
    <w:rsid w:val="009C58AC"/>
    <w:rsid w:val="009C6E3D"/>
    <w:rsid w:val="009C7639"/>
    <w:rsid w:val="009D0880"/>
    <w:rsid w:val="009D1348"/>
    <w:rsid w:val="009D20C9"/>
    <w:rsid w:val="009D3F7D"/>
    <w:rsid w:val="009D4192"/>
    <w:rsid w:val="009E1669"/>
    <w:rsid w:val="009E1BB4"/>
    <w:rsid w:val="009E5860"/>
    <w:rsid w:val="009E612F"/>
    <w:rsid w:val="009E672B"/>
    <w:rsid w:val="009E6F76"/>
    <w:rsid w:val="009E7290"/>
    <w:rsid w:val="009F0573"/>
    <w:rsid w:val="009F0690"/>
    <w:rsid w:val="009F11BA"/>
    <w:rsid w:val="009F1B54"/>
    <w:rsid w:val="009F2B21"/>
    <w:rsid w:val="009F2EE5"/>
    <w:rsid w:val="009F3763"/>
    <w:rsid w:val="009F59D1"/>
    <w:rsid w:val="009F6282"/>
    <w:rsid w:val="009F6315"/>
    <w:rsid w:val="009F68EE"/>
    <w:rsid w:val="009F7A92"/>
    <w:rsid w:val="009F7DB8"/>
    <w:rsid w:val="00A00352"/>
    <w:rsid w:val="00A0063A"/>
    <w:rsid w:val="00A0099C"/>
    <w:rsid w:val="00A00F1B"/>
    <w:rsid w:val="00A01ACD"/>
    <w:rsid w:val="00A02377"/>
    <w:rsid w:val="00A02989"/>
    <w:rsid w:val="00A03338"/>
    <w:rsid w:val="00A03A82"/>
    <w:rsid w:val="00A03EF1"/>
    <w:rsid w:val="00A05EAA"/>
    <w:rsid w:val="00A06248"/>
    <w:rsid w:val="00A06438"/>
    <w:rsid w:val="00A07289"/>
    <w:rsid w:val="00A132D2"/>
    <w:rsid w:val="00A15308"/>
    <w:rsid w:val="00A1625A"/>
    <w:rsid w:val="00A17088"/>
    <w:rsid w:val="00A17DF1"/>
    <w:rsid w:val="00A2070A"/>
    <w:rsid w:val="00A210DE"/>
    <w:rsid w:val="00A213BB"/>
    <w:rsid w:val="00A21945"/>
    <w:rsid w:val="00A226FB"/>
    <w:rsid w:val="00A22C58"/>
    <w:rsid w:val="00A27035"/>
    <w:rsid w:val="00A27161"/>
    <w:rsid w:val="00A33F18"/>
    <w:rsid w:val="00A34301"/>
    <w:rsid w:val="00A34DD3"/>
    <w:rsid w:val="00A35A44"/>
    <w:rsid w:val="00A36DAD"/>
    <w:rsid w:val="00A37117"/>
    <w:rsid w:val="00A3750E"/>
    <w:rsid w:val="00A40ECC"/>
    <w:rsid w:val="00A418BC"/>
    <w:rsid w:val="00A42178"/>
    <w:rsid w:val="00A42D9C"/>
    <w:rsid w:val="00A43239"/>
    <w:rsid w:val="00A436F2"/>
    <w:rsid w:val="00A45879"/>
    <w:rsid w:val="00A46ACE"/>
    <w:rsid w:val="00A5039A"/>
    <w:rsid w:val="00A508D6"/>
    <w:rsid w:val="00A51256"/>
    <w:rsid w:val="00A51594"/>
    <w:rsid w:val="00A51886"/>
    <w:rsid w:val="00A546F0"/>
    <w:rsid w:val="00A5488C"/>
    <w:rsid w:val="00A55909"/>
    <w:rsid w:val="00A55B6B"/>
    <w:rsid w:val="00A55C09"/>
    <w:rsid w:val="00A563F9"/>
    <w:rsid w:val="00A61FBC"/>
    <w:rsid w:val="00A61FDE"/>
    <w:rsid w:val="00A62743"/>
    <w:rsid w:val="00A6431B"/>
    <w:rsid w:val="00A6562D"/>
    <w:rsid w:val="00A67196"/>
    <w:rsid w:val="00A704BD"/>
    <w:rsid w:val="00A70EC7"/>
    <w:rsid w:val="00A71923"/>
    <w:rsid w:val="00A71F84"/>
    <w:rsid w:val="00A72ACB"/>
    <w:rsid w:val="00A72F3E"/>
    <w:rsid w:val="00A7322B"/>
    <w:rsid w:val="00A733BB"/>
    <w:rsid w:val="00A74308"/>
    <w:rsid w:val="00A74D4C"/>
    <w:rsid w:val="00A75063"/>
    <w:rsid w:val="00A76962"/>
    <w:rsid w:val="00A81415"/>
    <w:rsid w:val="00A81C7B"/>
    <w:rsid w:val="00A82AFC"/>
    <w:rsid w:val="00A82E17"/>
    <w:rsid w:val="00A82F6C"/>
    <w:rsid w:val="00A832A1"/>
    <w:rsid w:val="00A84354"/>
    <w:rsid w:val="00A84BEB"/>
    <w:rsid w:val="00A858BA"/>
    <w:rsid w:val="00A85A91"/>
    <w:rsid w:val="00A8617B"/>
    <w:rsid w:val="00A86B06"/>
    <w:rsid w:val="00A87D66"/>
    <w:rsid w:val="00A90558"/>
    <w:rsid w:val="00A90619"/>
    <w:rsid w:val="00A906D9"/>
    <w:rsid w:val="00A90802"/>
    <w:rsid w:val="00A924B4"/>
    <w:rsid w:val="00A92556"/>
    <w:rsid w:val="00A92BBE"/>
    <w:rsid w:val="00A92BCB"/>
    <w:rsid w:val="00A93729"/>
    <w:rsid w:val="00A94228"/>
    <w:rsid w:val="00A952F8"/>
    <w:rsid w:val="00A95808"/>
    <w:rsid w:val="00A97546"/>
    <w:rsid w:val="00A97D35"/>
    <w:rsid w:val="00AA035D"/>
    <w:rsid w:val="00AA2355"/>
    <w:rsid w:val="00AA2A59"/>
    <w:rsid w:val="00AA7337"/>
    <w:rsid w:val="00AA764F"/>
    <w:rsid w:val="00AA7FD5"/>
    <w:rsid w:val="00AB044B"/>
    <w:rsid w:val="00AB1DDF"/>
    <w:rsid w:val="00AB3163"/>
    <w:rsid w:val="00AB345C"/>
    <w:rsid w:val="00AB3A67"/>
    <w:rsid w:val="00AB5959"/>
    <w:rsid w:val="00AB63F3"/>
    <w:rsid w:val="00AB64F1"/>
    <w:rsid w:val="00AB6891"/>
    <w:rsid w:val="00AB6CE9"/>
    <w:rsid w:val="00AB780E"/>
    <w:rsid w:val="00AB7F03"/>
    <w:rsid w:val="00AC02CA"/>
    <w:rsid w:val="00AC0811"/>
    <w:rsid w:val="00AC0960"/>
    <w:rsid w:val="00AC1B9E"/>
    <w:rsid w:val="00AC1F7D"/>
    <w:rsid w:val="00AC2406"/>
    <w:rsid w:val="00AC3F8D"/>
    <w:rsid w:val="00AC49C0"/>
    <w:rsid w:val="00AC5E4F"/>
    <w:rsid w:val="00AC7B6E"/>
    <w:rsid w:val="00AD03F7"/>
    <w:rsid w:val="00AD07C6"/>
    <w:rsid w:val="00AD2641"/>
    <w:rsid w:val="00AD28D8"/>
    <w:rsid w:val="00AD3B5B"/>
    <w:rsid w:val="00AD3D6F"/>
    <w:rsid w:val="00AD3E97"/>
    <w:rsid w:val="00AD5781"/>
    <w:rsid w:val="00AD5DAE"/>
    <w:rsid w:val="00AD6134"/>
    <w:rsid w:val="00AD691F"/>
    <w:rsid w:val="00AD6F74"/>
    <w:rsid w:val="00AD776C"/>
    <w:rsid w:val="00AE091E"/>
    <w:rsid w:val="00AE1223"/>
    <w:rsid w:val="00AE19E1"/>
    <w:rsid w:val="00AE1CCB"/>
    <w:rsid w:val="00AE2F6B"/>
    <w:rsid w:val="00AE3905"/>
    <w:rsid w:val="00AE5A60"/>
    <w:rsid w:val="00AE62D7"/>
    <w:rsid w:val="00AE6A5B"/>
    <w:rsid w:val="00AE6BFC"/>
    <w:rsid w:val="00AE7A61"/>
    <w:rsid w:val="00AE7E9B"/>
    <w:rsid w:val="00AF0BE3"/>
    <w:rsid w:val="00AF1957"/>
    <w:rsid w:val="00AF20BD"/>
    <w:rsid w:val="00AF2F0F"/>
    <w:rsid w:val="00AF326D"/>
    <w:rsid w:val="00AF3307"/>
    <w:rsid w:val="00AF3CF2"/>
    <w:rsid w:val="00AF41A5"/>
    <w:rsid w:val="00AF6F75"/>
    <w:rsid w:val="00B0106B"/>
    <w:rsid w:val="00B0117A"/>
    <w:rsid w:val="00B01B09"/>
    <w:rsid w:val="00B01B14"/>
    <w:rsid w:val="00B01DE7"/>
    <w:rsid w:val="00B01FC9"/>
    <w:rsid w:val="00B02A66"/>
    <w:rsid w:val="00B02D6D"/>
    <w:rsid w:val="00B05A72"/>
    <w:rsid w:val="00B05D4E"/>
    <w:rsid w:val="00B05DF8"/>
    <w:rsid w:val="00B07370"/>
    <w:rsid w:val="00B073D7"/>
    <w:rsid w:val="00B1096E"/>
    <w:rsid w:val="00B118D1"/>
    <w:rsid w:val="00B12157"/>
    <w:rsid w:val="00B127E6"/>
    <w:rsid w:val="00B127F1"/>
    <w:rsid w:val="00B12CF6"/>
    <w:rsid w:val="00B12D1C"/>
    <w:rsid w:val="00B13B1A"/>
    <w:rsid w:val="00B145E5"/>
    <w:rsid w:val="00B14BA6"/>
    <w:rsid w:val="00B151FC"/>
    <w:rsid w:val="00B15946"/>
    <w:rsid w:val="00B15F9D"/>
    <w:rsid w:val="00B16C57"/>
    <w:rsid w:val="00B16CF0"/>
    <w:rsid w:val="00B17264"/>
    <w:rsid w:val="00B17503"/>
    <w:rsid w:val="00B2099F"/>
    <w:rsid w:val="00B21CF6"/>
    <w:rsid w:val="00B226B4"/>
    <w:rsid w:val="00B23D99"/>
    <w:rsid w:val="00B24695"/>
    <w:rsid w:val="00B2563F"/>
    <w:rsid w:val="00B25C6E"/>
    <w:rsid w:val="00B25FBF"/>
    <w:rsid w:val="00B268E6"/>
    <w:rsid w:val="00B26A4C"/>
    <w:rsid w:val="00B30033"/>
    <w:rsid w:val="00B30468"/>
    <w:rsid w:val="00B3165C"/>
    <w:rsid w:val="00B31A86"/>
    <w:rsid w:val="00B31D5F"/>
    <w:rsid w:val="00B31DC8"/>
    <w:rsid w:val="00B3310B"/>
    <w:rsid w:val="00B338C1"/>
    <w:rsid w:val="00B34E39"/>
    <w:rsid w:val="00B355A6"/>
    <w:rsid w:val="00B37A22"/>
    <w:rsid w:val="00B37B41"/>
    <w:rsid w:val="00B41126"/>
    <w:rsid w:val="00B413E3"/>
    <w:rsid w:val="00B41D53"/>
    <w:rsid w:val="00B41EC2"/>
    <w:rsid w:val="00B42859"/>
    <w:rsid w:val="00B4303D"/>
    <w:rsid w:val="00B433A8"/>
    <w:rsid w:val="00B47624"/>
    <w:rsid w:val="00B47AC8"/>
    <w:rsid w:val="00B47C13"/>
    <w:rsid w:val="00B516E1"/>
    <w:rsid w:val="00B52316"/>
    <w:rsid w:val="00B52881"/>
    <w:rsid w:val="00B5622D"/>
    <w:rsid w:val="00B57BDE"/>
    <w:rsid w:val="00B57DB4"/>
    <w:rsid w:val="00B6046E"/>
    <w:rsid w:val="00B613AA"/>
    <w:rsid w:val="00B6193B"/>
    <w:rsid w:val="00B6204D"/>
    <w:rsid w:val="00B630C8"/>
    <w:rsid w:val="00B631CD"/>
    <w:rsid w:val="00B63ACD"/>
    <w:rsid w:val="00B66F7B"/>
    <w:rsid w:val="00B71350"/>
    <w:rsid w:val="00B71372"/>
    <w:rsid w:val="00B71673"/>
    <w:rsid w:val="00B71E1A"/>
    <w:rsid w:val="00B72C71"/>
    <w:rsid w:val="00B72F42"/>
    <w:rsid w:val="00B734D7"/>
    <w:rsid w:val="00B749E4"/>
    <w:rsid w:val="00B757C6"/>
    <w:rsid w:val="00B76094"/>
    <w:rsid w:val="00B764B1"/>
    <w:rsid w:val="00B771AC"/>
    <w:rsid w:val="00B805B6"/>
    <w:rsid w:val="00B80B52"/>
    <w:rsid w:val="00B80EEA"/>
    <w:rsid w:val="00B81380"/>
    <w:rsid w:val="00B817BB"/>
    <w:rsid w:val="00B82EA6"/>
    <w:rsid w:val="00B83747"/>
    <w:rsid w:val="00B837FE"/>
    <w:rsid w:val="00B839B3"/>
    <w:rsid w:val="00B83C67"/>
    <w:rsid w:val="00B84C2C"/>
    <w:rsid w:val="00B85070"/>
    <w:rsid w:val="00B867C9"/>
    <w:rsid w:val="00B874CE"/>
    <w:rsid w:val="00B8795C"/>
    <w:rsid w:val="00B87A6E"/>
    <w:rsid w:val="00B9056D"/>
    <w:rsid w:val="00B9058D"/>
    <w:rsid w:val="00B90C01"/>
    <w:rsid w:val="00B913D0"/>
    <w:rsid w:val="00B92120"/>
    <w:rsid w:val="00B92F94"/>
    <w:rsid w:val="00B9328F"/>
    <w:rsid w:val="00B94042"/>
    <w:rsid w:val="00B9431A"/>
    <w:rsid w:val="00B946B9"/>
    <w:rsid w:val="00B96211"/>
    <w:rsid w:val="00B96789"/>
    <w:rsid w:val="00BA11B8"/>
    <w:rsid w:val="00BA15A9"/>
    <w:rsid w:val="00BA2908"/>
    <w:rsid w:val="00BA35CB"/>
    <w:rsid w:val="00BA3971"/>
    <w:rsid w:val="00BA7380"/>
    <w:rsid w:val="00BA757A"/>
    <w:rsid w:val="00BA7A3D"/>
    <w:rsid w:val="00BB0208"/>
    <w:rsid w:val="00BB1193"/>
    <w:rsid w:val="00BB2558"/>
    <w:rsid w:val="00BB31E3"/>
    <w:rsid w:val="00BB5395"/>
    <w:rsid w:val="00BB694E"/>
    <w:rsid w:val="00BC226D"/>
    <w:rsid w:val="00BC2B0E"/>
    <w:rsid w:val="00BC4649"/>
    <w:rsid w:val="00BC4710"/>
    <w:rsid w:val="00BC5B7D"/>
    <w:rsid w:val="00BC605A"/>
    <w:rsid w:val="00BC628A"/>
    <w:rsid w:val="00BC6C0F"/>
    <w:rsid w:val="00BC77A1"/>
    <w:rsid w:val="00BC7E80"/>
    <w:rsid w:val="00BD0152"/>
    <w:rsid w:val="00BD177D"/>
    <w:rsid w:val="00BD361F"/>
    <w:rsid w:val="00BD4486"/>
    <w:rsid w:val="00BD4878"/>
    <w:rsid w:val="00BD4AE3"/>
    <w:rsid w:val="00BD4BF4"/>
    <w:rsid w:val="00BD5984"/>
    <w:rsid w:val="00BD5F96"/>
    <w:rsid w:val="00BD6559"/>
    <w:rsid w:val="00BD6861"/>
    <w:rsid w:val="00BD6910"/>
    <w:rsid w:val="00BD6D80"/>
    <w:rsid w:val="00BD74EA"/>
    <w:rsid w:val="00BD7799"/>
    <w:rsid w:val="00BE0123"/>
    <w:rsid w:val="00BE1064"/>
    <w:rsid w:val="00BE16DA"/>
    <w:rsid w:val="00BE1D31"/>
    <w:rsid w:val="00BE481B"/>
    <w:rsid w:val="00BE494F"/>
    <w:rsid w:val="00BE5168"/>
    <w:rsid w:val="00BE5789"/>
    <w:rsid w:val="00BE5B90"/>
    <w:rsid w:val="00BE70D5"/>
    <w:rsid w:val="00BE75DB"/>
    <w:rsid w:val="00BF05D5"/>
    <w:rsid w:val="00BF13C1"/>
    <w:rsid w:val="00BF1405"/>
    <w:rsid w:val="00BF2AF9"/>
    <w:rsid w:val="00BF2C5C"/>
    <w:rsid w:val="00BF2D10"/>
    <w:rsid w:val="00BF302D"/>
    <w:rsid w:val="00BF30AA"/>
    <w:rsid w:val="00BF33E2"/>
    <w:rsid w:val="00BF4B55"/>
    <w:rsid w:val="00BF504D"/>
    <w:rsid w:val="00BF55F0"/>
    <w:rsid w:val="00BF58FA"/>
    <w:rsid w:val="00BF627F"/>
    <w:rsid w:val="00BF6479"/>
    <w:rsid w:val="00BF64D5"/>
    <w:rsid w:val="00BF67E1"/>
    <w:rsid w:val="00BF6CCC"/>
    <w:rsid w:val="00BF738C"/>
    <w:rsid w:val="00C00A49"/>
    <w:rsid w:val="00C04226"/>
    <w:rsid w:val="00C04C4F"/>
    <w:rsid w:val="00C064CD"/>
    <w:rsid w:val="00C06777"/>
    <w:rsid w:val="00C07E5E"/>
    <w:rsid w:val="00C10CA0"/>
    <w:rsid w:val="00C11A02"/>
    <w:rsid w:val="00C1245D"/>
    <w:rsid w:val="00C131D5"/>
    <w:rsid w:val="00C13357"/>
    <w:rsid w:val="00C14A7C"/>
    <w:rsid w:val="00C15509"/>
    <w:rsid w:val="00C16511"/>
    <w:rsid w:val="00C16566"/>
    <w:rsid w:val="00C16CCE"/>
    <w:rsid w:val="00C16D8B"/>
    <w:rsid w:val="00C170A8"/>
    <w:rsid w:val="00C17A2A"/>
    <w:rsid w:val="00C21286"/>
    <w:rsid w:val="00C222E0"/>
    <w:rsid w:val="00C228AC"/>
    <w:rsid w:val="00C2414A"/>
    <w:rsid w:val="00C2494A"/>
    <w:rsid w:val="00C24AC5"/>
    <w:rsid w:val="00C24D25"/>
    <w:rsid w:val="00C24F18"/>
    <w:rsid w:val="00C253FF"/>
    <w:rsid w:val="00C254E5"/>
    <w:rsid w:val="00C2648E"/>
    <w:rsid w:val="00C26F73"/>
    <w:rsid w:val="00C27281"/>
    <w:rsid w:val="00C27328"/>
    <w:rsid w:val="00C27E46"/>
    <w:rsid w:val="00C30F83"/>
    <w:rsid w:val="00C32E96"/>
    <w:rsid w:val="00C342D3"/>
    <w:rsid w:val="00C3437E"/>
    <w:rsid w:val="00C34591"/>
    <w:rsid w:val="00C35B9B"/>
    <w:rsid w:val="00C36AA5"/>
    <w:rsid w:val="00C36C2A"/>
    <w:rsid w:val="00C40C24"/>
    <w:rsid w:val="00C412B2"/>
    <w:rsid w:val="00C41731"/>
    <w:rsid w:val="00C41CA7"/>
    <w:rsid w:val="00C41E63"/>
    <w:rsid w:val="00C424C3"/>
    <w:rsid w:val="00C45DA2"/>
    <w:rsid w:val="00C468BC"/>
    <w:rsid w:val="00C475E8"/>
    <w:rsid w:val="00C47EE1"/>
    <w:rsid w:val="00C505A1"/>
    <w:rsid w:val="00C51BC7"/>
    <w:rsid w:val="00C54718"/>
    <w:rsid w:val="00C54EB6"/>
    <w:rsid w:val="00C55C73"/>
    <w:rsid w:val="00C568F9"/>
    <w:rsid w:val="00C605FF"/>
    <w:rsid w:val="00C60A6F"/>
    <w:rsid w:val="00C61E7E"/>
    <w:rsid w:val="00C61F8D"/>
    <w:rsid w:val="00C6448F"/>
    <w:rsid w:val="00C65173"/>
    <w:rsid w:val="00C663E2"/>
    <w:rsid w:val="00C66EA1"/>
    <w:rsid w:val="00C67167"/>
    <w:rsid w:val="00C67DE6"/>
    <w:rsid w:val="00C70A71"/>
    <w:rsid w:val="00C72497"/>
    <w:rsid w:val="00C72844"/>
    <w:rsid w:val="00C73A20"/>
    <w:rsid w:val="00C7420E"/>
    <w:rsid w:val="00C74415"/>
    <w:rsid w:val="00C74850"/>
    <w:rsid w:val="00C8179C"/>
    <w:rsid w:val="00C81836"/>
    <w:rsid w:val="00C82448"/>
    <w:rsid w:val="00C829ED"/>
    <w:rsid w:val="00C82E88"/>
    <w:rsid w:val="00C8341F"/>
    <w:rsid w:val="00C83B6B"/>
    <w:rsid w:val="00C83CEA"/>
    <w:rsid w:val="00C83CF4"/>
    <w:rsid w:val="00C852B7"/>
    <w:rsid w:val="00C877C2"/>
    <w:rsid w:val="00C90856"/>
    <w:rsid w:val="00C90A80"/>
    <w:rsid w:val="00C910F3"/>
    <w:rsid w:val="00C91753"/>
    <w:rsid w:val="00C91F42"/>
    <w:rsid w:val="00C92A21"/>
    <w:rsid w:val="00C936B8"/>
    <w:rsid w:val="00C94D3D"/>
    <w:rsid w:val="00C95C9A"/>
    <w:rsid w:val="00C967B5"/>
    <w:rsid w:val="00CA0AC1"/>
    <w:rsid w:val="00CA233C"/>
    <w:rsid w:val="00CA2829"/>
    <w:rsid w:val="00CA2934"/>
    <w:rsid w:val="00CA35C5"/>
    <w:rsid w:val="00CA42BF"/>
    <w:rsid w:val="00CA4B6B"/>
    <w:rsid w:val="00CA52B5"/>
    <w:rsid w:val="00CA59B3"/>
    <w:rsid w:val="00CA722B"/>
    <w:rsid w:val="00CB04B9"/>
    <w:rsid w:val="00CB2185"/>
    <w:rsid w:val="00CB252A"/>
    <w:rsid w:val="00CB2E58"/>
    <w:rsid w:val="00CB3D30"/>
    <w:rsid w:val="00CB42E7"/>
    <w:rsid w:val="00CB43C9"/>
    <w:rsid w:val="00CB44E2"/>
    <w:rsid w:val="00CB617F"/>
    <w:rsid w:val="00CB7D12"/>
    <w:rsid w:val="00CC105E"/>
    <w:rsid w:val="00CC129C"/>
    <w:rsid w:val="00CC130F"/>
    <w:rsid w:val="00CC14D7"/>
    <w:rsid w:val="00CC14EC"/>
    <w:rsid w:val="00CC190A"/>
    <w:rsid w:val="00CC3D3E"/>
    <w:rsid w:val="00CC4089"/>
    <w:rsid w:val="00CC4185"/>
    <w:rsid w:val="00CC6090"/>
    <w:rsid w:val="00CC7190"/>
    <w:rsid w:val="00CC77DF"/>
    <w:rsid w:val="00CD25FB"/>
    <w:rsid w:val="00CD41D2"/>
    <w:rsid w:val="00CD4B8C"/>
    <w:rsid w:val="00CD4ED5"/>
    <w:rsid w:val="00CD5C05"/>
    <w:rsid w:val="00CD75FA"/>
    <w:rsid w:val="00CE0EAF"/>
    <w:rsid w:val="00CE213F"/>
    <w:rsid w:val="00CE251C"/>
    <w:rsid w:val="00CE3728"/>
    <w:rsid w:val="00CE397D"/>
    <w:rsid w:val="00CE4807"/>
    <w:rsid w:val="00CE57F9"/>
    <w:rsid w:val="00CE63FF"/>
    <w:rsid w:val="00CF0211"/>
    <w:rsid w:val="00CF02C7"/>
    <w:rsid w:val="00CF1D23"/>
    <w:rsid w:val="00CF268F"/>
    <w:rsid w:val="00CF2B35"/>
    <w:rsid w:val="00CF2B73"/>
    <w:rsid w:val="00CF6917"/>
    <w:rsid w:val="00CF7A06"/>
    <w:rsid w:val="00D00340"/>
    <w:rsid w:val="00D00CB9"/>
    <w:rsid w:val="00D03604"/>
    <w:rsid w:val="00D03AD4"/>
    <w:rsid w:val="00D05B4E"/>
    <w:rsid w:val="00D06366"/>
    <w:rsid w:val="00D06A0D"/>
    <w:rsid w:val="00D10B80"/>
    <w:rsid w:val="00D10FB6"/>
    <w:rsid w:val="00D116B5"/>
    <w:rsid w:val="00D12F43"/>
    <w:rsid w:val="00D149C9"/>
    <w:rsid w:val="00D16066"/>
    <w:rsid w:val="00D20223"/>
    <w:rsid w:val="00D2123B"/>
    <w:rsid w:val="00D21FD2"/>
    <w:rsid w:val="00D22201"/>
    <w:rsid w:val="00D222C9"/>
    <w:rsid w:val="00D226D6"/>
    <w:rsid w:val="00D22FA6"/>
    <w:rsid w:val="00D2513E"/>
    <w:rsid w:val="00D25435"/>
    <w:rsid w:val="00D26174"/>
    <w:rsid w:val="00D2692F"/>
    <w:rsid w:val="00D279D0"/>
    <w:rsid w:val="00D308CB"/>
    <w:rsid w:val="00D315B5"/>
    <w:rsid w:val="00D32238"/>
    <w:rsid w:val="00D32516"/>
    <w:rsid w:val="00D32530"/>
    <w:rsid w:val="00D326D6"/>
    <w:rsid w:val="00D32803"/>
    <w:rsid w:val="00D32E65"/>
    <w:rsid w:val="00D34633"/>
    <w:rsid w:val="00D37060"/>
    <w:rsid w:val="00D40E04"/>
    <w:rsid w:val="00D4180B"/>
    <w:rsid w:val="00D428D0"/>
    <w:rsid w:val="00D43507"/>
    <w:rsid w:val="00D437C0"/>
    <w:rsid w:val="00D43814"/>
    <w:rsid w:val="00D44D36"/>
    <w:rsid w:val="00D44DA2"/>
    <w:rsid w:val="00D460EF"/>
    <w:rsid w:val="00D46AD4"/>
    <w:rsid w:val="00D47BB1"/>
    <w:rsid w:val="00D501A8"/>
    <w:rsid w:val="00D50881"/>
    <w:rsid w:val="00D5232E"/>
    <w:rsid w:val="00D54651"/>
    <w:rsid w:val="00D5512C"/>
    <w:rsid w:val="00D55598"/>
    <w:rsid w:val="00D575E6"/>
    <w:rsid w:val="00D60B64"/>
    <w:rsid w:val="00D620E1"/>
    <w:rsid w:val="00D62152"/>
    <w:rsid w:val="00D64760"/>
    <w:rsid w:val="00D6545E"/>
    <w:rsid w:val="00D6588E"/>
    <w:rsid w:val="00D659E0"/>
    <w:rsid w:val="00D670A7"/>
    <w:rsid w:val="00D677E4"/>
    <w:rsid w:val="00D707A1"/>
    <w:rsid w:val="00D70B14"/>
    <w:rsid w:val="00D723C4"/>
    <w:rsid w:val="00D73649"/>
    <w:rsid w:val="00D74922"/>
    <w:rsid w:val="00D76386"/>
    <w:rsid w:val="00D767AD"/>
    <w:rsid w:val="00D76893"/>
    <w:rsid w:val="00D800E8"/>
    <w:rsid w:val="00D801FE"/>
    <w:rsid w:val="00D80A8B"/>
    <w:rsid w:val="00D81099"/>
    <w:rsid w:val="00D82E04"/>
    <w:rsid w:val="00D8351E"/>
    <w:rsid w:val="00D83CB0"/>
    <w:rsid w:val="00D85056"/>
    <w:rsid w:val="00D852E4"/>
    <w:rsid w:val="00D854CC"/>
    <w:rsid w:val="00D85C9E"/>
    <w:rsid w:val="00D8746F"/>
    <w:rsid w:val="00D87EA8"/>
    <w:rsid w:val="00D909CF"/>
    <w:rsid w:val="00D92B47"/>
    <w:rsid w:val="00D92CB5"/>
    <w:rsid w:val="00D931FF"/>
    <w:rsid w:val="00D93522"/>
    <w:rsid w:val="00D93B71"/>
    <w:rsid w:val="00D95E5B"/>
    <w:rsid w:val="00D96F3D"/>
    <w:rsid w:val="00D9727C"/>
    <w:rsid w:val="00DA1380"/>
    <w:rsid w:val="00DA1906"/>
    <w:rsid w:val="00DA1D40"/>
    <w:rsid w:val="00DA3AEB"/>
    <w:rsid w:val="00DA3EE6"/>
    <w:rsid w:val="00DA6CCD"/>
    <w:rsid w:val="00DA7A61"/>
    <w:rsid w:val="00DB2BD8"/>
    <w:rsid w:val="00DB3762"/>
    <w:rsid w:val="00DB3DB7"/>
    <w:rsid w:val="00DB413C"/>
    <w:rsid w:val="00DB4288"/>
    <w:rsid w:val="00DB4ACA"/>
    <w:rsid w:val="00DB520A"/>
    <w:rsid w:val="00DB6EF0"/>
    <w:rsid w:val="00DB7056"/>
    <w:rsid w:val="00DB721D"/>
    <w:rsid w:val="00DC1456"/>
    <w:rsid w:val="00DC19E6"/>
    <w:rsid w:val="00DC1CCD"/>
    <w:rsid w:val="00DC22B3"/>
    <w:rsid w:val="00DC4602"/>
    <w:rsid w:val="00DC4B84"/>
    <w:rsid w:val="00DC4C53"/>
    <w:rsid w:val="00DC6DC6"/>
    <w:rsid w:val="00DC6EB7"/>
    <w:rsid w:val="00DC7903"/>
    <w:rsid w:val="00DD2D57"/>
    <w:rsid w:val="00DD2E8D"/>
    <w:rsid w:val="00DD33C3"/>
    <w:rsid w:val="00DD3762"/>
    <w:rsid w:val="00DD38CA"/>
    <w:rsid w:val="00DD5878"/>
    <w:rsid w:val="00DD61F1"/>
    <w:rsid w:val="00DD6449"/>
    <w:rsid w:val="00DD686D"/>
    <w:rsid w:val="00DD7171"/>
    <w:rsid w:val="00DD7C87"/>
    <w:rsid w:val="00DE12AB"/>
    <w:rsid w:val="00DE158C"/>
    <w:rsid w:val="00DE1D0C"/>
    <w:rsid w:val="00DE2180"/>
    <w:rsid w:val="00DE2CA8"/>
    <w:rsid w:val="00DE359A"/>
    <w:rsid w:val="00DE3DCC"/>
    <w:rsid w:val="00DE44D3"/>
    <w:rsid w:val="00DE4D76"/>
    <w:rsid w:val="00DE5A7E"/>
    <w:rsid w:val="00DE619D"/>
    <w:rsid w:val="00DE67EF"/>
    <w:rsid w:val="00DE76BD"/>
    <w:rsid w:val="00DF08E4"/>
    <w:rsid w:val="00DF0BC0"/>
    <w:rsid w:val="00DF129F"/>
    <w:rsid w:val="00DF1CDE"/>
    <w:rsid w:val="00DF3EB9"/>
    <w:rsid w:val="00DF4CCB"/>
    <w:rsid w:val="00DF67D2"/>
    <w:rsid w:val="00E00D4A"/>
    <w:rsid w:val="00E01289"/>
    <w:rsid w:val="00E01663"/>
    <w:rsid w:val="00E038CE"/>
    <w:rsid w:val="00E03D57"/>
    <w:rsid w:val="00E04CD8"/>
    <w:rsid w:val="00E056FD"/>
    <w:rsid w:val="00E058EB"/>
    <w:rsid w:val="00E05E1C"/>
    <w:rsid w:val="00E0614D"/>
    <w:rsid w:val="00E06D43"/>
    <w:rsid w:val="00E07976"/>
    <w:rsid w:val="00E07F58"/>
    <w:rsid w:val="00E10AFF"/>
    <w:rsid w:val="00E111B7"/>
    <w:rsid w:val="00E1168C"/>
    <w:rsid w:val="00E13746"/>
    <w:rsid w:val="00E13A1F"/>
    <w:rsid w:val="00E14162"/>
    <w:rsid w:val="00E151DB"/>
    <w:rsid w:val="00E15EB8"/>
    <w:rsid w:val="00E16150"/>
    <w:rsid w:val="00E163E5"/>
    <w:rsid w:val="00E16ADC"/>
    <w:rsid w:val="00E20B60"/>
    <w:rsid w:val="00E21F91"/>
    <w:rsid w:val="00E253EB"/>
    <w:rsid w:val="00E26256"/>
    <w:rsid w:val="00E26B32"/>
    <w:rsid w:val="00E26F1C"/>
    <w:rsid w:val="00E27288"/>
    <w:rsid w:val="00E273A1"/>
    <w:rsid w:val="00E306B0"/>
    <w:rsid w:val="00E313FC"/>
    <w:rsid w:val="00E323A7"/>
    <w:rsid w:val="00E325F9"/>
    <w:rsid w:val="00E32BC7"/>
    <w:rsid w:val="00E33B3C"/>
    <w:rsid w:val="00E34BBB"/>
    <w:rsid w:val="00E37A80"/>
    <w:rsid w:val="00E40E17"/>
    <w:rsid w:val="00E410D2"/>
    <w:rsid w:val="00E430CD"/>
    <w:rsid w:val="00E44398"/>
    <w:rsid w:val="00E44CC3"/>
    <w:rsid w:val="00E4538A"/>
    <w:rsid w:val="00E463FC"/>
    <w:rsid w:val="00E46DC3"/>
    <w:rsid w:val="00E478F2"/>
    <w:rsid w:val="00E5031C"/>
    <w:rsid w:val="00E5107C"/>
    <w:rsid w:val="00E51C20"/>
    <w:rsid w:val="00E52622"/>
    <w:rsid w:val="00E52E40"/>
    <w:rsid w:val="00E5549D"/>
    <w:rsid w:val="00E56087"/>
    <w:rsid w:val="00E56407"/>
    <w:rsid w:val="00E5669B"/>
    <w:rsid w:val="00E574F5"/>
    <w:rsid w:val="00E578DA"/>
    <w:rsid w:val="00E604AB"/>
    <w:rsid w:val="00E629F9"/>
    <w:rsid w:val="00E63545"/>
    <w:rsid w:val="00E6546A"/>
    <w:rsid w:val="00E655F4"/>
    <w:rsid w:val="00E65C80"/>
    <w:rsid w:val="00E66637"/>
    <w:rsid w:val="00E66C6F"/>
    <w:rsid w:val="00E67C25"/>
    <w:rsid w:val="00E67D67"/>
    <w:rsid w:val="00E67DE9"/>
    <w:rsid w:val="00E702B8"/>
    <w:rsid w:val="00E7145B"/>
    <w:rsid w:val="00E726E9"/>
    <w:rsid w:val="00E746D1"/>
    <w:rsid w:val="00E7649F"/>
    <w:rsid w:val="00E76898"/>
    <w:rsid w:val="00E76AE4"/>
    <w:rsid w:val="00E77A23"/>
    <w:rsid w:val="00E810D5"/>
    <w:rsid w:val="00E83239"/>
    <w:rsid w:val="00E83599"/>
    <w:rsid w:val="00E83817"/>
    <w:rsid w:val="00E851A6"/>
    <w:rsid w:val="00E879B8"/>
    <w:rsid w:val="00E912F2"/>
    <w:rsid w:val="00E93AB0"/>
    <w:rsid w:val="00E940D1"/>
    <w:rsid w:val="00E954F5"/>
    <w:rsid w:val="00E9677A"/>
    <w:rsid w:val="00E96EAD"/>
    <w:rsid w:val="00E97990"/>
    <w:rsid w:val="00E97F01"/>
    <w:rsid w:val="00EA0296"/>
    <w:rsid w:val="00EA144A"/>
    <w:rsid w:val="00EA1A8C"/>
    <w:rsid w:val="00EA1CD7"/>
    <w:rsid w:val="00EA2410"/>
    <w:rsid w:val="00EA2634"/>
    <w:rsid w:val="00EA2A38"/>
    <w:rsid w:val="00EA2CCF"/>
    <w:rsid w:val="00EA4C21"/>
    <w:rsid w:val="00EA5598"/>
    <w:rsid w:val="00EA6008"/>
    <w:rsid w:val="00EA6D0E"/>
    <w:rsid w:val="00EA6FB0"/>
    <w:rsid w:val="00EA79E2"/>
    <w:rsid w:val="00EB18E9"/>
    <w:rsid w:val="00EB2EEC"/>
    <w:rsid w:val="00EB4EDF"/>
    <w:rsid w:val="00EB5071"/>
    <w:rsid w:val="00EB5CD5"/>
    <w:rsid w:val="00EB7008"/>
    <w:rsid w:val="00EB7CB7"/>
    <w:rsid w:val="00EC15F2"/>
    <w:rsid w:val="00EC194C"/>
    <w:rsid w:val="00EC2744"/>
    <w:rsid w:val="00EC2CD0"/>
    <w:rsid w:val="00EC2F3C"/>
    <w:rsid w:val="00EC3DE1"/>
    <w:rsid w:val="00EC53C4"/>
    <w:rsid w:val="00EC5408"/>
    <w:rsid w:val="00EC680F"/>
    <w:rsid w:val="00EC7CD8"/>
    <w:rsid w:val="00EC7F26"/>
    <w:rsid w:val="00ED0475"/>
    <w:rsid w:val="00ED0A92"/>
    <w:rsid w:val="00ED0F44"/>
    <w:rsid w:val="00ED2148"/>
    <w:rsid w:val="00ED24E5"/>
    <w:rsid w:val="00ED2AC7"/>
    <w:rsid w:val="00ED3C6D"/>
    <w:rsid w:val="00ED3FB8"/>
    <w:rsid w:val="00ED45FF"/>
    <w:rsid w:val="00ED46D5"/>
    <w:rsid w:val="00ED49C1"/>
    <w:rsid w:val="00ED4DF4"/>
    <w:rsid w:val="00ED5A4A"/>
    <w:rsid w:val="00ED657C"/>
    <w:rsid w:val="00ED75FA"/>
    <w:rsid w:val="00EE1231"/>
    <w:rsid w:val="00EE16D8"/>
    <w:rsid w:val="00EE19BD"/>
    <w:rsid w:val="00EE3309"/>
    <w:rsid w:val="00EE3CA9"/>
    <w:rsid w:val="00EE4B60"/>
    <w:rsid w:val="00EE4E2F"/>
    <w:rsid w:val="00EE5272"/>
    <w:rsid w:val="00EE6BD3"/>
    <w:rsid w:val="00EE6C2C"/>
    <w:rsid w:val="00EE7AB7"/>
    <w:rsid w:val="00EF1F5D"/>
    <w:rsid w:val="00EF26CA"/>
    <w:rsid w:val="00EF2847"/>
    <w:rsid w:val="00EF36BE"/>
    <w:rsid w:val="00EF4D11"/>
    <w:rsid w:val="00F000A8"/>
    <w:rsid w:val="00F01629"/>
    <w:rsid w:val="00F0187E"/>
    <w:rsid w:val="00F0359B"/>
    <w:rsid w:val="00F039DE"/>
    <w:rsid w:val="00F042AF"/>
    <w:rsid w:val="00F04AAB"/>
    <w:rsid w:val="00F05D16"/>
    <w:rsid w:val="00F07B55"/>
    <w:rsid w:val="00F07F54"/>
    <w:rsid w:val="00F11562"/>
    <w:rsid w:val="00F11965"/>
    <w:rsid w:val="00F12BFA"/>
    <w:rsid w:val="00F1414E"/>
    <w:rsid w:val="00F16E5C"/>
    <w:rsid w:val="00F17193"/>
    <w:rsid w:val="00F17B9C"/>
    <w:rsid w:val="00F21044"/>
    <w:rsid w:val="00F21632"/>
    <w:rsid w:val="00F2455C"/>
    <w:rsid w:val="00F2669A"/>
    <w:rsid w:val="00F303A6"/>
    <w:rsid w:val="00F310DE"/>
    <w:rsid w:val="00F33066"/>
    <w:rsid w:val="00F33070"/>
    <w:rsid w:val="00F332B2"/>
    <w:rsid w:val="00F341AF"/>
    <w:rsid w:val="00F34E2E"/>
    <w:rsid w:val="00F35C9D"/>
    <w:rsid w:val="00F35F87"/>
    <w:rsid w:val="00F37D01"/>
    <w:rsid w:val="00F40273"/>
    <w:rsid w:val="00F41313"/>
    <w:rsid w:val="00F4287B"/>
    <w:rsid w:val="00F431DF"/>
    <w:rsid w:val="00F44A45"/>
    <w:rsid w:val="00F44C27"/>
    <w:rsid w:val="00F45392"/>
    <w:rsid w:val="00F453E2"/>
    <w:rsid w:val="00F45EA7"/>
    <w:rsid w:val="00F50634"/>
    <w:rsid w:val="00F50C11"/>
    <w:rsid w:val="00F51711"/>
    <w:rsid w:val="00F518FC"/>
    <w:rsid w:val="00F51F9E"/>
    <w:rsid w:val="00F52094"/>
    <w:rsid w:val="00F52FE9"/>
    <w:rsid w:val="00F538AB"/>
    <w:rsid w:val="00F547DD"/>
    <w:rsid w:val="00F54DEE"/>
    <w:rsid w:val="00F55DE9"/>
    <w:rsid w:val="00F567A6"/>
    <w:rsid w:val="00F602BE"/>
    <w:rsid w:val="00F60918"/>
    <w:rsid w:val="00F6120A"/>
    <w:rsid w:val="00F61919"/>
    <w:rsid w:val="00F6289D"/>
    <w:rsid w:val="00F62B4B"/>
    <w:rsid w:val="00F636F7"/>
    <w:rsid w:val="00F64F70"/>
    <w:rsid w:val="00F6578C"/>
    <w:rsid w:val="00F65E44"/>
    <w:rsid w:val="00F677B9"/>
    <w:rsid w:val="00F67FF9"/>
    <w:rsid w:val="00F707B8"/>
    <w:rsid w:val="00F70E78"/>
    <w:rsid w:val="00F71C4E"/>
    <w:rsid w:val="00F71EA1"/>
    <w:rsid w:val="00F72082"/>
    <w:rsid w:val="00F72F06"/>
    <w:rsid w:val="00F7319F"/>
    <w:rsid w:val="00F7348D"/>
    <w:rsid w:val="00F75421"/>
    <w:rsid w:val="00F7549E"/>
    <w:rsid w:val="00F754DB"/>
    <w:rsid w:val="00F770DF"/>
    <w:rsid w:val="00F77A6B"/>
    <w:rsid w:val="00F800B4"/>
    <w:rsid w:val="00F811A2"/>
    <w:rsid w:val="00F817AB"/>
    <w:rsid w:val="00F82EA2"/>
    <w:rsid w:val="00F849A9"/>
    <w:rsid w:val="00F852FA"/>
    <w:rsid w:val="00F85F43"/>
    <w:rsid w:val="00F874AD"/>
    <w:rsid w:val="00F87724"/>
    <w:rsid w:val="00F877CB"/>
    <w:rsid w:val="00F87AD8"/>
    <w:rsid w:val="00F87EB2"/>
    <w:rsid w:val="00F934FC"/>
    <w:rsid w:val="00F93F08"/>
    <w:rsid w:val="00F94731"/>
    <w:rsid w:val="00F94E99"/>
    <w:rsid w:val="00F95BB4"/>
    <w:rsid w:val="00F96514"/>
    <w:rsid w:val="00FA03C2"/>
    <w:rsid w:val="00FA0AE7"/>
    <w:rsid w:val="00FA10AC"/>
    <w:rsid w:val="00FA1C2B"/>
    <w:rsid w:val="00FA2006"/>
    <w:rsid w:val="00FA24E7"/>
    <w:rsid w:val="00FA255E"/>
    <w:rsid w:val="00FA2AF4"/>
    <w:rsid w:val="00FA37F4"/>
    <w:rsid w:val="00FA3A45"/>
    <w:rsid w:val="00FA6D75"/>
    <w:rsid w:val="00FB3409"/>
    <w:rsid w:val="00FB3DF2"/>
    <w:rsid w:val="00FB44AD"/>
    <w:rsid w:val="00FB44F5"/>
    <w:rsid w:val="00FB6683"/>
    <w:rsid w:val="00FC223D"/>
    <w:rsid w:val="00FC24D1"/>
    <w:rsid w:val="00FC4D21"/>
    <w:rsid w:val="00FC4E72"/>
    <w:rsid w:val="00FC594D"/>
    <w:rsid w:val="00FC5CF2"/>
    <w:rsid w:val="00FC6D19"/>
    <w:rsid w:val="00FC7005"/>
    <w:rsid w:val="00FC7908"/>
    <w:rsid w:val="00FD0DF6"/>
    <w:rsid w:val="00FD136A"/>
    <w:rsid w:val="00FD41B2"/>
    <w:rsid w:val="00FD454D"/>
    <w:rsid w:val="00FD4999"/>
    <w:rsid w:val="00FD65AC"/>
    <w:rsid w:val="00FD77AC"/>
    <w:rsid w:val="00FE0D40"/>
    <w:rsid w:val="00FE32BE"/>
    <w:rsid w:val="00FE3B60"/>
    <w:rsid w:val="00FE3E21"/>
    <w:rsid w:val="00FE4814"/>
    <w:rsid w:val="00FE4CF5"/>
    <w:rsid w:val="00FE4DAD"/>
    <w:rsid w:val="00FE644B"/>
    <w:rsid w:val="00FE65DD"/>
    <w:rsid w:val="00FF099F"/>
    <w:rsid w:val="00FF0B88"/>
    <w:rsid w:val="00FF15F7"/>
    <w:rsid w:val="00FF324C"/>
    <w:rsid w:val="00FF3666"/>
    <w:rsid w:val="00FF3D58"/>
    <w:rsid w:val="00FF3EFA"/>
    <w:rsid w:val="00FF6046"/>
    <w:rsid w:val="00FF65F1"/>
    <w:rsid w:val="00FF6809"/>
    <w:rsid w:val="012F481A"/>
    <w:rsid w:val="01E56B61"/>
    <w:rsid w:val="01FE7A1E"/>
    <w:rsid w:val="027641DA"/>
    <w:rsid w:val="02F35599"/>
    <w:rsid w:val="034A1414"/>
    <w:rsid w:val="03604B36"/>
    <w:rsid w:val="03E35070"/>
    <w:rsid w:val="04FF06C0"/>
    <w:rsid w:val="05715FFB"/>
    <w:rsid w:val="05863566"/>
    <w:rsid w:val="05BD5C77"/>
    <w:rsid w:val="06571FC2"/>
    <w:rsid w:val="075204EE"/>
    <w:rsid w:val="07646FD0"/>
    <w:rsid w:val="083A4E1D"/>
    <w:rsid w:val="086F75C9"/>
    <w:rsid w:val="0935611C"/>
    <w:rsid w:val="09A632DC"/>
    <w:rsid w:val="0AE561ED"/>
    <w:rsid w:val="0B017284"/>
    <w:rsid w:val="0CDD473D"/>
    <w:rsid w:val="0D5D71CE"/>
    <w:rsid w:val="0D9C7AD6"/>
    <w:rsid w:val="0E4F4C06"/>
    <w:rsid w:val="0E863BC4"/>
    <w:rsid w:val="0EF91E0C"/>
    <w:rsid w:val="1033355D"/>
    <w:rsid w:val="11110B24"/>
    <w:rsid w:val="12723F3D"/>
    <w:rsid w:val="133A51DE"/>
    <w:rsid w:val="13E50F89"/>
    <w:rsid w:val="14D7468B"/>
    <w:rsid w:val="14EF570A"/>
    <w:rsid w:val="15304112"/>
    <w:rsid w:val="16B72EBF"/>
    <w:rsid w:val="18B2417C"/>
    <w:rsid w:val="18E64538"/>
    <w:rsid w:val="1956001E"/>
    <w:rsid w:val="195D694F"/>
    <w:rsid w:val="198D78AF"/>
    <w:rsid w:val="19A84E13"/>
    <w:rsid w:val="19C05DE0"/>
    <w:rsid w:val="1A6D763D"/>
    <w:rsid w:val="1A7E678F"/>
    <w:rsid w:val="1ACA0A17"/>
    <w:rsid w:val="1AFE4A83"/>
    <w:rsid w:val="1B3662CB"/>
    <w:rsid w:val="1C401E8A"/>
    <w:rsid w:val="1D3B661D"/>
    <w:rsid w:val="1D5B5EE4"/>
    <w:rsid w:val="1DB267D6"/>
    <w:rsid w:val="1E0F4D36"/>
    <w:rsid w:val="1E3E1DAD"/>
    <w:rsid w:val="1E523D24"/>
    <w:rsid w:val="1F1077A1"/>
    <w:rsid w:val="20857751"/>
    <w:rsid w:val="213657DD"/>
    <w:rsid w:val="21642A14"/>
    <w:rsid w:val="21743E43"/>
    <w:rsid w:val="21A954A2"/>
    <w:rsid w:val="2274499C"/>
    <w:rsid w:val="227B1F36"/>
    <w:rsid w:val="22AF6155"/>
    <w:rsid w:val="23BC770E"/>
    <w:rsid w:val="23FF4B30"/>
    <w:rsid w:val="24062738"/>
    <w:rsid w:val="24C307A9"/>
    <w:rsid w:val="24C346AD"/>
    <w:rsid w:val="250448F0"/>
    <w:rsid w:val="251749F6"/>
    <w:rsid w:val="253F23A5"/>
    <w:rsid w:val="25F346DC"/>
    <w:rsid w:val="260D0E28"/>
    <w:rsid w:val="26DC3167"/>
    <w:rsid w:val="27101FCF"/>
    <w:rsid w:val="275420FF"/>
    <w:rsid w:val="27C41C93"/>
    <w:rsid w:val="27D833E6"/>
    <w:rsid w:val="288A4001"/>
    <w:rsid w:val="295B5BC5"/>
    <w:rsid w:val="298E1025"/>
    <w:rsid w:val="29C37E2D"/>
    <w:rsid w:val="2B58166B"/>
    <w:rsid w:val="2BDB5AB8"/>
    <w:rsid w:val="2BE4228A"/>
    <w:rsid w:val="2C74294F"/>
    <w:rsid w:val="2D092590"/>
    <w:rsid w:val="2F2C7F35"/>
    <w:rsid w:val="2F857F2F"/>
    <w:rsid w:val="2F8B5526"/>
    <w:rsid w:val="301D05D5"/>
    <w:rsid w:val="30681A6B"/>
    <w:rsid w:val="306A22A0"/>
    <w:rsid w:val="312807F9"/>
    <w:rsid w:val="317129F6"/>
    <w:rsid w:val="325C7BD0"/>
    <w:rsid w:val="33296005"/>
    <w:rsid w:val="33545F7B"/>
    <w:rsid w:val="33786A6E"/>
    <w:rsid w:val="339B1563"/>
    <w:rsid w:val="34853F7C"/>
    <w:rsid w:val="35760ECB"/>
    <w:rsid w:val="35AD6DDC"/>
    <w:rsid w:val="366017FF"/>
    <w:rsid w:val="368021A4"/>
    <w:rsid w:val="3688641C"/>
    <w:rsid w:val="370D13EC"/>
    <w:rsid w:val="37600F1E"/>
    <w:rsid w:val="37604021"/>
    <w:rsid w:val="379F278B"/>
    <w:rsid w:val="37E80BC8"/>
    <w:rsid w:val="37F54FBC"/>
    <w:rsid w:val="38832151"/>
    <w:rsid w:val="388F3174"/>
    <w:rsid w:val="38F4431A"/>
    <w:rsid w:val="399F1071"/>
    <w:rsid w:val="3A033DCB"/>
    <w:rsid w:val="3A1B0A54"/>
    <w:rsid w:val="3A2B0D14"/>
    <w:rsid w:val="3A8859A5"/>
    <w:rsid w:val="3ACB6714"/>
    <w:rsid w:val="3C7550A6"/>
    <w:rsid w:val="3CAD782B"/>
    <w:rsid w:val="3CED6E8A"/>
    <w:rsid w:val="3D01662C"/>
    <w:rsid w:val="3D2374CD"/>
    <w:rsid w:val="3DCD1C57"/>
    <w:rsid w:val="3E037375"/>
    <w:rsid w:val="3E683F2B"/>
    <w:rsid w:val="3EB367E9"/>
    <w:rsid w:val="3F37052C"/>
    <w:rsid w:val="42542DAE"/>
    <w:rsid w:val="42636FFD"/>
    <w:rsid w:val="42AC5BA4"/>
    <w:rsid w:val="441D3E02"/>
    <w:rsid w:val="4430206C"/>
    <w:rsid w:val="44C263C9"/>
    <w:rsid w:val="44FD2F0C"/>
    <w:rsid w:val="455737D9"/>
    <w:rsid w:val="45602884"/>
    <w:rsid w:val="45A752FC"/>
    <w:rsid w:val="45F36B68"/>
    <w:rsid w:val="47560274"/>
    <w:rsid w:val="475A49C5"/>
    <w:rsid w:val="47F3289D"/>
    <w:rsid w:val="498875C7"/>
    <w:rsid w:val="4A260A28"/>
    <w:rsid w:val="4BA3483B"/>
    <w:rsid w:val="4BF7127B"/>
    <w:rsid w:val="4C294778"/>
    <w:rsid w:val="4C4B5D9E"/>
    <w:rsid w:val="4C9D6250"/>
    <w:rsid w:val="4EBE1C0C"/>
    <w:rsid w:val="4F0C610E"/>
    <w:rsid w:val="4F934995"/>
    <w:rsid w:val="4FD66D59"/>
    <w:rsid w:val="507E418F"/>
    <w:rsid w:val="508D2AFA"/>
    <w:rsid w:val="50920998"/>
    <w:rsid w:val="510734C7"/>
    <w:rsid w:val="5189725D"/>
    <w:rsid w:val="52AC0415"/>
    <w:rsid w:val="539B439B"/>
    <w:rsid w:val="53E27EEE"/>
    <w:rsid w:val="5426625D"/>
    <w:rsid w:val="54D41B14"/>
    <w:rsid w:val="55EF09CE"/>
    <w:rsid w:val="56D32440"/>
    <w:rsid w:val="57782846"/>
    <w:rsid w:val="582B17B7"/>
    <w:rsid w:val="58633147"/>
    <w:rsid w:val="58F42632"/>
    <w:rsid w:val="59967ADE"/>
    <w:rsid w:val="59D855D7"/>
    <w:rsid w:val="59F26B38"/>
    <w:rsid w:val="5A0C7FFD"/>
    <w:rsid w:val="5A1924BD"/>
    <w:rsid w:val="5A19500A"/>
    <w:rsid w:val="5A2442C1"/>
    <w:rsid w:val="5A255849"/>
    <w:rsid w:val="5A594579"/>
    <w:rsid w:val="5AA24261"/>
    <w:rsid w:val="5B4A06A4"/>
    <w:rsid w:val="5B6F4FC7"/>
    <w:rsid w:val="5BB80064"/>
    <w:rsid w:val="5BFC5F98"/>
    <w:rsid w:val="5BFD2E8D"/>
    <w:rsid w:val="5C7C23A3"/>
    <w:rsid w:val="5CC815CD"/>
    <w:rsid w:val="5D9D52D9"/>
    <w:rsid w:val="5DAD14E4"/>
    <w:rsid w:val="5EC37A1E"/>
    <w:rsid w:val="5EDB5E83"/>
    <w:rsid w:val="5F61293D"/>
    <w:rsid w:val="5F773B05"/>
    <w:rsid w:val="5F7C6CFB"/>
    <w:rsid w:val="6153110B"/>
    <w:rsid w:val="620B1CB1"/>
    <w:rsid w:val="62182A60"/>
    <w:rsid w:val="62C67471"/>
    <w:rsid w:val="634C17EF"/>
    <w:rsid w:val="64300F33"/>
    <w:rsid w:val="6446072A"/>
    <w:rsid w:val="64527DA1"/>
    <w:rsid w:val="64E17994"/>
    <w:rsid w:val="64F65059"/>
    <w:rsid w:val="650544B0"/>
    <w:rsid w:val="65564CCF"/>
    <w:rsid w:val="655C3409"/>
    <w:rsid w:val="657315CB"/>
    <w:rsid w:val="658C37D8"/>
    <w:rsid w:val="66293EF0"/>
    <w:rsid w:val="66ED0976"/>
    <w:rsid w:val="67291B0B"/>
    <w:rsid w:val="676E5BF7"/>
    <w:rsid w:val="67B20EB1"/>
    <w:rsid w:val="67D677C0"/>
    <w:rsid w:val="67E56AE9"/>
    <w:rsid w:val="684F7EAC"/>
    <w:rsid w:val="68B66527"/>
    <w:rsid w:val="69983D68"/>
    <w:rsid w:val="6AC978E8"/>
    <w:rsid w:val="6AFF28FF"/>
    <w:rsid w:val="6B094022"/>
    <w:rsid w:val="6B9A6660"/>
    <w:rsid w:val="6BF610B3"/>
    <w:rsid w:val="6C0608E0"/>
    <w:rsid w:val="6C8C3D4F"/>
    <w:rsid w:val="6D042B59"/>
    <w:rsid w:val="6D7A584B"/>
    <w:rsid w:val="6DB36A59"/>
    <w:rsid w:val="6EF34BC3"/>
    <w:rsid w:val="6F8D2ED3"/>
    <w:rsid w:val="6F936C92"/>
    <w:rsid w:val="71470BD3"/>
    <w:rsid w:val="716030EF"/>
    <w:rsid w:val="71663F22"/>
    <w:rsid w:val="71A06D9B"/>
    <w:rsid w:val="71B358F0"/>
    <w:rsid w:val="71C26B0C"/>
    <w:rsid w:val="71D74A05"/>
    <w:rsid w:val="73664EDA"/>
    <w:rsid w:val="737A3356"/>
    <w:rsid w:val="73B05E60"/>
    <w:rsid w:val="74122000"/>
    <w:rsid w:val="74F040EF"/>
    <w:rsid w:val="75365F78"/>
    <w:rsid w:val="759957FF"/>
    <w:rsid w:val="75C176C6"/>
    <w:rsid w:val="76A27B38"/>
    <w:rsid w:val="76CA6401"/>
    <w:rsid w:val="76DE441B"/>
    <w:rsid w:val="773D0DBC"/>
    <w:rsid w:val="77DC6433"/>
    <w:rsid w:val="78A04D32"/>
    <w:rsid w:val="78B11C98"/>
    <w:rsid w:val="78B34A86"/>
    <w:rsid w:val="79046511"/>
    <w:rsid w:val="792425B9"/>
    <w:rsid w:val="798E642B"/>
    <w:rsid w:val="799634AD"/>
    <w:rsid w:val="7BFC781D"/>
    <w:rsid w:val="7CDE2327"/>
    <w:rsid w:val="7DB86ABE"/>
    <w:rsid w:val="7DFE1BCA"/>
    <w:rsid w:val="7ECB0323"/>
    <w:rsid w:val="7F70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160" w:line="259" w:lineRule="auto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00" w:after="100" w:afterLines="100"/>
      <w:ind w:left="720"/>
      <w:outlineLvl w:val="2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00" w:after="100" w:afterLines="100"/>
      <w:ind w:left="862" w:hanging="862"/>
      <w:outlineLvl w:val="3"/>
    </w:pPr>
    <w:rPr>
      <w:b/>
      <w:bCs/>
      <w:i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00" w:after="100" w:afterLines="100" w:line="260" w:lineRule="auto"/>
      <w:ind w:left="1009" w:hanging="1009"/>
      <w:outlineLvl w:val="4"/>
    </w:pPr>
    <w:rPr>
      <w:rFonts w:asciiTheme="majorHAnsi" w:hAnsiTheme="majorHAnsi" w:cstheme="majorBidi"/>
      <w:b/>
      <w:color w:val="333F50" w:themeColor="text2" w:themeShade="BF"/>
    </w:rPr>
  </w:style>
  <w:style w:type="paragraph" w:styleId="8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9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 w:val="0"/>
      <w:spacing w:after="0" w:line="240" w:lineRule="auto"/>
      <w:ind w:firstLine="420" w:firstLineChars="200"/>
      <w:jc w:val="both"/>
    </w:pPr>
    <w:rPr>
      <w:rFonts w:hAnsi="Calibri" w:cs="微软雅黑"/>
      <w:kern w:val="2"/>
      <w:sz w:val="21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HTML Preformatted"/>
    <w:basedOn w:val="1"/>
    <w:link w:val="5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sz w:val="24"/>
      <w:szCs w:val="24"/>
    </w:rPr>
  </w:style>
  <w:style w:type="paragraph" w:styleId="17">
    <w:name w:val="Title"/>
    <w:basedOn w:val="1"/>
    <w:next w:val="1"/>
    <w:link w:val="3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22">
    <w:name w:val="Emphasis"/>
    <w:basedOn w:val="20"/>
    <w:qFormat/>
    <w:uiPriority w:val="20"/>
    <w:rPr>
      <w:i/>
      <w:iCs/>
      <w:color w:val="auto"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25">
    <w:name w:val="标题 1 字符"/>
    <w:basedOn w:val="20"/>
    <w:link w:val="3"/>
    <w:qFormat/>
    <w:uiPriority w:val="9"/>
    <w:rPr>
      <w:rFonts w:ascii="宋体" w:hAnsi="宋体" w:cs="宋体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6">
    <w:name w:val="标题 2 字符"/>
    <w:basedOn w:val="20"/>
    <w:link w:val="4"/>
    <w:qFormat/>
    <w:uiPriority w:val="9"/>
    <w:rPr>
      <w:rFonts w:ascii="宋体" w:hAnsi="宋体" w:cs="宋体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7">
    <w:name w:val="标题 3 字符"/>
    <w:basedOn w:val="20"/>
    <w:link w:val="5"/>
    <w:qFormat/>
    <w:uiPriority w:val="9"/>
    <w:rPr>
      <w:rFonts w:ascii="宋体" w:hAnsi="宋体" w:cs="宋体"/>
      <w:b/>
      <w:b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28">
    <w:name w:val="标题 4 字符"/>
    <w:basedOn w:val="20"/>
    <w:link w:val="6"/>
    <w:qFormat/>
    <w:uiPriority w:val="9"/>
    <w:rPr>
      <w:rFonts w:ascii="宋体" w:hAnsi="宋体" w:cs="宋体"/>
      <w:b/>
      <w:bCs/>
      <w:i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29">
    <w:name w:val="标题 5 字符"/>
    <w:basedOn w:val="20"/>
    <w:link w:val="7"/>
    <w:qFormat/>
    <w:uiPriority w:val="9"/>
    <w:rPr>
      <w:rFonts w:asciiTheme="majorHAnsi" w:hAnsiTheme="majorHAnsi" w:cstheme="majorBidi"/>
      <w:b/>
      <w:color w:val="333F50" w:themeColor="text2" w:themeShade="BF"/>
      <w:sz w:val="22"/>
      <w:szCs w:val="22"/>
    </w:rPr>
  </w:style>
  <w:style w:type="character" w:customStyle="1" w:styleId="30">
    <w:name w:val="标题 6 字符"/>
    <w:basedOn w:val="20"/>
    <w:link w:val="8"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2"/>
    </w:rPr>
  </w:style>
  <w:style w:type="character" w:customStyle="1" w:styleId="31">
    <w:name w:val="标题 7 字符"/>
    <w:basedOn w:val="20"/>
    <w:link w:val="9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标题 8 字符"/>
    <w:basedOn w:val="20"/>
    <w:link w:val="10"/>
    <w:qFormat/>
    <w:uiPriority w:val="9"/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5">
    <w:name w:val="页眉 字符"/>
    <w:basedOn w:val="20"/>
    <w:link w:val="14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36">
    <w:name w:val="页脚 字符"/>
    <w:basedOn w:val="20"/>
    <w:link w:val="13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副标题 字符"/>
    <w:basedOn w:val="20"/>
    <w:link w:val="15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0">
    <w:name w:val="Quote"/>
    <w:basedOn w:val="1"/>
    <w:next w:val="1"/>
    <w:link w:val="41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1">
    <w:name w:val="引用 字符"/>
    <w:basedOn w:val="20"/>
    <w:link w:val="4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明显引用 字符"/>
    <w:basedOn w:val="20"/>
    <w:link w:val="42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4">
    <w:name w:val="不明显强调1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明显强调1"/>
    <w:basedOn w:val="20"/>
    <w:qFormat/>
    <w:uiPriority w:val="21"/>
    <w:rPr>
      <w:b/>
      <w:bCs/>
      <w:i/>
      <w:iCs/>
      <w:caps/>
    </w:rPr>
  </w:style>
  <w:style w:type="character" w:customStyle="1" w:styleId="46">
    <w:name w:val="不明显参考1"/>
    <w:basedOn w:val="20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明显参考1"/>
    <w:basedOn w:val="20"/>
    <w:qFormat/>
    <w:uiPriority w:val="32"/>
    <w:rPr>
      <w:b/>
      <w:bCs/>
      <w:smallCaps/>
      <w:u w:val="single"/>
    </w:rPr>
  </w:style>
  <w:style w:type="character" w:customStyle="1" w:styleId="48">
    <w:name w:val="书籍标题1"/>
    <w:basedOn w:val="20"/>
    <w:qFormat/>
    <w:uiPriority w:val="33"/>
    <w:rPr>
      <w:smallCaps/>
      <w:spacing w:val="5"/>
    </w:rPr>
  </w:style>
  <w:style w:type="paragraph" w:customStyle="1" w:styleId="49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50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1">
    <w:name w:val="网格表 4 - 着色 31"/>
    <w:basedOn w:val="18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52">
    <w:name w:val="HTML 预设格式 字符"/>
    <w:basedOn w:val="20"/>
    <w:link w:val="1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3">
    <w:name w:val="sc11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54">
    <w:name w:val="sc0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55">
    <w:name w:val="sc51"/>
    <w:basedOn w:val="20"/>
    <w:qFormat/>
    <w:uiPriority w:val="0"/>
    <w:rPr>
      <w:rFonts w:hint="default" w:ascii="Verdana" w:hAnsi="Verdana"/>
      <w:b/>
      <w:bCs/>
      <w:color w:val="0000FF"/>
      <w:sz w:val="16"/>
      <w:szCs w:val="16"/>
    </w:rPr>
  </w:style>
  <w:style w:type="character" w:customStyle="1" w:styleId="56">
    <w:name w:val="sc101"/>
    <w:basedOn w:val="20"/>
    <w:qFormat/>
    <w:uiPriority w:val="0"/>
    <w:rPr>
      <w:rFonts w:hint="default" w:ascii="Verdana" w:hAnsi="Verdana"/>
      <w:b/>
      <w:bCs/>
      <w:color w:val="000080"/>
      <w:sz w:val="16"/>
      <w:szCs w:val="16"/>
    </w:rPr>
  </w:style>
  <w:style w:type="character" w:customStyle="1" w:styleId="57">
    <w:name w:val="sc41"/>
    <w:basedOn w:val="20"/>
    <w:qFormat/>
    <w:uiPriority w:val="0"/>
    <w:rPr>
      <w:rFonts w:hint="default" w:ascii="Verdana" w:hAnsi="Verdana"/>
      <w:color w:val="FF8000"/>
      <w:sz w:val="16"/>
      <w:szCs w:val="16"/>
    </w:rPr>
  </w:style>
  <w:style w:type="character" w:customStyle="1" w:styleId="58">
    <w:name w:val="sc21"/>
    <w:basedOn w:val="20"/>
    <w:qFormat/>
    <w:uiPriority w:val="0"/>
    <w:rPr>
      <w:rFonts w:hint="default" w:ascii="Verdana" w:hAnsi="Verdana"/>
      <w:color w:val="008000"/>
      <w:sz w:val="16"/>
      <w:szCs w:val="16"/>
    </w:rPr>
  </w:style>
  <w:style w:type="character" w:customStyle="1" w:styleId="59">
    <w:name w:val="sc71"/>
    <w:basedOn w:val="20"/>
    <w:qFormat/>
    <w:uiPriority w:val="0"/>
    <w:rPr>
      <w:rFonts w:hint="default" w:ascii="Verdana" w:hAnsi="Verdana"/>
      <w:color w:val="808080"/>
      <w:sz w:val="16"/>
      <w:szCs w:val="16"/>
    </w:rPr>
  </w:style>
  <w:style w:type="table" w:customStyle="1" w:styleId="60">
    <w:name w:val="网格表 4 - 着色 62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61">
    <w:name w:val="sc01"/>
    <w:basedOn w:val="20"/>
    <w:qFormat/>
    <w:uiPriority w:val="0"/>
    <w:rPr>
      <w:rFonts w:hint="default" w:ascii="Verdana" w:hAnsi="Verdana"/>
      <w:b/>
      <w:bCs/>
      <w:color w:val="000000"/>
      <w:sz w:val="16"/>
      <w:szCs w:val="16"/>
    </w:rPr>
  </w:style>
  <w:style w:type="character" w:customStyle="1" w:styleId="62">
    <w:name w:val="sc161"/>
    <w:basedOn w:val="20"/>
    <w:qFormat/>
    <w:uiPriority w:val="0"/>
    <w:rPr>
      <w:rFonts w:hint="default" w:ascii="Verdana" w:hAnsi="Verdana"/>
      <w:color w:val="8000FF"/>
      <w:sz w:val="16"/>
      <w:szCs w:val="16"/>
    </w:rPr>
  </w:style>
  <w:style w:type="character" w:customStyle="1" w:styleId="63">
    <w:name w:val="sc61"/>
    <w:basedOn w:val="20"/>
    <w:qFormat/>
    <w:uiPriority w:val="0"/>
    <w:rPr>
      <w:rFonts w:hint="default" w:ascii="Verdana" w:hAnsi="Verdana"/>
      <w:color w:val="808080"/>
      <w:sz w:val="16"/>
      <w:szCs w:val="16"/>
    </w:rPr>
  </w:style>
  <w:style w:type="table" w:customStyle="1" w:styleId="64">
    <w:name w:val="网格表 4 - 着色 61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65">
    <w:name w:val="清单表 4 - 着色 62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66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7">
    <w:name w:val="sc8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68">
    <w:name w:val="sc31"/>
    <w:basedOn w:val="20"/>
    <w:qFormat/>
    <w:uiPriority w:val="0"/>
    <w:rPr>
      <w:rFonts w:hint="default" w:ascii="Verdana" w:hAnsi="Verdana"/>
      <w:color w:val="FF0000"/>
      <w:sz w:val="16"/>
      <w:szCs w:val="16"/>
    </w:rPr>
  </w:style>
  <w:style w:type="character" w:customStyle="1" w:styleId="69">
    <w:name w:val="sc121"/>
    <w:basedOn w:val="20"/>
    <w:qFormat/>
    <w:uiPriority w:val="0"/>
    <w:rPr>
      <w:rFonts w:hint="default" w:ascii="Verdana" w:hAnsi="Verdana"/>
      <w:b/>
      <w:bCs/>
      <w:color w:val="FFFF00"/>
      <w:sz w:val="16"/>
      <w:szCs w:val="16"/>
      <w:shd w:val="clear" w:color="auto" w:fill="FF0000"/>
    </w:rPr>
  </w:style>
  <w:style w:type="character" w:customStyle="1" w:styleId="70">
    <w:name w:val="sc131"/>
    <w:basedOn w:val="20"/>
    <w:qFormat/>
    <w:uiPriority w:val="0"/>
    <w:rPr>
      <w:rFonts w:hint="default" w:ascii="Verdana" w:hAnsi="Verdana"/>
      <w:color w:val="FF0000"/>
      <w:sz w:val="16"/>
      <w:szCs w:val="16"/>
      <w:shd w:val="clear" w:color="auto" w:fill="FFFF80"/>
    </w:rPr>
  </w:style>
  <w:style w:type="character" w:customStyle="1" w:styleId="71">
    <w:name w:val="sc771"/>
    <w:basedOn w:val="20"/>
    <w:qFormat/>
    <w:uiPriority w:val="0"/>
    <w:rPr>
      <w:rFonts w:hint="default" w:ascii="Verdana" w:hAnsi="Verdana"/>
      <w:color w:val="FF0000"/>
      <w:sz w:val="16"/>
      <w:szCs w:val="16"/>
      <w:u w:val="single"/>
      <w:shd w:val="clear" w:color="auto" w:fill="FFFF80"/>
    </w:rPr>
  </w:style>
  <w:style w:type="character" w:customStyle="1" w:styleId="72">
    <w:name w:val="sc111"/>
    <w:basedOn w:val="20"/>
    <w:qFormat/>
    <w:uiPriority w:val="0"/>
    <w:rPr>
      <w:rFonts w:hint="default" w:ascii="Verdana" w:hAnsi="Verdana"/>
      <w:b/>
      <w:bCs/>
      <w:color w:val="804040"/>
      <w:sz w:val="16"/>
      <w:szCs w:val="16"/>
      <w:shd w:val="clear" w:color="auto" w:fill="E1FFF3"/>
    </w:rPr>
  </w:style>
  <w:style w:type="character" w:customStyle="1" w:styleId="73">
    <w:name w:val="hl-directive"/>
    <w:basedOn w:val="20"/>
    <w:qFormat/>
    <w:uiPriority w:val="0"/>
  </w:style>
  <w:style w:type="character" w:customStyle="1" w:styleId="74">
    <w:name w:val="_Style 2"/>
    <w:basedOn w:val="20"/>
    <w:qFormat/>
    <w:uiPriority w:val="21"/>
    <w:rPr>
      <w:b/>
      <w:bCs/>
      <w:i/>
      <w:iCs/>
      <w:color w:val="FF0000"/>
    </w:rPr>
  </w:style>
  <w:style w:type="character" w:customStyle="1" w:styleId="75">
    <w:name w:val="_Style 8"/>
    <w:basedOn w:val="20"/>
    <w:qFormat/>
    <w:uiPriority w:val="21"/>
    <w:rPr>
      <w:b/>
      <w:bCs/>
      <w:i/>
      <w:iCs/>
      <w:color w:val="FF0000"/>
    </w:rPr>
  </w:style>
  <w:style w:type="character" w:customStyle="1" w:styleId="76">
    <w:name w:val="_Style 3"/>
    <w:basedOn w:val="20"/>
    <w:qFormat/>
    <w:uiPriority w:val="21"/>
    <w:rPr>
      <w:b/>
      <w:bCs/>
      <w:i/>
      <w:iCs/>
      <w:color w:val="FF0000"/>
    </w:rPr>
  </w:style>
  <w:style w:type="character" w:customStyle="1" w:styleId="77">
    <w:name w:val="sc91"/>
    <w:basedOn w:val="20"/>
    <w:qFormat/>
    <w:uiPriority w:val="0"/>
    <w:rPr>
      <w:rFonts w:hint="default" w:ascii="Verdana" w:hAnsi="Verdana"/>
      <w:color w:val="0000FF"/>
      <w:sz w:val="16"/>
      <w:szCs w:val="16"/>
    </w:rPr>
  </w:style>
  <w:style w:type="character" w:customStyle="1" w:styleId="78">
    <w:name w:val="_Style 6"/>
    <w:basedOn w:val="20"/>
    <w:qFormat/>
    <w:uiPriority w:val="21"/>
    <w:rPr>
      <w:b/>
      <w:bCs/>
      <w:i/>
      <w:iCs/>
      <w:color w:val="FF0000"/>
    </w:rPr>
  </w:style>
  <w:style w:type="character" w:customStyle="1" w:styleId="79">
    <w:name w:val="sc14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0">
    <w:name w:val="_Style 4"/>
    <w:basedOn w:val="20"/>
    <w:qFormat/>
    <w:uiPriority w:val="21"/>
    <w:rPr>
      <w:b/>
      <w:bCs/>
      <w:i/>
      <w:iCs/>
      <w:color w:val="FF0000"/>
    </w:rPr>
  </w:style>
  <w:style w:type="character" w:customStyle="1" w:styleId="81">
    <w:name w:val="sc2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2">
    <w:name w:val="sc9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3">
    <w:name w:val="sc1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4">
    <w:name w:val="sc4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5">
    <w:name w:val="sc5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6">
    <w:name w:val="ne-text"/>
    <w:basedOn w:val="20"/>
    <w:qFormat/>
    <w:uiPriority w:val="0"/>
  </w:style>
  <w:style w:type="paragraph" w:customStyle="1" w:styleId="87">
    <w:name w:val="ne-p"/>
    <w:basedOn w:val="1"/>
    <w:qFormat/>
    <w:uiPriority w:val="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88">
    <w:name w:val="sc211"/>
    <w:basedOn w:val="20"/>
    <w:qFormat/>
    <w:uiPriority w:val="0"/>
    <w:rPr>
      <w:rFonts w:hint="default" w:ascii="Verdana" w:hAnsi="Verdana"/>
      <w:color w:val="000000"/>
      <w:sz w:val="16"/>
      <w:szCs w:val="16"/>
      <w:shd w:val="clear" w:color="auto" w:fill="A6CAF0"/>
    </w:rPr>
  </w:style>
  <w:style w:type="character" w:customStyle="1" w:styleId="89">
    <w:name w:val="sc26"/>
    <w:basedOn w:val="20"/>
    <w:qFormat/>
    <w:uiPriority w:val="0"/>
    <w:rPr>
      <w:rFonts w:hint="default" w:ascii="Verdana" w:hAnsi="Verdan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4746</Words>
  <Characters>6748</Characters>
  <Lines>30</Lines>
  <Paragraphs>8</Paragraphs>
  <TotalTime>25</TotalTime>
  <ScaleCrop>false</ScaleCrop>
  <LinksUpToDate>false</LinksUpToDate>
  <CharactersWithSpaces>7204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2020-11-07T14:33:00Z</dcterms:created>
  <dc:creator> </dc:creator>
  <cp:lastModifiedBy>脸红</cp:lastModifiedBy>
  <dcterms:modified xsi:type="dcterms:W3CDTF">2023-02-25T08:16:46Z</dcterms:modified>
  <cp:revision>2041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53ED5C104FCA4F15AF9125163657E15F</vt:lpwstr>
  </property>
</Properties>
</file>